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800" w:rsidRPr="00AD1B77" w:rsidRDefault="00735800" w:rsidP="00AD1B77">
      <w:pPr>
        <w:jc w:val="center"/>
        <w:rPr>
          <w:b/>
          <w:bCs/>
          <w:sz w:val="24"/>
        </w:rPr>
      </w:pPr>
    </w:p>
    <w:p w:rsidR="00735800" w:rsidRPr="00AD1B77" w:rsidRDefault="00B503A3" w:rsidP="00AD1B77">
      <w:pPr>
        <w:rPr>
          <w:b/>
          <w:bCs/>
          <w:sz w:val="24"/>
          <w:highlight w:val="yellow"/>
          <w:lang w:val="en-US"/>
        </w:rPr>
      </w:pPr>
      <w:r w:rsidRPr="00B503A3">
        <w:rPr>
          <w:b/>
          <w:bCs/>
          <w:noProof/>
          <w:sz w:val="24"/>
          <w:lang w:val="ru-RU"/>
        </w:rPr>
        <w:drawing>
          <wp:inline distT="0" distB="0" distL="0" distR="0">
            <wp:extent cx="6570980" cy="9268362"/>
            <wp:effectExtent l="0" t="0" r="1270" b="9525"/>
            <wp:docPr id="2" name="Рисунок 2" descr="C:\Users\school\Downloads\IMG_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ool\Downloads\IMG_01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0980" cy="9268362"/>
                    </a:xfrm>
                    <a:prstGeom prst="rect">
                      <a:avLst/>
                    </a:prstGeom>
                    <a:noFill/>
                    <a:ln>
                      <a:noFill/>
                    </a:ln>
                  </pic:spPr>
                </pic:pic>
              </a:graphicData>
            </a:graphic>
          </wp:inline>
        </w:drawing>
      </w:r>
    </w:p>
    <w:p w:rsidR="00B503A3" w:rsidRDefault="00B503A3" w:rsidP="00AD1B77">
      <w:pPr>
        <w:jc w:val="center"/>
        <w:rPr>
          <w:b/>
          <w:sz w:val="24"/>
          <w:lang w:val="ru-RU"/>
        </w:rPr>
      </w:pPr>
    </w:p>
    <w:p w:rsidR="00250C88" w:rsidRPr="00250C88" w:rsidRDefault="00250C88" w:rsidP="00250C88">
      <w:pPr>
        <w:jc w:val="center"/>
        <w:rPr>
          <w:b/>
          <w:bCs/>
          <w:sz w:val="24"/>
        </w:rPr>
      </w:pPr>
    </w:p>
    <w:p w:rsidR="00250C88" w:rsidRPr="00250C88" w:rsidRDefault="00250C88" w:rsidP="00250C88">
      <w:pPr>
        <w:jc w:val="center"/>
        <w:rPr>
          <w:sz w:val="24"/>
          <w:lang w:val="ru-RU"/>
        </w:rPr>
      </w:pPr>
      <w:r w:rsidRPr="00250C88">
        <w:rPr>
          <w:b/>
          <w:bCs/>
          <w:sz w:val="24"/>
        </w:rPr>
        <w:t>Содержание</w:t>
      </w:r>
      <w:r w:rsidRPr="00250C88">
        <w:rPr>
          <w:sz w:val="24"/>
        </w:rPr>
        <w:t xml:space="preserve">  </w:t>
      </w:r>
    </w:p>
    <w:p w:rsidR="00250C88" w:rsidRPr="00250C88" w:rsidRDefault="00250C88" w:rsidP="00250C88">
      <w:pPr>
        <w:rPr>
          <w:b/>
          <w:bCs/>
          <w:sz w:val="24"/>
          <w:highlight w:val="yellow"/>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2586"/>
      </w:tblGrid>
      <w:tr w:rsidR="00250C88" w:rsidRPr="00250C88" w:rsidTr="003D685B">
        <w:tc>
          <w:tcPr>
            <w:tcW w:w="6984" w:type="dxa"/>
            <w:shd w:val="clear" w:color="auto" w:fill="auto"/>
          </w:tcPr>
          <w:p w:rsidR="00250C88" w:rsidRPr="00250C88" w:rsidRDefault="00250C88" w:rsidP="00250C88">
            <w:pPr>
              <w:jc w:val="both"/>
              <w:rPr>
                <w:rFonts w:eastAsia="Calibri"/>
                <w:bCs/>
                <w:sz w:val="24"/>
                <w:lang w:val="ru-RU"/>
              </w:rPr>
            </w:pPr>
            <w:r w:rsidRPr="00250C88">
              <w:rPr>
                <w:rFonts w:eastAsia="Calibri"/>
                <w:bCs/>
                <w:sz w:val="24"/>
                <w:lang w:val="ru-RU"/>
              </w:rPr>
              <w:t xml:space="preserve">1.Педагогический анализ итогов 2024-2025 учебного года: </w:t>
            </w:r>
          </w:p>
        </w:tc>
        <w:tc>
          <w:tcPr>
            <w:tcW w:w="2586" w:type="dxa"/>
            <w:shd w:val="clear" w:color="auto" w:fill="auto"/>
          </w:tcPr>
          <w:p w:rsidR="00250C88" w:rsidRPr="006215B5" w:rsidRDefault="00250C88" w:rsidP="00250C88">
            <w:pPr>
              <w:jc w:val="right"/>
              <w:rPr>
                <w:rFonts w:eastAsia="Calibri"/>
                <w:bCs/>
                <w:sz w:val="24"/>
                <w:lang w:val="ru-RU"/>
              </w:rPr>
            </w:pPr>
            <w:r w:rsidRPr="006215B5">
              <w:rPr>
                <w:rFonts w:eastAsia="Calibri"/>
                <w:bCs/>
                <w:sz w:val="24"/>
                <w:lang w:val="ru-RU"/>
              </w:rPr>
              <w:t>3</w:t>
            </w:r>
          </w:p>
        </w:tc>
      </w:tr>
      <w:tr w:rsidR="00250C88" w:rsidRPr="00250C88" w:rsidTr="003D685B">
        <w:tc>
          <w:tcPr>
            <w:tcW w:w="6984" w:type="dxa"/>
            <w:shd w:val="clear" w:color="auto" w:fill="auto"/>
          </w:tcPr>
          <w:p w:rsidR="00250C88" w:rsidRPr="00250C88" w:rsidRDefault="00250C88" w:rsidP="00250C88">
            <w:pPr>
              <w:jc w:val="both"/>
              <w:rPr>
                <w:rFonts w:eastAsia="Calibri"/>
                <w:bCs/>
                <w:sz w:val="24"/>
                <w:lang w:val="ru-RU"/>
              </w:rPr>
            </w:pPr>
            <w:r w:rsidRPr="00250C88">
              <w:rPr>
                <w:rFonts w:eastAsia="Calibri"/>
                <w:bCs/>
                <w:sz w:val="24"/>
                <w:lang w:val="ru-RU"/>
              </w:rPr>
              <w:t>-анализ обученности учащихся основного и общего образования</w:t>
            </w:r>
          </w:p>
        </w:tc>
        <w:tc>
          <w:tcPr>
            <w:tcW w:w="2586" w:type="dxa"/>
            <w:shd w:val="clear" w:color="auto" w:fill="auto"/>
          </w:tcPr>
          <w:p w:rsidR="00250C88" w:rsidRPr="006215B5" w:rsidRDefault="00250C88" w:rsidP="00250C88">
            <w:pPr>
              <w:jc w:val="right"/>
              <w:rPr>
                <w:rFonts w:eastAsia="Calibri"/>
                <w:bCs/>
                <w:sz w:val="24"/>
                <w:lang w:val="en-US"/>
              </w:rPr>
            </w:pPr>
            <w:r w:rsidRPr="006215B5">
              <w:rPr>
                <w:rFonts w:eastAsia="Calibri"/>
                <w:bCs/>
                <w:sz w:val="24"/>
                <w:lang w:val="ru-RU"/>
              </w:rPr>
              <w:t>3-</w:t>
            </w:r>
            <w:r w:rsidR="004934F2" w:rsidRPr="006215B5">
              <w:rPr>
                <w:rFonts w:eastAsia="Calibri"/>
                <w:bCs/>
                <w:sz w:val="24"/>
                <w:lang w:val="en-US"/>
              </w:rPr>
              <w:t>5</w:t>
            </w:r>
          </w:p>
        </w:tc>
      </w:tr>
      <w:tr w:rsidR="00250C88" w:rsidRPr="00250C88" w:rsidTr="003D685B">
        <w:tc>
          <w:tcPr>
            <w:tcW w:w="6984" w:type="dxa"/>
            <w:shd w:val="clear" w:color="auto" w:fill="auto"/>
          </w:tcPr>
          <w:p w:rsidR="00250C88" w:rsidRPr="00250C88" w:rsidRDefault="00250C88" w:rsidP="00250C88">
            <w:pPr>
              <w:jc w:val="both"/>
              <w:rPr>
                <w:rFonts w:eastAsia="Calibri"/>
                <w:bCs/>
                <w:sz w:val="24"/>
                <w:lang w:val="ru-RU"/>
              </w:rPr>
            </w:pPr>
            <w:r w:rsidRPr="00250C88">
              <w:rPr>
                <w:rFonts w:eastAsia="Calibri"/>
                <w:bCs/>
                <w:sz w:val="24"/>
                <w:lang w:val="ru-RU"/>
              </w:rPr>
              <w:t xml:space="preserve"> - анализ учебно-воспитательной работы в начальных классах</w:t>
            </w:r>
          </w:p>
          <w:p w:rsidR="00250C88" w:rsidRPr="00250C88" w:rsidRDefault="00250C88" w:rsidP="00250C88">
            <w:pPr>
              <w:jc w:val="both"/>
              <w:rPr>
                <w:rFonts w:eastAsia="Calibri"/>
                <w:bCs/>
                <w:sz w:val="24"/>
                <w:lang w:val="ru-RU"/>
              </w:rPr>
            </w:pPr>
            <w:r w:rsidRPr="00250C88">
              <w:rPr>
                <w:rFonts w:eastAsia="Calibri"/>
                <w:bCs/>
                <w:sz w:val="24"/>
                <w:lang w:val="ru-RU"/>
              </w:rPr>
              <w:t xml:space="preserve">-  анализ выполнения учебного плана ОУ </w:t>
            </w:r>
          </w:p>
        </w:tc>
        <w:tc>
          <w:tcPr>
            <w:tcW w:w="2586" w:type="dxa"/>
            <w:shd w:val="clear" w:color="auto" w:fill="auto"/>
          </w:tcPr>
          <w:p w:rsidR="00250C88" w:rsidRPr="006215B5" w:rsidRDefault="00250C88" w:rsidP="001D03C4">
            <w:pPr>
              <w:jc w:val="right"/>
              <w:rPr>
                <w:rFonts w:eastAsia="Calibri"/>
                <w:bCs/>
                <w:sz w:val="24"/>
                <w:lang w:val="ru-RU"/>
              </w:rPr>
            </w:pPr>
            <w:r w:rsidRPr="006215B5">
              <w:rPr>
                <w:rFonts w:eastAsia="Calibri"/>
                <w:bCs/>
                <w:sz w:val="24"/>
                <w:lang w:val="en-US"/>
              </w:rPr>
              <w:t>5</w:t>
            </w:r>
            <w:r w:rsidRPr="006215B5">
              <w:rPr>
                <w:rFonts w:eastAsia="Calibri"/>
                <w:bCs/>
                <w:sz w:val="24"/>
                <w:lang w:val="ru-RU"/>
              </w:rPr>
              <w:t xml:space="preserve"> – </w:t>
            </w:r>
            <w:r w:rsidR="001D03C4" w:rsidRPr="006215B5">
              <w:rPr>
                <w:rFonts w:eastAsia="Calibri"/>
                <w:bCs/>
                <w:sz w:val="24"/>
                <w:lang w:val="en-US"/>
              </w:rPr>
              <w:t>8</w:t>
            </w:r>
            <w:r w:rsidRPr="006215B5">
              <w:rPr>
                <w:rFonts w:eastAsia="Calibri"/>
                <w:bCs/>
                <w:sz w:val="24"/>
                <w:lang w:val="ru-RU"/>
              </w:rPr>
              <w:t xml:space="preserve">    </w:t>
            </w:r>
            <w:r w:rsidR="004934F2" w:rsidRPr="006215B5">
              <w:rPr>
                <w:rFonts w:eastAsia="Calibri"/>
                <w:bCs/>
                <w:sz w:val="24"/>
                <w:lang w:val="ru-RU"/>
              </w:rPr>
              <w:t xml:space="preserve">   </w:t>
            </w:r>
            <w:r w:rsidR="001D03C4" w:rsidRPr="006215B5">
              <w:rPr>
                <w:rFonts w:eastAsia="Calibri"/>
                <w:bCs/>
                <w:sz w:val="24"/>
                <w:lang w:val="ru-RU"/>
              </w:rPr>
              <w:t xml:space="preserve">                         8</w:t>
            </w:r>
            <w:r w:rsidR="004934F2" w:rsidRPr="006215B5">
              <w:rPr>
                <w:rFonts w:eastAsia="Calibri"/>
                <w:bCs/>
                <w:sz w:val="24"/>
                <w:lang w:val="ru-RU"/>
              </w:rPr>
              <w:t>-14</w:t>
            </w:r>
          </w:p>
        </w:tc>
      </w:tr>
      <w:tr w:rsidR="00250C88" w:rsidRPr="00250C88" w:rsidTr="003D685B">
        <w:tc>
          <w:tcPr>
            <w:tcW w:w="6984" w:type="dxa"/>
            <w:shd w:val="clear" w:color="auto" w:fill="auto"/>
          </w:tcPr>
          <w:p w:rsidR="00250C88" w:rsidRPr="00250C88" w:rsidRDefault="00250C88" w:rsidP="00250C88">
            <w:pPr>
              <w:jc w:val="both"/>
              <w:rPr>
                <w:rFonts w:eastAsia="Calibri"/>
                <w:bCs/>
                <w:sz w:val="24"/>
                <w:lang w:val="ru-RU"/>
              </w:rPr>
            </w:pPr>
            <w:r w:rsidRPr="00250C88">
              <w:rPr>
                <w:rFonts w:eastAsia="Calibri"/>
                <w:bCs/>
                <w:sz w:val="24"/>
                <w:lang w:val="ru-RU"/>
              </w:rPr>
              <w:t xml:space="preserve"> - анализ педагогических кадров ОУ</w:t>
            </w:r>
          </w:p>
        </w:tc>
        <w:tc>
          <w:tcPr>
            <w:tcW w:w="2586" w:type="dxa"/>
            <w:shd w:val="clear" w:color="auto" w:fill="auto"/>
          </w:tcPr>
          <w:p w:rsidR="00250C88" w:rsidRPr="006215B5" w:rsidRDefault="001D03C4" w:rsidP="00250C88">
            <w:pPr>
              <w:jc w:val="right"/>
              <w:rPr>
                <w:rFonts w:eastAsia="Calibri"/>
                <w:bCs/>
                <w:sz w:val="24"/>
                <w:lang w:val="ru-RU"/>
              </w:rPr>
            </w:pPr>
            <w:r w:rsidRPr="006215B5">
              <w:rPr>
                <w:rFonts w:eastAsia="Calibri"/>
                <w:bCs/>
                <w:sz w:val="24"/>
                <w:lang w:val="ru-RU"/>
              </w:rPr>
              <w:t>14-15</w:t>
            </w:r>
          </w:p>
        </w:tc>
      </w:tr>
      <w:tr w:rsidR="00250C88" w:rsidRPr="00250C88" w:rsidTr="003D685B">
        <w:tc>
          <w:tcPr>
            <w:tcW w:w="6984" w:type="dxa"/>
            <w:shd w:val="clear" w:color="auto" w:fill="auto"/>
          </w:tcPr>
          <w:p w:rsidR="00250C88" w:rsidRPr="00250C88" w:rsidRDefault="00250C88" w:rsidP="00250C88">
            <w:pPr>
              <w:jc w:val="both"/>
              <w:rPr>
                <w:rFonts w:eastAsia="Calibri"/>
                <w:bCs/>
                <w:sz w:val="24"/>
                <w:lang w:val="ru-RU"/>
              </w:rPr>
            </w:pPr>
            <w:r w:rsidRPr="00250C88">
              <w:rPr>
                <w:rFonts w:eastAsia="Calibri"/>
                <w:bCs/>
                <w:sz w:val="24"/>
                <w:lang w:val="ru-RU"/>
              </w:rPr>
              <w:t>- анализ государственной итоговой аттестации обучающихся 9 и 11 классов</w:t>
            </w:r>
          </w:p>
        </w:tc>
        <w:tc>
          <w:tcPr>
            <w:tcW w:w="2586" w:type="dxa"/>
            <w:shd w:val="clear" w:color="auto" w:fill="auto"/>
          </w:tcPr>
          <w:p w:rsidR="00250C88" w:rsidRPr="006215B5" w:rsidRDefault="001D03C4" w:rsidP="00250C88">
            <w:pPr>
              <w:jc w:val="right"/>
              <w:rPr>
                <w:rFonts w:eastAsia="Calibri"/>
                <w:bCs/>
                <w:sz w:val="24"/>
                <w:lang w:val="ru-RU"/>
              </w:rPr>
            </w:pPr>
            <w:r w:rsidRPr="006215B5">
              <w:rPr>
                <w:rFonts w:eastAsia="Calibri"/>
                <w:bCs/>
                <w:sz w:val="24"/>
                <w:lang w:val="ru-RU"/>
              </w:rPr>
              <w:t>15-21</w:t>
            </w:r>
          </w:p>
        </w:tc>
      </w:tr>
      <w:tr w:rsidR="00250C88" w:rsidRPr="00250C88" w:rsidTr="003D685B">
        <w:tc>
          <w:tcPr>
            <w:tcW w:w="6984" w:type="dxa"/>
            <w:shd w:val="clear" w:color="auto" w:fill="auto"/>
          </w:tcPr>
          <w:p w:rsidR="00250C88" w:rsidRPr="00250C88" w:rsidRDefault="00250C88" w:rsidP="00250C88">
            <w:pPr>
              <w:jc w:val="both"/>
              <w:rPr>
                <w:rFonts w:eastAsia="Calibri"/>
                <w:bCs/>
                <w:sz w:val="24"/>
                <w:lang w:val="ru-RU"/>
              </w:rPr>
            </w:pPr>
            <w:r w:rsidRPr="00250C88">
              <w:rPr>
                <w:rFonts w:eastAsia="Calibri"/>
                <w:bCs/>
                <w:sz w:val="24"/>
                <w:lang w:val="ru-RU"/>
              </w:rPr>
              <w:t>- анализ профильного обучения</w:t>
            </w:r>
          </w:p>
        </w:tc>
        <w:tc>
          <w:tcPr>
            <w:tcW w:w="2586" w:type="dxa"/>
            <w:shd w:val="clear" w:color="auto" w:fill="auto"/>
          </w:tcPr>
          <w:p w:rsidR="00250C88" w:rsidRPr="006215B5" w:rsidRDefault="001D03C4" w:rsidP="00250C88">
            <w:pPr>
              <w:jc w:val="right"/>
              <w:rPr>
                <w:rFonts w:eastAsia="Calibri"/>
                <w:bCs/>
                <w:sz w:val="24"/>
                <w:lang w:val="ru-RU"/>
              </w:rPr>
            </w:pPr>
            <w:r w:rsidRPr="006215B5">
              <w:rPr>
                <w:rFonts w:eastAsia="Calibri"/>
                <w:bCs/>
                <w:sz w:val="24"/>
                <w:lang w:val="ru-RU"/>
              </w:rPr>
              <w:t>21-22</w:t>
            </w:r>
          </w:p>
        </w:tc>
      </w:tr>
      <w:tr w:rsidR="00250C88" w:rsidRPr="00250C88" w:rsidTr="003D685B">
        <w:tc>
          <w:tcPr>
            <w:tcW w:w="6984" w:type="dxa"/>
            <w:shd w:val="clear" w:color="auto" w:fill="auto"/>
          </w:tcPr>
          <w:p w:rsidR="00250C88" w:rsidRPr="00250C88" w:rsidRDefault="00250C88" w:rsidP="00250C88">
            <w:pPr>
              <w:jc w:val="both"/>
              <w:rPr>
                <w:rFonts w:eastAsia="Calibri"/>
                <w:bCs/>
                <w:sz w:val="24"/>
                <w:lang w:val="ru-RU"/>
              </w:rPr>
            </w:pPr>
            <w:r w:rsidRPr="00250C88">
              <w:rPr>
                <w:rFonts w:eastAsia="Calibri"/>
                <w:bCs/>
                <w:sz w:val="24"/>
                <w:lang w:val="ru-RU"/>
              </w:rPr>
              <w:t xml:space="preserve"> - анализ работы с одаренными детьми</w:t>
            </w:r>
          </w:p>
        </w:tc>
        <w:tc>
          <w:tcPr>
            <w:tcW w:w="2586" w:type="dxa"/>
            <w:shd w:val="clear" w:color="auto" w:fill="auto"/>
          </w:tcPr>
          <w:p w:rsidR="00250C88" w:rsidRPr="006215B5" w:rsidRDefault="001D03C4" w:rsidP="00250C88">
            <w:pPr>
              <w:jc w:val="right"/>
              <w:rPr>
                <w:rFonts w:eastAsia="Calibri"/>
                <w:bCs/>
                <w:sz w:val="24"/>
                <w:lang w:val="ru-RU"/>
              </w:rPr>
            </w:pPr>
            <w:r w:rsidRPr="006215B5">
              <w:rPr>
                <w:rFonts w:eastAsia="Calibri"/>
                <w:bCs/>
                <w:sz w:val="24"/>
                <w:lang w:val="ru-RU"/>
              </w:rPr>
              <w:t>22-24</w:t>
            </w:r>
          </w:p>
        </w:tc>
      </w:tr>
      <w:tr w:rsidR="00250C88" w:rsidRPr="00250C88" w:rsidTr="003D685B">
        <w:tc>
          <w:tcPr>
            <w:tcW w:w="6984" w:type="dxa"/>
            <w:shd w:val="clear" w:color="auto" w:fill="auto"/>
          </w:tcPr>
          <w:p w:rsidR="00250C88" w:rsidRPr="00250C88" w:rsidRDefault="00250C88" w:rsidP="00250C88">
            <w:pPr>
              <w:jc w:val="both"/>
              <w:rPr>
                <w:rFonts w:eastAsia="Calibri"/>
                <w:bCs/>
                <w:sz w:val="24"/>
                <w:lang w:val="ru-RU"/>
              </w:rPr>
            </w:pPr>
            <w:r w:rsidRPr="00250C88">
              <w:rPr>
                <w:rFonts w:eastAsia="Calibri"/>
                <w:bCs/>
                <w:sz w:val="24"/>
                <w:lang w:val="ru-RU"/>
              </w:rPr>
              <w:t xml:space="preserve"> - анализ работы по национальному образованию</w:t>
            </w:r>
          </w:p>
        </w:tc>
        <w:tc>
          <w:tcPr>
            <w:tcW w:w="2586" w:type="dxa"/>
            <w:shd w:val="clear" w:color="auto" w:fill="auto"/>
          </w:tcPr>
          <w:p w:rsidR="00250C88" w:rsidRPr="006215B5" w:rsidRDefault="001D03C4" w:rsidP="00250C88">
            <w:pPr>
              <w:jc w:val="right"/>
              <w:rPr>
                <w:rFonts w:eastAsia="Calibri"/>
                <w:bCs/>
                <w:sz w:val="24"/>
                <w:lang w:val="ru-RU"/>
              </w:rPr>
            </w:pPr>
            <w:r w:rsidRPr="006215B5">
              <w:rPr>
                <w:rFonts w:eastAsia="Calibri"/>
                <w:bCs/>
                <w:sz w:val="24"/>
                <w:lang w:val="ru-RU"/>
              </w:rPr>
              <w:t>24-29</w:t>
            </w:r>
          </w:p>
        </w:tc>
      </w:tr>
      <w:tr w:rsidR="00250C88" w:rsidRPr="00250C88" w:rsidTr="003D685B">
        <w:tc>
          <w:tcPr>
            <w:tcW w:w="6984" w:type="dxa"/>
            <w:shd w:val="clear" w:color="auto" w:fill="auto"/>
          </w:tcPr>
          <w:p w:rsidR="00250C88" w:rsidRPr="00250C88" w:rsidRDefault="00250C88" w:rsidP="00250C88">
            <w:pPr>
              <w:jc w:val="both"/>
              <w:rPr>
                <w:rFonts w:eastAsia="Calibri"/>
                <w:bCs/>
                <w:sz w:val="24"/>
                <w:lang w:val="ru-RU"/>
              </w:rPr>
            </w:pPr>
            <w:r w:rsidRPr="00250C88">
              <w:rPr>
                <w:rFonts w:eastAsia="Calibri"/>
                <w:bCs/>
                <w:sz w:val="24"/>
                <w:lang w:val="ru-RU"/>
              </w:rPr>
              <w:t xml:space="preserve"> - анализ воспитательной работы </w:t>
            </w:r>
          </w:p>
        </w:tc>
        <w:tc>
          <w:tcPr>
            <w:tcW w:w="2586" w:type="dxa"/>
            <w:shd w:val="clear" w:color="auto" w:fill="auto"/>
          </w:tcPr>
          <w:p w:rsidR="00250C88" w:rsidRPr="006215B5" w:rsidRDefault="001D03C4" w:rsidP="00250C88">
            <w:pPr>
              <w:jc w:val="right"/>
              <w:rPr>
                <w:rFonts w:eastAsia="Calibri"/>
                <w:bCs/>
                <w:sz w:val="24"/>
                <w:lang w:val="ru-RU"/>
              </w:rPr>
            </w:pPr>
            <w:r w:rsidRPr="006215B5">
              <w:rPr>
                <w:rFonts w:eastAsia="Calibri"/>
                <w:bCs/>
                <w:sz w:val="24"/>
                <w:lang w:val="ru-RU"/>
              </w:rPr>
              <w:t>29-50</w:t>
            </w:r>
          </w:p>
        </w:tc>
      </w:tr>
      <w:tr w:rsidR="00250C88" w:rsidRPr="00250C88" w:rsidTr="003D685B">
        <w:tc>
          <w:tcPr>
            <w:tcW w:w="6984" w:type="dxa"/>
            <w:shd w:val="clear" w:color="auto" w:fill="auto"/>
          </w:tcPr>
          <w:p w:rsidR="00250C88" w:rsidRPr="00250C88" w:rsidRDefault="004934F2" w:rsidP="00250C88">
            <w:pPr>
              <w:rPr>
                <w:rFonts w:eastAsia="Calibri"/>
                <w:sz w:val="24"/>
                <w:lang w:val="ru-RU" w:eastAsia="en-US"/>
              </w:rPr>
            </w:pPr>
            <w:r>
              <w:rPr>
                <w:rFonts w:eastAsia="Calibri"/>
                <w:sz w:val="24"/>
                <w:lang w:val="ru-RU" w:eastAsia="en-US"/>
              </w:rPr>
              <w:t xml:space="preserve">2. </w:t>
            </w:r>
            <w:r w:rsidR="00250C88" w:rsidRPr="00250C88">
              <w:rPr>
                <w:rFonts w:eastAsia="Calibri"/>
                <w:sz w:val="24"/>
                <w:lang w:val="ru-RU" w:eastAsia="en-US"/>
              </w:rPr>
              <w:t>Организация деятельности образовательного учреждения, направленная на получение бесплатного общего образования</w:t>
            </w:r>
            <w:r w:rsidR="00250C88" w:rsidRPr="00250C88">
              <w:rPr>
                <w:bCs/>
                <w:sz w:val="24"/>
              </w:rPr>
              <w:t xml:space="preserve"> Деятельность педагогического коллектива, направленная на улучшение образовательного процесса</w:t>
            </w:r>
          </w:p>
        </w:tc>
        <w:tc>
          <w:tcPr>
            <w:tcW w:w="2586" w:type="dxa"/>
            <w:shd w:val="clear" w:color="auto" w:fill="auto"/>
          </w:tcPr>
          <w:p w:rsidR="00250C88" w:rsidRPr="006215B5" w:rsidRDefault="001D03C4" w:rsidP="00250C88">
            <w:pPr>
              <w:jc w:val="right"/>
              <w:rPr>
                <w:rFonts w:eastAsia="Calibri"/>
                <w:sz w:val="24"/>
                <w:lang w:val="ru-RU" w:eastAsia="en-US"/>
              </w:rPr>
            </w:pPr>
            <w:r w:rsidRPr="006215B5">
              <w:rPr>
                <w:rFonts w:eastAsia="Calibri"/>
                <w:sz w:val="24"/>
                <w:lang w:val="ru-RU" w:eastAsia="en-US"/>
              </w:rPr>
              <w:t>51-64</w:t>
            </w:r>
          </w:p>
        </w:tc>
      </w:tr>
    </w:tbl>
    <w:p w:rsidR="00250C88" w:rsidRPr="00250C88" w:rsidRDefault="00250C88" w:rsidP="00250C88">
      <w:pPr>
        <w:rPr>
          <w:rFonts w:eastAsia="Calibri"/>
          <w:sz w:val="24"/>
          <w:highlight w:val="yellow"/>
          <w:lang w:val="ru-RU" w:eastAsia="en-US"/>
        </w:rPr>
      </w:pPr>
    </w:p>
    <w:p w:rsidR="00250C88" w:rsidRPr="00250C88" w:rsidRDefault="00250C88" w:rsidP="00250C88">
      <w:pPr>
        <w:rPr>
          <w:bCs/>
          <w:sz w:val="24"/>
          <w:highlight w:val="yellow"/>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6215B5" w:rsidRDefault="006215B5" w:rsidP="00AD1B77">
      <w:pPr>
        <w:jc w:val="center"/>
        <w:rPr>
          <w:b/>
          <w:sz w:val="24"/>
          <w:lang w:val="ru-RU"/>
        </w:rPr>
      </w:pPr>
      <w:bookmarkStart w:id="0" w:name="_GoBack"/>
      <w:bookmarkEnd w:id="0"/>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250C88" w:rsidRDefault="00250C88" w:rsidP="00AD1B77">
      <w:pPr>
        <w:jc w:val="center"/>
        <w:rPr>
          <w:b/>
          <w:sz w:val="24"/>
          <w:lang w:val="ru-RU"/>
        </w:rPr>
      </w:pPr>
    </w:p>
    <w:p w:rsidR="00735800" w:rsidRPr="00AD1B77" w:rsidRDefault="008532FE" w:rsidP="00AD1B77">
      <w:pPr>
        <w:jc w:val="center"/>
        <w:rPr>
          <w:b/>
          <w:sz w:val="24"/>
          <w:lang w:val="ru-RU"/>
        </w:rPr>
      </w:pPr>
      <w:r w:rsidRPr="00AD1B77">
        <w:rPr>
          <w:b/>
          <w:sz w:val="24"/>
          <w:lang w:val="ru-RU"/>
        </w:rPr>
        <w:lastRenderedPageBreak/>
        <w:t xml:space="preserve">ПЕДАГОГИЧЕСКИЙ АНАЛИЗ  </w:t>
      </w:r>
    </w:p>
    <w:p w:rsidR="00735800" w:rsidRPr="00AD1B77" w:rsidRDefault="008532FE" w:rsidP="00AD1B77">
      <w:pPr>
        <w:jc w:val="center"/>
        <w:rPr>
          <w:b/>
          <w:sz w:val="24"/>
          <w:lang w:val="ru-RU"/>
        </w:rPr>
      </w:pPr>
      <w:r w:rsidRPr="00AD1B77">
        <w:rPr>
          <w:b/>
          <w:sz w:val="24"/>
          <w:lang w:val="ru-RU"/>
        </w:rPr>
        <w:t>МБОУ «ДЖАЛИЛЬСКАЯ СОШ №2»</w:t>
      </w:r>
    </w:p>
    <w:p w:rsidR="00735800" w:rsidRPr="00AD1B77" w:rsidRDefault="008532FE" w:rsidP="00AD1B77">
      <w:pPr>
        <w:jc w:val="center"/>
        <w:rPr>
          <w:b/>
          <w:sz w:val="24"/>
          <w:lang w:val="ru-RU"/>
        </w:rPr>
      </w:pPr>
      <w:r w:rsidRPr="00AD1B77">
        <w:rPr>
          <w:b/>
          <w:sz w:val="24"/>
          <w:lang w:val="ru-RU"/>
        </w:rPr>
        <w:t>ИТОГОВ 2024-2025 УЧЕБНОГО ГОДА</w:t>
      </w:r>
    </w:p>
    <w:p w:rsidR="00735800" w:rsidRPr="00AD1B77" w:rsidRDefault="00735800" w:rsidP="00AD1B77">
      <w:pPr>
        <w:jc w:val="center"/>
        <w:rPr>
          <w:b/>
          <w:sz w:val="24"/>
          <w:highlight w:val="yellow"/>
          <w:lang w:val="ru-RU"/>
        </w:rPr>
      </w:pPr>
    </w:p>
    <w:p w:rsidR="00735800" w:rsidRPr="00AD1B77" w:rsidRDefault="008532FE" w:rsidP="00AD1B77">
      <w:pPr>
        <w:pStyle w:val="82"/>
        <w:shd w:val="clear" w:color="auto" w:fill="auto"/>
        <w:spacing w:line="240" w:lineRule="auto"/>
        <w:ind w:right="20" w:firstLine="283"/>
        <w:jc w:val="both"/>
        <w:rPr>
          <w:rFonts w:ascii="Times New Roman" w:hAnsi="Times New Roman" w:cs="Times New Roman"/>
          <w:sz w:val="24"/>
          <w:szCs w:val="24"/>
        </w:rPr>
      </w:pPr>
      <w:r w:rsidRPr="00AD1B77">
        <w:rPr>
          <w:rFonts w:ascii="Times New Roman" w:hAnsi="Times New Roman" w:cs="Times New Roman"/>
          <w:sz w:val="24"/>
          <w:szCs w:val="24"/>
        </w:rPr>
        <w:t>Работа школы в 2024-2025 учебном году строилась в соответствии с Федеральным законом от 29 декабря 2012 г. N 273-ФЗ"Об образовании в Российской Федерации"; Законом Российской Федерации "О федеральных образовательных стандартах", Федеральным компонентом государственных образовательных стандартов начального общего, основного общего образования, среднего общего образования, методическими письмами и рекомендациями Мин Обр РФ и РТ, внутренними приказами, в которых определен круг регулируемых вопросов о правах и обязанностях участников образовательного процесса.</w:t>
      </w:r>
    </w:p>
    <w:p w:rsidR="00735800" w:rsidRPr="00AD1B77" w:rsidRDefault="008532FE" w:rsidP="00AD1B77">
      <w:pPr>
        <w:pStyle w:val="82"/>
        <w:shd w:val="clear" w:color="auto" w:fill="auto"/>
        <w:spacing w:line="240" w:lineRule="auto"/>
        <w:ind w:right="20" w:firstLine="283"/>
        <w:jc w:val="both"/>
        <w:rPr>
          <w:rFonts w:ascii="Times New Roman" w:hAnsi="Times New Roman" w:cs="Times New Roman"/>
          <w:sz w:val="24"/>
          <w:szCs w:val="24"/>
        </w:rPr>
      </w:pPr>
      <w:r w:rsidRPr="00AD1B77">
        <w:rPr>
          <w:rFonts w:ascii="Times New Roman" w:hAnsi="Times New Roman" w:cs="Times New Roman"/>
          <w:sz w:val="24"/>
          <w:szCs w:val="24"/>
        </w:rPr>
        <w:t>В 2024-2025 учебном году школа работала в режиме шестидневной недели для учащихся 2-11 классов и пятидневной недели для учащихся 1-го класса.</w:t>
      </w:r>
    </w:p>
    <w:p w:rsidR="00735800" w:rsidRPr="00AD1B77" w:rsidRDefault="008532FE" w:rsidP="00AD1B77">
      <w:pPr>
        <w:pStyle w:val="82"/>
        <w:shd w:val="clear" w:color="auto" w:fill="auto"/>
        <w:spacing w:line="240" w:lineRule="auto"/>
        <w:ind w:right="20" w:firstLine="283"/>
        <w:jc w:val="both"/>
        <w:rPr>
          <w:rFonts w:ascii="Times New Roman" w:hAnsi="Times New Roman" w:cs="Times New Roman"/>
          <w:sz w:val="24"/>
          <w:szCs w:val="24"/>
        </w:rPr>
      </w:pPr>
      <w:r w:rsidRPr="00AD1B77">
        <w:rPr>
          <w:rFonts w:ascii="Times New Roman" w:hAnsi="Times New Roman" w:cs="Times New Roman"/>
          <w:sz w:val="24"/>
          <w:szCs w:val="24"/>
        </w:rPr>
        <w:t>В 2024-2025 учебном году школа насчитывала 30 класса-комплекта, в которых на конец учебного года обучались 726 учащихся.</w:t>
      </w:r>
    </w:p>
    <w:p w:rsidR="00735800" w:rsidRPr="00AD1B77" w:rsidRDefault="008532FE" w:rsidP="00AD1B77">
      <w:pPr>
        <w:pStyle w:val="82"/>
        <w:shd w:val="clear" w:color="auto" w:fill="auto"/>
        <w:spacing w:line="240" w:lineRule="auto"/>
        <w:ind w:right="20" w:firstLine="283"/>
        <w:jc w:val="both"/>
        <w:rPr>
          <w:rFonts w:ascii="Times New Roman" w:hAnsi="Times New Roman" w:cs="Times New Roman"/>
          <w:color w:val="000000" w:themeColor="text1"/>
          <w:sz w:val="24"/>
          <w:szCs w:val="24"/>
        </w:rPr>
      </w:pPr>
      <w:r w:rsidRPr="00AD1B77">
        <w:rPr>
          <w:rFonts w:ascii="Times New Roman" w:hAnsi="Times New Roman" w:cs="Times New Roman"/>
          <w:color w:val="000000" w:themeColor="text1"/>
          <w:sz w:val="24"/>
          <w:szCs w:val="24"/>
        </w:rPr>
        <w:t>Главная цель работы школы: обучение и воспитание учащихся общеобразовательных классов в интересах формирования гармонично развитой, социально активной, творческой личности.</w:t>
      </w:r>
    </w:p>
    <w:p w:rsidR="00735800" w:rsidRPr="00AD1B77" w:rsidRDefault="008532FE" w:rsidP="00AD1B77">
      <w:pPr>
        <w:ind w:firstLine="283"/>
        <w:jc w:val="both"/>
        <w:rPr>
          <w:color w:val="000000" w:themeColor="text1"/>
          <w:sz w:val="24"/>
        </w:rPr>
      </w:pPr>
      <w:r w:rsidRPr="00AD1B77">
        <w:rPr>
          <w:color w:val="000000" w:themeColor="text1"/>
          <w:sz w:val="24"/>
          <w:lang w:val="ru-RU"/>
        </w:rPr>
        <w:t>В 2024/25 учебном году</w:t>
      </w:r>
      <w:r w:rsidRPr="00AD1B77">
        <w:rPr>
          <w:color w:val="000000" w:themeColor="text1"/>
          <w:sz w:val="24"/>
        </w:rPr>
        <w:t xml:space="preserve"> педагогический коллектив школы работ</w:t>
      </w:r>
      <w:r w:rsidRPr="00AD1B77">
        <w:rPr>
          <w:color w:val="000000" w:themeColor="text1"/>
          <w:sz w:val="24"/>
          <w:lang w:val="ru-RU"/>
        </w:rPr>
        <w:t>ал</w:t>
      </w:r>
      <w:r w:rsidRPr="00AD1B77">
        <w:rPr>
          <w:color w:val="000000" w:themeColor="text1"/>
          <w:sz w:val="24"/>
        </w:rPr>
        <w:t xml:space="preserve">  над проблемо</w:t>
      </w:r>
      <w:r w:rsidRPr="00AD1B77">
        <w:rPr>
          <w:color w:val="000000" w:themeColor="text1"/>
          <w:sz w:val="24"/>
          <w:lang w:val="ru-RU"/>
        </w:rPr>
        <w:t>й:</w:t>
      </w:r>
    </w:p>
    <w:p w:rsidR="00735800" w:rsidRPr="00AD1B77" w:rsidRDefault="008532FE" w:rsidP="00AD1B77">
      <w:pPr>
        <w:jc w:val="both"/>
        <w:rPr>
          <w:sz w:val="24"/>
          <w:highlight w:val="yellow"/>
        </w:rPr>
      </w:pPr>
      <w:r w:rsidRPr="00AD1B77">
        <w:rPr>
          <w:b/>
          <w:color w:val="000000"/>
          <w:sz w:val="24"/>
        </w:rPr>
        <w:t xml:space="preserve">«Образовательная среда школы как условие и ресурс развития творческих способностей педагога и обучающегося в условиях цифровой трансформации образования». </w:t>
      </w:r>
    </w:p>
    <w:p w:rsidR="00735800" w:rsidRPr="00AD1B77" w:rsidRDefault="008532FE" w:rsidP="00AD1B77">
      <w:pPr>
        <w:pStyle w:val="ae"/>
        <w:ind w:firstLine="283"/>
        <w:jc w:val="both"/>
        <w:rPr>
          <w:rFonts w:ascii="Times New Roman" w:hAnsi="Times New Roman"/>
          <w:b w:val="0"/>
          <w:sz w:val="24"/>
          <w:szCs w:val="24"/>
        </w:rPr>
      </w:pPr>
      <w:r w:rsidRPr="00AD1B77">
        <w:rPr>
          <w:rFonts w:ascii="Times New Roman" w:hAnsi="Times New Roman"/>
          <w:b w:val="0"/>
          <w:sz w:val="24"/>
          <w:szCs w:val="24"/>
          <w:lang w:val="ru-RU"/>
        </w:rPr>
        <w:t>В 2024-2025 учебном году перед коллективом учителей ОУ стояла следующая цель:</w:t>
      </w:r>
    </w:p>
    <w:p w:rsidR="00735800" w:rsidRPr="00AD1B77" w:rsidRDefault="008532FE" w:rsidP="00AD1B77">
      <w:pPr>
        <w:rPr>
          <w:sz w:val="24"/>
        </w:rPr>
      </w:pPr>
      <w:r w:rsidRPr="00AD1B77">
        <w:rPr>
          <w:sz w:val="24"/>
        </w:rPr>
        <w:t>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 подготовленной к жизни в высокотехнологичном, конкурентном мире, освоение педагогами инновационных технологий обучения.</w:t>
      </w:r>
    </w:p>
    <w:p w:rsidR="00735800" w:rsidRPr="00AD1B77" w:rsidRDefault="008532FE" w:rsidP="00AD1B77">
      <w:pPr>
        <w:pStyle w:val="aff1"/>
        <w:spacing w:before="0" w:beforeAutospacing="0" w:after="0" w:afterAutospacing="0"/>
        <w:ind w:firstLine="283"/>
        <w:jc w:val="both"/>
        <w:rPr>
          <w:b/>
          <w:color w:val="000000"/>
        </w:rPr>
      </w:pPr>
      <w:r w:rsidRPr="00AD1B77">
        <w:rPr>
          <w:b/>
          <w:color w:val="000000"/>
        </w:rPr>
        <w:t>Основные задачи школы:</w:t>
      </w:r>
    </w:p>
    <w:p w:rsidR="00735800" w:rsidRPr="00AD1B77" w:rsidRDefault="008532FE" w:rsidP="00AD1B77">
      <w:pPr>
        <w:jc w:val="both"/>
        <w:rPr>
          <w:sz w:val="24"/>
        </w:rPr>
      </w:pPr>
      <w:r w:rsidRPr="00AD1B77">
        <w:rPr>
          <w:sz w:val="24"/>
          <w:lang w:val="ru-RU"/>
        </w:rPr>
        <w:t>-</w:t>
      </w:r>
      <w:r w:rsidRPr="00AD1B77">
        <w:rPr>
          <w:sz w:val="24"/>
        </w:rPr>
        <w:t>совершенствовать условия для реализации ФГОС начального образования ( НОО – обновленное содержание) и ФГОС основного общего образования ( ООО – обновленное содержание), совершенствовать качество обученности выпускников на степени среднего общего образование (СОО)</w:t>
      </w:r>
    </w:p>
    <w:p w:rsidR="00735800" w:rsidRPr="00AD1B77" w:rsidRDefault="008532FE" w:rsidP="00AD1B77">
      <w:pPr>
        <w:jc w:val="both"/>
        <w:rPr>
          <w:sz w:val="24"/>
        </w:rPr>
      </w:pPr>
      <w:r w:rsidRPr="00AD1B77">
        <w:rPr>
          <w:sz w:val="24"/>
          <w:lang w:val="ru-RU"/>
        </w:rPr>
        <w:t>-</w:t>
      </w:r>
      <w:r w:rsidRPr="00AD1B77">
        <w:rPr>
          <w:sz w:val="24"/>
        </w:rPr>
        <w:t>создавать условия для обновления основных образовательных программ НОО, ООО и СОО образовательного учреждения, включающих три группы требований, в соответствии с Федеральным государственным стандартом нового поколения,</w:t>
      </w:r>
      <w:r w:rsidRPr="00AD1B77">
        <w:rPr>
          <w:sz w:val="24"/>
          <w:lang w:val="ru-RU"/>
        </w:rPr>
        <w:t xml:space="preserve"> </w:t>
      </w:r>
      <w:r w:rsidRPr="00AD1B77">
        <w:rPr>
          <w:sz w:val="24"/>
        </w:rPr>
        <w:t>самооценке деятельности и повышению профессиональной компетенции;</w:t>
      </w:r>
    </w:p>
    <w:p w:rsidR="00735800" w:rsidRPr="00AD1B77" w:rsidRDefault="008532FE" w:rsidP="00AD1B77">
      <w:pPr>
        <w:jc w:val="both"/>
        <w:rPr>
          <w:sz w:val="24"/>
        </w:rPr>
      </w:pPr>
      <w:r w:rsidRPr="00AD1B77">
        <w:rPr>
          <w:sz w:val="24"/>
          <w:lang w:val="ru-RU"/>
        </w:rPr>
        <w:t>-</w:t>
      </w:r>
      <w:r w:rsidRPr="00AD1B77">
        <w:rPr>
          <w:sz w:val="24"/>
        </w:rPr>
        <w:t>совершенствовать работу по предпрофильной и профильной ориентации</w:t>
      </w:r>
      <w:r w:rsidRPr="00AD1B77">
        <w:rPr>
          <w:sz w:val="24"/>
          <w:lang w:val="ru-RU"/>
        </w:rPr>
        <w:t xml:space="preserve"> </w:t>
      </w:r>
      <w:r w:rsidRPr="00AD1B77">
        <w:rPr>
          <w:sz w:val="24"/>
        </w:rPr>
        <w:t>учащихся для максимального раскрытия способностей и возможностей самореализации,</w:t>
      </w:r>
    </w:p>
    <w:p w:rsidR="00735800" w:rsidRPr="00AD1B77" w:rsidRDefault="008532FE" w:rsidP="00AD1B77">
      <w:pPr>
        <w:jc w:val="both"/>
        <w:rPr>
          <w:sz w:val="24"/>
        </w:rPr>
      </w:pPr>
      <w:r w:rsidRPr="00AD1B77">
        <w:rPr>
          <w:sz w:val="24"/>
        </w:rPr>
        <w:t>правильного выбора дальнейшего профиля обучения и профессии;</w:t>
      </w:r>
    </w:p>
    <w:p w:rsidR="00735800" w:rsidRPr="00AD1B77" w:rsidRDefault="008532FE" w:rsidP="00AD1B77">
      <w:pPr>
        <w:jc w:val="both"/>
        <w:rPr>
          <w:sz w:val="24"/>
        </w:rPr>
      </w:pPr>
      <w:r w:rsidRPr="00AD1B77">
        <w:rPr>
          <w:sz w:val="24"/>
          <w:lang w:val="ru-RU"/>
        </w:rPr>
        <w:t>-</w:t>
      </w:r>
      <w:r w:rsidRPr="00AD1B77">
        <w:rPr>
          <w:sz w:val="24"/>
        </w:rPr>
        <w:t>совершенствовать систему работы по организации духовно-нравственного и</w:t>
      </w:r>
      <w:r w:rsidRPr="00AD1B77">
        <w:rPr>
          <w:sz w:val="24"/>
          <w:lang w:val="ru-RU"/>
        </w:rPr>
        <w:t xml:space="preserve"> </w:t>
      </w:r>
      <w:r w:rsidRPr="00AD1B77">
        <w:rPr>
          <w:sz w:val="24"/>
        </w:rPr>
        <w:t>гражданско-патриотического воспитания;</w:t>
      </w:r>
    </w:p>
    <w:p w:rsidR="00735800" w:rsidRPr="00AD1B77" w:rsidRDefault="008532FE" w:rsidP="00AD1B77">
      <w:pPr>
        <w:jc w:val="both"/>
        <w:rPr>
          <w:sz w:val="24"/>
        </w:rPr>
      </w:pPr>
      <w:r w:rsidRPr="00AD1B77">
        <w:rPr>
          <w:sz w:val="24"/>
          <w:lang w:val="ru-RU"/>
        </w:rPr>
        <w:t>-</w:t>
      </w:r>
      <w:r w:rsidRPr="00AD1B77">
        <w:rPr>
          <w:sz w:val="24"/>
        </w:rPr>
        <w:t>продолжить работу по формированию культуры здорового образа жизни и</w:t>
      </w:r>
      <w:r w:rsidRPr="00AD1B77">
        <w:rPr>
          <w:sz w:val="24"/>
          <w:lang w:val="ru-RU"/>
        </w:rPr>
        <w:t xml:space="preserve"> </w:t>
      </w:r>
      <w:r w:rsidRPr="00AD1B77">
        <w:rPr>
          <w:sz w:val="24"/>
        </w:rPr>
        <w:t>созданию целостной системы физкультурно-оздоровительной и спортивно-массовой</w:t>
      </w:r>
      <w:r w:rsidRPr="00AD1B77">
        <w:rPr>
          <w:sz w:val="24"/>
          <w:lang w:val="ru-RU"/>
        </w:rPr>
        <w:t xml:space="preserve"> </w:t>
      </w:r>
      <w:r w:rsidRPr="00AD1B77">
        <w:rPr>
          <w:sz w:val="24"/>
        </w:rPr>
        <w:t>работы в школе;</w:t>
      </w:r>
    </w:p>
    <w:p w:rsidR="00735800" w:rsidRPr="00AD1B77" w:rsidRDefault="008532FE" w:rsidP="00AD1B77">
      <w:pPr>
        <w:jc w:val="both"/>
        <w:rPr>
          <w:sz w:val="24"/>
        </w:rPr>
      </w:pPr>
      <w:r w:rsidRPr="00AD1B77">
        <w:rPr>
          <w:sz w:val="24"/>
          <w:lang w:val="ru-RU"/>
        </w:rPr>
        <w:t>-</w:t>
      </w:r>
      <w:r w:rsidRPr="00AD1B77">
        <w:rPr>
          <w:sz w:val="24"/>
        </w:rPr>
        <w:t>привести материально-техническое обеспечение образовательной</w:t>
      </w:r>
    </w:p>
    <w:p w:rsidR="00735800" w:rsidRPr="00AD1B77" w:rsidRDefault="008532FE" w:rsidP="00AD1B77">
      <w:pPr>
        <w:jc w:val="both"/>
        <w:rPr>
          <w:sz w:val="24"/>
          <w:highlight w:val="yellow"/>
        </w:rPr>
      </w:pPr>
      <w:r w:rsidRPr="00AD1B77">
        <w:rPr>
          <w:sz w:val="24"/>
        </w:rPr>
        <w:t>обеспечивать методическое сопровождение работы с молодыми и вновь принятыми специалистами.</w:t>
      </w:r>
    </w:p>
    <w:p w:rsidR="00735800" w:rsidRPr="00AD1B77" w:rsidRDefault="008532FE" w:rsidP="00AD1B77">
      <w:pPr>
        <w:pStyle w:val="82"/>
        <w:shd w:val="clear" w:color="auto" w:fill="auto"/>
        <w:spacing w:line="240" w:lineRule="auto"/>
        <w:ind w:right="20" w:firstLine="283"/>
        <w:jc w:val="both"/>
        <w:rPr>
          <w:rFonts w:ascii="Times New Roman" w:hAnsi="Times New Roman" w:cs="Times New Roman"/>
          <w:sz w:val="24"/>
          <w:szCs w:val="24"/>
        </w:rPr>
      </w:pPr>
      <w:r w:rsidRPr="00AD1B77">
        <w:rPr>
          <w:rFonts w:ascii="Times New Roman" w:hAnsi="Times New Roman" w:cs="Times New Roman"/>
          <w:sz w:val="24"/>
          <w:szCs w:val="24"/>
        </w:rPr>
        <w:t>В 2024 - 2025 учебном году педагогические работники школы привлекались к анализу и самоанализу результатов образовательного процесса. При проведении мониторинга образовательного процесса, мероприятий промежуточной и итоговой государственной аттестации, каждый учитель школы с помощью руководителей методических объединений, заместителя директора по учебной работе показал владение приемами анализа собственных результатов образовательного процесса. Особое внимание уделялось мониторингу качества образования в выпускных классах.</w:t>
      </w:r>
      <w:bookmarkStart w:id="1" w:name="bookmark1"/>
      <w:r w:rsidRPr="00AD1B77">
        <w:rPr>
          <w:rFonts w:ascii="Times New Roman" w:hAnsi="Times New Roman" w:cs="Times New Roman"/>
          <w:sz w:val="24"/>
          <w:szCs w:val="24"/>
        </w:rPr>
        <w:t xml:space="preserve"> </w:t>
      </w:r>
    </w:p>
    <w:p w:rsidR="00735800" w:rsidRPr="00AD1B77" w:rsidRDefault="008532FE" w:rsidP="00AD1B77">
      <w:pPr>
        <w:pStyle w:val="82"/>
        <w:shd w:val="clear" w:color="auto" w:fill="auto"/>
        <w:spacing w:line="240" w:lineRule="auto"/>
        <w:ind w:right="20" w:firstLine="283"/>
        <w:jc w:val="both"/>
        <w:rPr>
          <w:rFonts w:ascii="Times New Roman" w:hAnsi="Times New Roman" w:cs="Times New Roman"/>
          <w:sz w:val="24"/>
          <w:szCs w:val="24"/>
        </w:rPr>
      </w:pPr>
      <w:r w:rsidRPr="00AD1B77">
        <w:rPr>
          <w:rFonts w:ascii="Times New Roman" w:hAnsi="Times New Roman" w:cs="Times New Roman"/>
          <w:sz w:val="24"/>
          <w:szCs w:val="24"/>
        </w:rPr>
        <w:t xml:space="preserve">По итогам обучения в 2024- 2025 учебном году прослеживались следующие результаты: </w:t>
      </w:r>
      <w:bookmarkEnd w:id="1"/>
    </w:p>
    <w:p w:rsidR="00735800" w:rsidRPr="00AD1B77" w:rsidRDefault="00735800" w:rsidP="00AD1B77">
      <w:pPr>
        <w:pStyle w:val="82"/>
        <w:shd w:val="clear" w:color="auto" w:fill="auto"/>
        <w:spacing w:line="240" w:lineRule="auto"/>
        <w:ind w:right="23" w:firstLine="283"/>
        <w:jc w:val="both"/>
        <w:rPr>
          <w:rFonts w:ascii="Times New Roman" w:hAnsi="Times New Roman" w:cs="Times New Roman"/>
          <w:sz w:val="24"/>
          <w:szCs w:val="24"/>
        </w:rPr>
      </w:pPr>
    </w:p>
    <w:p w:rsidR="00735800" w:rsidRPr="00AD1B77" w:rsidRDefault="008532FE" w:rsidP="00AD1B77">
      <w:pPr>
        <w:pStyle w:val="82"/>
        <w:shd w:val="clear" w:color="auto" w:fill="auto"/>
        <w:spacing w:line="240" w:lineRule="auto"/>
        <w:ind w:right="23" w:firstLine="283"/>
        <w:jc w:val="both"/>
        <w:rPr>
          <w:rFonts w:ascii="Times New Roman" w:hAnsi="Times New Roman" w:cs="Times New Roman"/>
          <w:sz w:val="24"/>
          <w:szCs w:val="24"/>
        </w:rPr>
      </w:pPr>
      <w:r w:rsidRPr="00AD1B77">
        <w:rPr>
          <w:rFonts w:ascii="Times New Roman" w:hAnsi="Times New Roman" w:cs="Times New Roman"/>
          <w:sz w:val="24"/>
          <w:szCs w:val="24"/>
        </w:rPr>
        <w:t xml:space="preserve">Успеваемость в целом по школе по итогам составляет </w:t>
      </w:r>
      <w:r w:rsidR="00897A2C" w:rsidRPr="00AD1B77">
        <w:rPr>
          <w:rStyle w:val="1a"/>
          <w:rFonts w:ascii="Times New Roman" w:hAnsi="Times New Roman" w:cs="Times New Roman"/>
          <w:sz w:val="24"/>
          <w:szCs w:val="24"/>
          <w:u w:val="none"/>
        </w:rPr>
        <w:t>96,2</w:t>
      </w:r>
      <w:r w:rsidRPr="00AD1B77">
        <w:rPr>
          <w:rStyle w:val="1a"/>
          <w:rFonts w:ascii="Times New Roman" w:hAnsi="Times New Roman" w:cs="Times New Roman"/>
          <w:sz w:val="24"/>
          <w:szCs w:val="24"/>
          <w:u w:val="none"/>
        </w:rPr>
        <w:t xml:space="preserve"> </w:t>
      </w:r>
      <w:r w:rsidR="00897A2C" w:rsidRPr="00AD1B77">
        <w:rPr>
          <w:rFonts w:ascii="Times New Roman" w:hAnsi="Times New Roman" w:cs="Times New Roman"/>
          <w:sz w:val="24"/>
          <w:szCs w:val="24"/>
        </w:rPr>
        <w:t>%, качество 46,2</w:t>
      </w:r>
      <w:r w:rsidRPr="00AD1B77">
        <w:rPr>
          <w:rFonts w:ascii="Times New Roman" w:hAnsi="Times New Roman" w:cs="Times New Roman"/>
          <w:sz w:val="24"/>
          <w:szCs w:val="24"/>
        </w:rPr>
        <w:t xml:space="preserve">%. </w:t>
      </w:r>
    </w:p>
    <w:p w:rsidR="00735800" w:rsidRPr="00AD1B77" w:rsidRDefault="008532FE" w:rsidP="003D685B">
      <w:pPr>
        <w:pStyle w:val="3"/>
        <w:rPr>
          <w:b/>
          <w:bCs/>
          <w:sz w:val="24"/>
          <w:szCs w:val="24"/>
          <w:u w:val="single"/>
          <w:lang w:val="ru-RU"/>
        </w:rPr>
      </w:pPr>
      <w:r w:rsidRPr="00AD1B77">
        <w:rPr>
          <w:b/>
          <w:bCs/>
          <w:sz w:val="24"/>
          <w:szCs w:val="24"/>
          <w:u w:val="single"/>
        </w:rPr>
        <w:t>Анализ обученности учащихся</w:t>
      </w:r>
      <w:r w:rsidRPr="00AD1B77">
        <w:rPr>
          <w:b/>
          <w:bCs/>
          <w:sz w:val="24"/>
          <w:szCs w:val="24"/>
          <w:u w:val="single"/>
          <w:lang w:val="ru-RU"/>
        </w:rPr>
        <w:t xml:space="preserve">  образования</w:t>
      </w:r>
    </w:p>
    <w:p w:rsidR="00735800" w:rsidRPr="00AD1B77" w:rsidRDefault="00897A2C" w:rsidP="00AD1B77">
      <w:pPr>
        <w:pStyle w:val="92"/>
        <w:shd w:val="clear" w:color="auto" w:fill="auto"/>
        <w:spacing w:line="240" w:lineRule="auto"/>
        <w:ind w:right="-2" w:firstLine="284"/>
        <w:jc w:val="both"/>
        <w:rPr>
          <w:sz w:val="24"/>
          <w:szCs w:val="24"/>
        </w:rPr>
      </w:pPr>
      <w:r w:rsidRPr="00AD1B77">
        <w:rPr>
          <w:sz w:val="24"/>
          <w:szCs w:val="24"/>
        </w:rPr>
        <w:t>В 2024-2025</w:t>
      </w:r>
      <w:r w:rsidR="008532FE" w:rsidRPr="00AD1B77">
        <w:rPr>
          <w:sz w:val="24"/>
          <w:szCs w:val="24"/>
        </w:rPr>
        <w:t xml:space="preserve"> учебном году в </w:t>
      </w:r>
      <w:r w:rsidRPr="00AD1B77">
        <w:rPr>
          <w:sz w:val="24"/>
          <w:szCs w:val="24"/>
        </w:rPr>
        <w:t>школе обучалось 696</w:t>
      </w:r>
      <w:r w:rsidR="008532FE" w:rsidRPr="00AD1B77">
        <w:rPr>
          <w:sz w:val="24"/>
          <w:szCs w:val="24"/>
        </w:rPr>
        <w:t xml:space="preserve"> учащихся. 30 класса - комплекта.  Средняя наполняемость классов - 24 человек.</w:t>
      </w:r>
    </w:p>
    <w:tbl>
      <w:tblPr>
        <w:tblW w:w="10910" w:type="dxa"/>
        <w:tblInd w:w="-575"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3726"/>
        <w:gridCol w:w="1199"/>
        <w:gridCol w:w="1206"/>
        <w:gridCol w:w="1233"/>
        <w:gridCol w:w="1233"/>
        <w:gridCol w:w="1233"/>
        <w:gridCol w:w="1080"/>
      </w:tblGrid>
      <w:tr w:rsidR="00897A2C" w:rsidRPr="00AD1B77" w:rsidTr="00897A2C">
        <w:trPr>
          <w:trHeight w:val="473"/>
        </w:trPr>
        <w:tc>
          <w:tcPr>
            <w:tcW w:w="3726" w:type="dxa"/>
            <w:tcBorders>
              <w:top w:val="single" w:sz="6" w:space="0" w:color="000000"/>
              <w:left w:val="single" w:sz="6" w:space="0" w:color="000000"/>
              <w:bottom w:val="single" w:sz="6" w:space="0" w:color="000000"/>
              <w:right w:val="single" w:sz="6" w:space="0" w:color="000000"/>
            </w:tcBorders>
          </w:tcPr>
          <w:p w:rsidR="00897A2C" w:rsidRPr="00AD1B77" w:rsidRDefault="00897A2C" w:rsidP="00AD1B77">
            <w:pPr>
              <w:ind w:firstLine="284"/>
              <w:jc w:val="both"/>
              <w:rPr>
                <w:b/>
                <w:bCs/>
                <w:sz w:val="24"/>
              </w:rPr>
            </w:pPr>
            <w:r w:rsidRPr="00AD1B77">
              <w:rPr>
                <w:b/>
                <w:bCs/>
                <w:sz w:val="24"/>
              </w:rPr>
              <w:lastRenderedPageBreak/>
              <w:t>Обучалось учащихся</w:t>
            </w:r>
          </w:p>
        </w:tc>
        <w:tc>
          <w:tcPr>
            <w:tcW w:w="1199"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ind w:firstLine="284"/>
              <w:jc w:val="both"/>
              <w:rPr>
                <w:b/>
                <w:bCs/>
                <w:sz w:val="24"/>
              </w:rPr>
            </w:pPr>
            <w:r w:rsidRPr="00AD1B77">
              <w:rPr>
                <w:b/>
                <w:bCs/>
                <w:sz w:val="24"/>
              </w:rPr>
              <w:t>2019-2020</w:t>
            </w:r>
          </w:p>
        </w:tc>
        <w:tc>
          <w:tcPr>
            <w:tcW w:w="1206"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ind w:firstLine="284"/>
              <w:jc w:val="both"/>
              <w:rPr>
                <w:b/>
                <w:bCs/>
                <w:sz w:val="24"/>
              </w:rPr>
            </w:pPr>
            <w:r w:rsidRPr="00AD1B77">
              <w:rPr>
                <w:b/>
                <w:bCs/>
                <w:sz w:val="24"/>
              </w:rPr>
              <w:t>2020-2021</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ind w:firstLine="284"/>
              <w:jc w:val="both"/>
              <w:rPr>
                <w:b/>
                <w:bCs/>
                <w:sz w:val="24"/>
              </w:rPr>
            </w:pPr>
            <w:r w:rsidRPr="00AD1B77">
              <w:rPr>
                <w:b/>
                <w:bCs/>
                <w:sz w:val="24"/>
              </w:rPr>
              <w:t>2021-2022</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ind w:firstLine="284"/>
              <w:jc w:val="both"/>
              <w:rPr>
                <w:b/>
                <w:bCs/>
                <w:sz w:val="24"/>
              </w:rPr>
            </w:pPr>
            <w:r w:rsidRPr="00AD1B77">
              <w:rPr>
                <w:b/>
                <w:bCs/>
                <w:sz w:val="24"/>
              </w:rPr>
              <w:t>2022-2023</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ind w:firstLine="284"/>
              <w:jc w:val="both"/>
              <w:rPr>
                <w:b/>
                <w:bCs/>
                <w:sz w:val="24"/>
                <w:lang w:val="ru-RU"/>
              </w:rPr>
            </w:pPr>
            <w:r w:rsidRPr="00AD1B77">
              <w:rPr>
                <w:b/>
                <w:bCs/>
                <w:sz w:val="24"/>
                <w:lang w:val="ru-RU"/>
              </w:rPr>
              <w:t>2023-2024</w:t>
            </w:r>
          </w:p>
        </w:tc>
        <w:tc>
          <w:tcPr>
            <w:tcW w:w="1080"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ind w:firstLine="284"/>
              <w:jc w:val="both"/>
              <w:rPr>
                <w:b/>
                <w:bCs/>
                <w:sz w:val="24"/>
                <w:lang w:val="ru-RU"/>
              </w:rPr>
            </w:pPr>
            <w:r w:rsidRPr="00AD1B77">
              <w:rPr>
                <w:b/>
                <w:bCs/>
                <w:sz w:val="24"/>
                <w:lang w:val="ru-RU"/>
              </w:rPr>
              <w:t>2024-2025</w:t>
            </w:r>
          </w:p>
        </w:tc>
      </w:tr>
      <w:tr w:rsidR="00897A2C" w:rsidRPr="00AD1B77" w:rsidTr="00897A2C">
        <w:trPr>
          <w:trHeight w:val="483"/>
        </w:trPr>
        <w:tc>
          <w:tcPr>
            <w:tcW w:w="3726" w:type="dxa"/>
            <w:tcBorders>
              <w:top w:val="single" w:sz="6" w:space="0" w:color="000000"/>
              <w:left w:val="single" w:sz="6" w:space="0" w:color="000000"/>
              <w:bottom w:val="single" w:sz="6" w:space="0" w:color="000000"/>
              <w:right w:val="single" w:sz="6" w:space="0" w:color="000000"/>
            </w:tcBorders>
          </w:tcPr>
          <w:p w:rsidR="00897A2C" w:rsidRPr="00AD1B77" w:rsidRDefault="00897A2C" w:rsidP="00AD1B77">
            <w:pPr>
              <w:pStyle w:val="1"/>
              <w:jc w:val="both"/>
              <w:rPr>
                <w:b w:val="0"/>
                <w:bCs w:val="0"/>
                <w:sz w:val="24"/>
                <w:szCs w:val="24"/>
                <w:lang w:val="ru-RU"/>
              </w:rPr>
            </w:pPr>
            <w:r w:rsidRPr="00AD1B77">
              <w:rPr>
                <w:b w:val="0"/>
                <w:bCs w:val="0"/>
                <w:sz w:val="24"/>
                <w:szCs w:val="24"/>
                <w:lang w:val="ru-RU"/>
              </w:rPr>
              <w:t xml:space="preserve">В основной школе </w:t>
            </w:r>
          </w:p>
          <w:p w:rsidR="00897A2C" w:rsidRPr="00AD1B77" w:rsidRDefault="00897A2C" w:rsidP="00AD1B77">
            <w:pPr>
              <w:jc w:val="both"/>
              <w:rPr>
                <w:sz w:val="24"/>
              </w:rPr>
            </w:pPr>
            <w:r w:rsidRPr="00AD1B77">
              <w:rPr>
                <w:sz w:val="24"/>
              </w:rPr>
              <w:t>В средней школе</w:t>
            </w:r>
          </w:p>
        </w:tc>
        <w:tc>
          <w:tcPr>
            <w:tcW w:w="1199"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r w:rsidRPr="00AD1B77">
              <w:rPr>
                <w:sz w:val="24"/>
              </w:rPr>
              <w:t>356</w:t>
            </w:r>
          </w:p>
          <w:p w:rsidR="00897A2C" w:rsidRPr="00AD1B77" w:rsidRDefault="00897A2C" w:rsidP="00AD1B77">
            <w:pPr>
              <w:jc w:val="both"/>
              <w:rPr>
                <w:sz w:val="24"/>
              </w:rPr>
            </w:pPr>
            <w:r w:rsidRPr="00AD1B77">
              <w:rPr>
                <w:sz w:val="24"/>
              </w:rPr>
              <w:t>79</w:t>
            </w:r>
          </w:p>
        </w:tc>
        <w:tc>
          <w:tcPr>
            <w:tcW w:w="1206"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r w:rsidRPr="00AD1B77">
              <w:rPr>
                <w:sz w:val="24"/>
              </w:rPr>
              <w:t>365</w:t>
            </w:r>
          </w:p>
          <w:p w:rsidR="00897A2C" w:rsidRPr="00AD1B77" w:rsidRDefault="00897A2C" w:rsidP="00AD1B77">
            <w:pPr>
              <w:jc w:val="both"/>
              <w:rPr>
                <w:sz w:val="24"/>
              </w:rPr>
            </w:pPr>
            <w:r w:rsidRPr="00AD1B77">
              <w:rPr>
                <w:sz w:val="24"/>
              </w:rPr>
              <w:t>74</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lang w:val="en-US"/>
              </w:rPr>
            </w:pPr>
            <w:r w:rsidRPr="00AD1B77">
              <w:rPr>
                <w:sz w:val="24"/>
                <w:lang w:val="en-US"/>
              </w:rPr>
              <w:t>387</w:t>
            </w:r>
          </w:p>
          <w:p w:rsidR="00897A2C" w:rsidRPr="00AD1B77" w:rsidRDefault="00897A2C" w:rsidP="00AD1B77">
            <w:pPr>
              <w:jc w:val="both"/>
              <w:rPr>
                <w:sz w:val="24"/>
                <w:lang w:val="en-US"/>
              </w:rPr>
            </w:pPr>
            <w:r w:rsidRPr="00AD1B77">
              <w:rPr>
                <w:sz w:val="24"/>
                <w:lang w:val="en-US"/>
              </w:rPr>
              <w:t>57</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r w:rsidRPr="00AD1B77">
              <w:rPr>
                <w:sz w:val="24"/>
              </w:rPr>
              <w:t>381</w:t>
            </w:r>
          </w:p>
          <w:p w:rsidR="00897A2C" w:rsidRPr="00AD1B77" w:rsidRDefault="00897A2C" w:rsidP="00AD1B77">
            <w:pPr>
              <w:jc w:val="both"/>
              <w:rPr>
                <w:sz w:val="24"/>
              </w:rPr>
            </w:pPr>
            <w:r w:rsidRPr="00AD1B77">
              <w:rPr>
                <w:sz w:val="24"/>
              </w:rPr>
              <w:t>63</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lang w:val="ru-RU"/>
              </w:rPr>
            </w:pPr>
            <w:r w:rsidRPr="00AD1B77">
              <w:rPr>
                <w:sz w:val="24"/>
                <w:lang w:val="ru-RU"/>
              </w:rPr>
              <w:t>380</w:t>
            </w:r>
          </w:p>
          <w:p w:rsidR="00897A2C" w:rsidRPr="00AD1B77" w:rsidRDefault="00897A2C" w:rsidP="00AD1B77">
            <w:pPr>
              <w:jc w:val="both"/>
              <w:rPr>
                <w:sz w:val="24"/>
                <w:lang w:val="ru-RU"/>
              </w:rPr>
            </w:pPr>
            <w:r w:rsidRPr="00AD1B77">
              <w:rPr>
                <w:sz w:val="24"/>
                <w:lang w:val="ru-RU"/>
              </w:rPr>
              <w:t>52</w:t>
            </w:r>
          </w:p>
        </w:tc>
        <w:tc>
          <w:tcPr>
            <w:tcW w:w="1080"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lang w:val="ru-RU"/>
              </w:rPr>
            </w:pPr>
            <w:r w:rsidRPr="00AD1B77">
              <w:rPr>
                <w:sz w:val="24"/>
                <w:lang w:val="ru-RU"/>
              </w:rPr>
              <w:t>391</w:t>
            </w:r>
          </w:p>
          <w:p w:rsidR="00897A2C" w:rsidRPr="00AD1B77" w:rsidRDefault="00897A2C" w:rsidP="00AD1B77">
            <w:pPr>
              <w:jc w:val="both"/>
              <w:rPr>
                <w:sz w:val="24"/>
                <w:lang w:val="ru-RU"/>
              </w:rPr>
            </w:pPr>
            <w:r w:rsidRPr="00AD1B77">
              <w:rPr>
                <w:sz w:val="24"/>
                <w:lang w:val="ru-RU"/>
              </w:rPr>
              <w:t>40</w:t>
            </w:r>
          </w:p>
        </w:tc>
      </w:tr>
      <w:tr w:rsidR="00897A2C" w:rsidRPr="00AD1B77" w:rsidTr="00897A2C">
        <w:trPr>
          <w:trHeight w:val="708"/>
        </w:trPr>
        <w:tc>
          <w:tcPr>
            <w:tcW w:w="3726" w:type="dxa"/>
            <w:tcBorders>
              <w:top w:val="single" w:sz="6" w:space="0" w:color="000000"/>
              <w:left w:val="single" w:sz="6" w:space="0" w:color="000000"/>
              <w:bottom w:val="single" w:sz="6" w:space="0" w:color="000000"/>
              <w:right w:val="single" w:sz="6" w:space="0" w:color="000000"/>
            </w:tcBorders>
          </w:tcPr>
          <w:p w:rsidR="00897A2C" w:rsidRPr="00AD1B77" w:rsidRDefault="00897A2C" w:rsidP="00AD1B77">
            <w:pPr>
              <w:jc w:val="both"/>
              <w:rPr>
                <w:sz w:val="24"/>
              </w:rPr>
            </w:pPr>
            <w:r w:rsidRPr="00AD1B77">
              <w:rPr>
                <w:sz w:val="24"/>
              </w:rPr>
              <w:t>Не получили аттестат:</w:t>
            </w:r>
          </w:p>
          <w:p w:rsidR="00897A2C" w:rsidRPr="00AD1B77" w:rsidRDefault="00897A2C" w:rsidP="00AD1B77">
            <w:pPr>
              <w:jc w:val="both"/>
              <w:rPr>
                <w:sz w:val="24"/>
              </w:rPr>
            </w:pPr>
            <w:r w:rsidRPr="00AD1B77">
              <w:rPr>
                <w:sz w:val="24"/>
              </w:rPr>
              <w:t>- об основном общем образовании</w:t>
            </w:r>
          </w:p>
          <w:p w:rsidR="00897A2C" w:rsidRPr="00AD1B77" w:rsidRDefault="00897A2C" w:rsidP="00AD1B77">
            <w:pPr>
              <w:jc w:val="both"/>
              <w:rPr>
                <w:sz w:val="24"/>
              </w:rPr>
            </w:pPr>
            <w:r w:rsidRPr="00AD1B77">
              <w:rPr>
                <w:sz w:val="24"/>
              </w:rPr>
              <w:t>- о среднем общем образовании</w:t>
            </w:r>
          </w:p>
        </w:tc>
        <w:tc>
          <w:tcPr>
            <w:tcW w:w="1199"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rPr>
            </w:pPr>
            <w:r w:rsidRPr="00AD1B77">
              <w:rPr>
                <w:sz w:val="24"/>
              </w:rPr>
              <w:t>-</w:t>
            </w:r>
          </w:p>
          <w:p w:rsidR="00897A2C" w:rsidRPr="00AD1B77" w:rsidRDefault="00897A2C" w:rsidP="00AD1B77">
            <w:pPr>
              <w:jc w:val="both"/>
              <w:rPr>
                <w:sz w:val="24"/>
              </w:rPr>
            </w:pPr>
            <w:r w:rsidRPr="00AD1B77">
              <w:rPr>
                <w:sz w:val="24"/>
              </w:rPr>
              <w:t>-</w:t>
            </w:r>
          </w:p>
        </w:tc>
        <w:tc>
          <w:tcPr>
            <w:tcW w:w="1206"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rPr>
            </w:pPr>
            <w:r w:rsidRPr="00AD1B77">
              <w:rPr>
                <w:sz w:val="24"/>
              </w:rPr>
              <w:t>-</w:t>
            </w:r>
          </w:p>
          <w:p w:rsidR="00897A2C" w:rsidRPr="00AD1B77" w:rsidRDefault="00897A2C" w:rsidP="00AD1B77">
            <w:pPr>
              <w:jc w:val="both"/>
              <w:rPr>
                <w:sz w:val="24"/>
              </w:rPr>
            </w:pPr>
            <w:r w:rsidRPr="00AD1B77">
              <w:rPr>
                <w:sz w:val="24"/>
              </w:rPr>
              <w:t>-</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rPr>
            </w:pPr>
            <w:r w:rsidRPr="00AD1B77">
              <w:rPr>
                <w:sz w:val="24"/>
              </w:rPr>
              <w:t>-</w:t>
            </w:r>
          </w:p>
          <w:p w:rsidR="00897A2C" w:rsidRPr="00AD1B77" w:rsidRDefault="00897A2C" w:rsidP="00AD1B77">
            <w:pPr>
              <w:jc w:val="both"/>
              <w:rPr>
                <w:sz w:val="24"/>
              </w:rPr>
            </w:pPr>
            <w:r w:rsidRPr="00AD1B77">
              <w:rPr>
                <w:sz w:val="24"/>
              </w:rPr>
              <w:t>-</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rPr>
            </w:pPr>
            <w:r w:rsidRPr="00AD1B77">
              <w:rPr>
                <w:sz w:val="24"/>
              </w:rPr>
              <w:t>1</w:t>
            </w:r>
          </w:p>
          <w:p w:rsidR="00897A2C" w:rsidRPr="00AD1B77" w:rsidRDefault="00897A2C" w:rsidP="00AD1B77">
            <w:pPr>
              <w:jc w:val="both"/>
              <w:rPr>
                <w:sz w:val="24"/>
              </w:rPr>
            </w:pPr>
            <w:r w:rsidRPr="00AD1B77">
              <w:rPr>
                <w:sz w:val="24"/>
              </w:rPr>
              <w:t>1</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lang w:val="ru-RU"/>
              </w:rPr>
            </w:pPr>
            <w:r w:rsidRPr="00AD1B77">
              <w:rPr>
                <w:sz w:val="24"/>
                <w:lang w:val="ru-RU"/>
              </w:rPr>
              <w:t>-</w:t>
            </w:r>
          </w:p>
          <w:p w:rsidR="00897A2C" w:rsidRPr="00AD1B77" w:rsidRDefault="00897A2C" w:rsidP="00AD1B77">
            <w:pPr>
              <w:jc w:val="both"/>
              <w:rPr>
                <w:sz w:val="24"/>
                <w:lang w:val="ru-RU"/>
              </w:rPr>
            </w:pPr>
            <w:r w:rsidRPr="00AD1B77">
              <w:rPr>
                <w:sz w:val="24"/>
                <w:lang w:val="ru-RU"/>
              </w:rPr>
              <w:t>-</w:t>
            </w:r>
          </w:p>
        </w:tc>
        <w:tc>
          <w:tcPr>
            <w:tcW w:w="1080"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lang w:val="ru-RU"/>
              </w:rPr>
            </w:pPr>
            <w:r w:rsidRPr="00AD1B77">
              <w:rPr>
                <w:sz w:val="24"/>
                <w:lang w:val="ru-RU"/>
              </w:rPr>
              <w:t>-</w:t>
            </w:r>
          </w:p>
          <w:p w:rsidR="00897A2C" w:rsidRPr="00AD1B77" w:rsidRDefault="00897A2C" w:rsidP="00AD1B77">
            <w:pPr>
              <w:jc w:val="both"/>
              <w:rPr>
                <w:sz w:val="24"/>
                <w:lang w:val="ru-RU"/>
              </w:rPr>
            </w:pPr>
            <w:r w:rsidRPr="00AD1B77">
              <w:rPr>
                <w:sz w:val="24"/>
                <w:lang w:val="ru-RU"/>
              </w:rPr>
              <w:t>-</w:t>
            </w:r>
          </w:p>
        </w:tc>
      </w:tr>
      <w:tr w:rsidR="00897A2C" w:rsidRPr="00AD1B77" w:rsidTr="00897A2C">
        <w:trPr>
          <w:trHeight w:val="945"/>
        </w:trPr>
        <w:tc>
          <w:tcPr>
            <w:tcW w:w="3726" w:type="dxa"/>
            <w:tcBorders>
              <w:top w:val="single" w:sz="6" w:space="0" w:color="000000"/>
              <w:left w:val="single" w:sz="6" w:space="0" w:color="000000"/>
              <w:bottom w:val="single" w:sz="6" w:space="0" w:color="000000"/>
              <w:right w:val="single" w:sz="6" w:space="0" w:color="000000"/>
            </w:tcBorders>
          </w:tcPr>
          <w:p w:rsidR="00897A2C" w:rsidRPr="00AD1B77" w:rsidRDefault="00897A2C" w:rsidP="00AD1B77">
            <w:pPr>
              <w:jc w:val="both"/>
              <w:rPr>
                <w:sz w:val="24"/>
              </w:rPr>
            </w:pPr>
            <w:r w:rsidRPr="00AD1B77">
              <w:rPr>
                <w:sz w:val="24"/>
              </w:rPr>
              <w:t>Окончили школу:</w:t>
            </w:r>
          </w:p>
          <w:p w:rsidR="00897A2C" w:rsidRPr="00AD1B77" w:rsidRDefault="00897A2C" w:rsidP="00AD1B77">
            <w:pPr>
              <w:jc w:val="both"/>
              <w:rPr>
                <w:sz w:val="24"/>
              </w:rPr>
            </w:pPr>
            <w:r w:rsidRPr="00AD1B77">
              <w:rPr>
                <w:sz w:val="24"/>
              </w:rPr>
              <w:t>- с аттестатом особого образца</w:t>
            </w:r>
          </w:p>
          <w:p w:rsidR="00897A2C" w:rsidRPr="00AD1B77" w:rsidRDefault="00897A2C" w:rsidP="00AD1B77">
            <w:pPr>
              <w:jc w:val="both"/>
              <w:rPr>
                <w:sz w:val="24"/>
              </w:rPr>
            </w:pPr>
            <w:r w:rsidRPr="00AD1B77">
              <w:rPr>
                <w:sz w:val="24"/>
              </w:rPr>
              <w:t>- с золотой медалью</w:t>
            </w:r>
          </w:p>
          <w:p w:rsidR="00897A2C" w:rsidRPr="00AD1B77" w:rsidRDefault="00897A2C" w:rsidP="00AD1B77">
            <w:pPr>
              <w:jc w:val="both"/>
              <w:rPr>
                <w:sz w:val="24"/>
              </w:rPr>
            </w:pPr>
            <w:r w:rsidRPr="00AD1B77">
              <w:rPr>
                <w:sz w:val="24"/>
              </w:rPr>
              <w:t xml:space="preserve">- с серебряной медалью </w:t>
            </w:r>
          </w:p>
        </w:tc>
        <w:tc>
          <w:tcPr>
            <w:tcW w:w="1199"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rPr>
            </w:pPr>
            <w:r w:rsidRPr="00AD1B77">
              <w:rPr>
                <w:sz w:val="24"/>
              </w:rPr>
              <w:t>14</w:t>
            </w:r>
          </w:p>
          <w:p w:rsidR="00897A2C" w:rsidRPr="00AD1B77" w:rsidRDefault="00897A2C" w:rsidP="00AD1B77">
            <w:pPr>
              <w:jc w:val="both"/>
              <w:rPr>
                <w:sz w:val="24"/>
              </w:rPr>
            </w:pPr>
            <w:r w:rsidRPr="00AD1B77">
              <w:rPr>
                <w:sz w:val="24"/>
              </w:rPr>
              <w:t>14</w:t>
            </w:r>
          </w:p>
          <w:p w:rsidR="00897A2C" w:rsidRPr="00AD1B77" w:rsidRDefault="00897A2C" w:rsidP="00AD1B77">
            <w:pPr>
              <w:jc w:val="both"/>
              <w:rPr>
                <w:sz w:val="24"/>
              </w:rPr>
            </w:pPr>
            <w:r w:rsidRPr="00AD1B77">
              <w:rPr>
                <w:sz w:val="24"/>
              </w:rPr>
              <w:t>-</w:t>
            </w:r>
          </w:p>
        </w:tc>
        <w:tc>
          <w:tcPr>
            <w:tcW w:w="1206"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rPr>
            </w:pPr>
            <w:r w:rsidRPr="00AD1B77">
              <w:rPr>
                <w:sz w:val="24"/>
              </w:rPr>
              <w:t>10</w:t>
            </w:r>
          </w:p>
          <w:p w:rsidR="00897A2C" w:rsidRPr="00AD1B77" w:rsidRDefault="00897A2C" w:rsidP="00AD1B77">
            <w:pPr>
              <w:jc w:val="both"/>
              <w:rPr>
                <w:sz w:val="24"/>
              </w:rPr>
            </w:pPr>
            <w:r w:rsidRPr="00AD1B77">
              <w:rPr>
                <w:sz w:val="24"/>
              </w:rPr>
              <w:t>10</w:t>
            </w:r>
          </w:p>
          <w:p w:rsidR="00897A2C" w:rsidRPr="00AD1B77" w:rsidRDefault="00897A2C" w:rsidP="00AD1B77">
            <w:pPr>
              <w:jc w:val="both"/>
              <w:rPr>
                <w:sz w:val="24"/>
              </w:rPr>
            </w:pPr>
            <w:r w:rsidRPr="00AD1B77">
              <w:rPr>
                <w:sz w:val="24"/>
              </w:rPr>
              <w:t>-</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rPr>
            </w:pPr>
            <w:r w:rsidRPr="00AD1B77">
              <w:rPr>
                <w:sz w:val="24"/>
              </w:rPr>
              <w:t>9</w:t>
            </w:r>
          </w:p>
          <w:p w:rsidR="00897A2C" w:rsidRPr="00AD1B77" w:rsidRDefault="00897A2C" w:rsidP="00AD1B77">
            <w:pPr>
              <w:jc w:val="both"/>
              <w:rPr>
                <w:sz w:val="24"/>
              </w:rPr>
            </w:pPr>
            <w:r w:rsidRPr="00AD1B77">
              <w:rPr>
                <w:sz w:val="24"/>
              </w:rPr>
              <w:t>1</w:t>
            </w:r>
          </w:p>
          <w:p w:rsidR="00897A2C" w:rsidRPr="00AD1B77" w:rsidRDefault="00897A2C" w:rsidP="00AD1B77">
            <w:pPr>
              <w:jc w:val="both"/>
              <w:rPr>
                <w:sz w:val="24"/>
              </w:rPr>
            </w:pPr>
            <w:r w:rsidRPr="00AD1B77">
              <w:rPr>
                <w:sz w:val="24"/>
              </w:rPr>
              <w:t>-</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rPr>
            </w:pPr>
            <w:r w:rsidRPr="00AD1B77">
              <w:rPr>
                <w:sz w:val="24"/>
              </w:rPr>
              <w:t>10</w:t>
            </w:r>
          </w:p>
          <w:p w:rsidR="00897A2C" w:rsidRPr="00AD1B77" w:rsidRDefault="00897A2C" w:rsidP="00AD1B77">
            <w:pPr>
              <w:jc w:val="both"/>
              <w:rPr>
                <w:sz w:val="24"/>
              </w:rPr>
            </w:pPr>
            <w:r w:rsidRPr="00AD1B77">
              <w:rPr>
                <w:sz w:val="24"/>
              </w:rPr>
              <w:t>2</w:t>
            </w:r>
          </w:p>
          <w:p w:rsidR="00897A2C" w:rsidRPr="00AD1B77" w:rsidRDefault="00897A2C" w:rsidP="00AD1B77">
            <w:pPr>
              <w:jc w:val="both"/>
              <w:rPr>
                <w:sz w:val="24"/>
              </w:rPr>
            </w:pPr>
            <w:r w:rsidRPr="00AD1B77">
              <w:rPr>
                <w:sz w:val="24"/>
              </w:rPr>
              <w:t>-</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lang w:val="ru-RU"/>
              </w:rPr>
            </w:pPr>
            <w:r w:rsidRPr="00AD1B77">
              <w:rPr>
                <w:sz w:val="24"/>
                <w:lang w:val="ru-RU"/>
              </w:rPr>
              <w:t>3</w:t>
            </w:r>
          </w:p>
          <w:p w:rsidR="00897A2C" w:rsidRPr="00AD1B77" w:rsidRDefault="00897A2C" w:rsidP="00AD1B77">
            <w:pPr>
              <w:jc w:val="both"/>
              <w:rPr>
                <w:sz w:val="24"/>
                <w:lang w:val="ru-RU"/>
              </w:rPr>
            </w:pPr>
            <w:r w:rsidRPr="00AD1B77">
              <w:rPr>
                <w:sz w:val="24"/>
                <w:lang w:val="ru-RU"/>
              </w:rPr>
              <w:t>2</w:t>
            </w:r>
          </w:p>
          <w:p w:rsidR="00897A2C" w:rsidRPr="00AD1B77" w:rsidRDefault="00897A2C" w:rsidP="00AD1B77">
            <w:pPr>
              <w:jc w:val="both"/>
              <w:rPr>
                <w:sz w:val="24"/>
                <w:lang w:val="ru-RU"/>
              </w:rPr>
            </w:pPr>
            <w:r w:rsidRPr="00AD1B77">
              <w:rPr>
                <w:sz w:val="24"/>
                <w:lang w:val="ru-RU"/>
              </w:rPr>
              <w:t>3</w:t>
            </w:r>
          </w:p>
        </w:tc>
        <w:tc>
          <w:tcPr>
            <w:tcW w:w="1080"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lang w:val="ru-RU"/>
              </w:rPr>
            </w:pPr>
            <w:r w:rsidRPr="00AD1B77">
              <w:rPr>
                <w:sz w:val="24"/>
                <w:lang w:val="ru-RU"/>
              </w:rPr>
              <w:t>7</w:t>
            </w:r>
          </w:p>
          <w:p w:rsidR="00897A2C" w:rsidRPr="00AD1B77" w:rsidRDefault="00897A2C" w:rsidP="00AD1B77">
            <w:pPr>
              <w:jc w:val="both"/>
              <w:rPr>
                <w:sz w:val="24"/>
                <w:lang w:val="ru-RU"/>
              </w:rPr>
            </w:pPr>
            <w:r w:rsidRPr="00AD1B77">
              <w:rPr>
                <w:sz w:val="24"/>
                <w:lang w:val="ru-RU"/>
              </w:rPr>
              <w:t>3</w:t>
            </w:r>
          </w:p>
          <w:p w:rsidR="00897A2C" w:rsidRPr="00AD1B77" w:rsidRDefault="00897A2C" w:rsidP="00AD1B77">
            <w:pPr>
              <w:jc w:val="both"/>
              <w:rPr>
                <w:sz w:val="24"/>
                <w:lang w:val="ru-RU"/>
              </w:rPr>
            </w:pPr>
            <w:r w:rsidRPr="00AD1B77">
              <w:rPr>
                <w:sz w:val="24"/>
                <w:lang w:val="ru-RU"/>
              </w:rPr>
              <w:t>3</w:t>
            </w:r>
          </w:p>
        </w:tc>
      </w:tr>
      <w:tr w:rsidR="00897A2C" w:rsidRPr="00AD1B77" w:rsidTr="00897A2C">
        <w:trPr>
          <w:trHeight w:val="830"/>
        </w:trPr>
        <w:tc>
          <w:tcPr>
            <w:tcW w:w="3726" w:type="dxa"/>
            <w:tcBorders>
              <w:top w:val="single" w:sz="6" w:space="0" w:color="000000"/>
              <w:left w:val="single" w:sz="6" w:space="0" w:color="000000"/>
              <w:bottom w:val="single" w:sz="6" w:space="0" w:color="000000"/>
              <w:right w:val="single" w:sz="6" w:space="0" w:color="000000"/>
            </w:tcBorders>
          </w:tcPr>
          <w:p w:rsidR="00897A2C" w:rsidRPr="00AD1B77" w:rsidRDefault="00897A2C" w:rsidP="00AD1B77">
            <w:pPr>
              <w:jc w:val="both"/>
              <w:rPr>
                <w:sz w:val="24"/>
              </w:rPr>
            </w:pPr>
            <w:r w:rsidRPr="00AD1B77">
              <w:rPr>
                <w:sz w:val="24"/>
              </w:rPr>
              <w:t>Окончили на "отлично"</w:t>
            </w:r>
          </w:p>
          <w:p w:rsidR="00897A2C" w:rsidRPr="00AD1B77" w:rsidRDefault="00897A2C" w:rsidP="00AD1B77">
            <w:pPr>
              <w:jc w:val="both"/>
              <w:rPr>
                <w:sz w:val="24"/>
              </w:rPr>
            </w:pPr>
            <w:r w:rsidRPr="00AD1B77">
              <w:rPr>
                <w:sz w:val="24"/>
              </w:rPr>
              <w:t>- по 1-4 классам</w:t>
            </w:r>
          </w:p>
          <w:p w:rsidR="00897A2C" w:rsidRPr="00AD1B77" w:rsidRDefault="00897A2C" w:rsidP="00AD1B77">
            <w:pPr>
              <w:jc w:val="both"/>
              <w:rPr>
                <w:sz w:val="24"/>
              </w:rPr>
            </w:pPr>
            <w:r w:rsidRPr="00AD1B77">
              <w:rPr>
                <w:sz w:val="24"/>
              </w:rPr>
              <w:t>- по 5-9 классам</w:t>
            </w:r>
          </w:p>
          <w:p w:rsidR="00897A2C" w:rsidRPr="00AD1B77" w:rsidRDefault="00897A2C" w:rsidP="00AD1B77">
            <w:pPr>
              <w:jc w:val="both"/>
              <w:rPr>
                <w:sz w:val="24"/>
              </w:rPr>
            </w:pPr>
            <w:r w:rsidRPr="00AD1B77">
              <w:rPr>
                <w:sz w:val="24"/>
              </w:rPr>
              <w:t xml:space="preserve">- по 10-11 классам </w:t>
            </w:r>
          </w:p>
        </w:tc>
        <w:tc>
          <w:tcPr>
            <w:tcW w:w="1199"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rPr>
            </w:pPr>
            <w:r w:rsidRPr="00AD1B77">
              <w:rPr>
                <w:sz w:val="24"/>
              </w:rPr>
              <w:t xml:space="preserve">   39</w:t>
            </w:r>
          </w:p>
          <w:p w:rsidR="00897A2C" w:rsidRPr="00AD1B77" w:rsidRDefault="00897A2C" w:rsidP="00AD1B77">
            <w:pPr>
              <w:jc w:val="both"/>
              <w:rPr>
                <w:sz w:val="24"/>
              </w:rPr>
            </w:pPr>
            <w:r w:rsidRPr="00AD1B77">
              <w:rPr>
                <w:sz w:val="24"/>
              </w:rPr>
              <w:t xml:space="preserve">   33</w:t>
            </w:r>
          </w:p>
          <w:p w:rsidR="00897A2C" w:rsidRPr="00AD1B77" w:rsidRDefault="00897A2C" w:rsidP="00AD1B77">
            <w:pPr>
              <w:jc w:val="both"/>
              <w:rPr>
                <w:sz w:val="24"/>
              </w:rPr>
            </w:pPr>
            <w:r w:rsidRPr="00AD1B77">
              <w:rPr>
                <w:sz w:val="24"/>
              </w:rPr>
              <w:t xml:space="preserve">   25</w:t>
            </w:r>
          </w:p>
        </w:tc>
        <w:tc>
          <w:tcPr>
            <w:tcW w:w="1206"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rPr>
            </w:pPr>
            <w:r w:rsidRPr="00AD1B77">
              <w:rPr>
                <w:sz w:val="24"/>
              </w:rPr>
              <w:t>31</w:t>
            </w:r>
          </w:p>
          <w:p w:rsidR="00897A2C" w:rsidRPr="00AD1B77" w:rsidRDefault="00897A2C" w:rsidP="00AD1B77">
            <w:pPr>
              <w:jc w:val="both"/>
              <w:rPr>
                <w:sz w:val="24"/>
              </w:rPr>
            </w:pPr>
            <w:r w:rsidRPr="00AD1B77">
              <w:rPr>
                <w:sz w:val="24"/>
              </w:rPr>
              <w:t>30</w:t>
            </w:r>
          </w:p>
          <w:p w:rsidR="00897A2C" w:rsidRPr="00AD1B77" w:rsidRDefault="00897A2C" w:rsidP="00AD1B77">
            <w:pPr>
              <w:jc w:val="both"/>
              <w:rPr>
                <w:sz w:val="24"/>
              </w:rPr>
            </w:pPr>
            <w:r w:rsidRPr="00AD1B77">
              <w:rPr>
                <w:sz w:val="24"/>
              </w:rPr>
              <w:t>12</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rPr>
            </w:pPr>
            <w:r w:rsidRPr="00AD1B77">
              <w:rPr>
                <w:sz w:val="24"/>
              </w:rPr>
              <w:t>33</w:t>
            </w:r>
          </w:p>
          <w:p w:rsidR="00897A2C" w:rsidRPr="00AD1B77" w:rsidRDefault="00897A2C" w:rsidP="00AD1B77">
            <w:pPr>
              <w:jc w:val="both"/>
              <w:rPr>
                <w:sz w:val="24"/>
              </w:rPr>
            </w:pPr>
            <w:r w:rsidRPr="00AD1B77">
              <w:rPr>
                <w:sz w:val="24"/>
              </w:rPr>
              <w:t>33</w:t>
            </w:r>
          </w:p>
          <w:p w:rsidR="00897A2C" w:rsidRPr="00AD1B77" w:rsidRDefault="00897A2C" w:rsidP="00AD1B77">
            <w:pPr>
              <w:jc w:val="both"/>
              <w:rPr>
                <w:sz w:val="24"/>
              </w:rPr>
            </w:pPr>
            <w:r w:rsidRPr="00AD1B77">
              <w:rPr>
                <w:sz w:val="24"/>
              </w:rPr>
              <w:t>5</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rPr>
            </w:pPr>
            <w:r w:rsidRPr="00AD1B77">
              <w:rPr>
                <w:sz w:val="24"/>
              </w:rPr>
              <w:t>22</w:t>
            </w:r>
          </w:p>
          <w:p w:rsidR="00897A2C" w:rsidRPr="00AD1B77" w:rsidRDefault="00897A2C" w:rsidP="00AD1B77">
            <w:pPr>
              <w:jc w:val="both"/>
              <w:rPr>
                <w:sz w:val="24"/>
              </w:rPr>
            </w:pPr>
            <w:r w:rsidRPr="00AD1B77">
              <w:rPr>
                <w:sz w:val="24"/>
              </w:rPr>
              <w:t>23</w:t>
            </w:r>
          </w:p>
          <w:p w:rsidR="00897A2C" w:rsidRPr="00AD1B77" w:rsidRDefault="00897A2C" w:rsidP="00AD1B77">
            <w:pPr>
              <w:jc w:val="both"/>
              <w:rPr>
                <w:sz w:val="24"/>
              </w:rPr>
            </w:pPr>
            <w:r w:rsidRPr="00AD1B77">
              <w:rPr>
                <w:sz w:val="24"/>
              </w:rPr>
              <w:t>8</w:t>
            </w:r>
          </w:p>
        </w:tc>
        <w:tc>
          <w:tcPr>
            <w:tcW w:w="1233"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lang w:val="ru-RU"/>
              </w:rPr>
            </w:pPr>
            <w:r w:rsidRPr="00AD1B77">
              <w:rPr>
                <w:sz w:val="24"/>
                <w:lang w:val="ru-RU"/>
              </w:rPr>
              <w:t>21</w:t>
            </w:r>
          </w:p>
          <w:p w:rsidR="00897A2C" w:rsidRPr="00AD1B77" w:rsidRDefault="00897A2C" w:rsidP="00AD1B77">
            <w:pPr>
              <w:jc w:val="both"/>
              <w:rPr>
                <w:sz w:val="24"/>
                <w:lang w:val="ru-RU"/>
              </w:rPr>
            </w:pPr>
            <w:r w:rsidRPr="00AD1B77">
              <w:rPr>
                <w:sz w:val="24"/>
                <w:lang w:val="ru-RU"/>
              </w:rPr>
              <w:t>13</w:t>
            </w:r>
          </w:p>
          <w:p w:rsidR="00897A2C" w:rsidRPr="00AD1B77" w:rsidRDefault="00897A2C" w:rsidP="00AD1B77">
            <w:pPr>
              <w:jc w:val="both"/>
              <w:rPr>
                <w:sz w:val="24"/>
                <w:lang w:val="ru-RU"/>
              </w:rPr>
            </w:pPr>
            <w:r w:rsidRPr="00AD1B77">
              <w:rPr>
                <w:sz w:val="24"/>
                <w:lang w:val="ru-RU"/>
              </w:rPr>
              <w:t>5</w:t>
            </w:r>
          </w:p>
        </w:tc>
        <w:tc>
          <w:tcPr>
            <w:tcW w:w="1080" w:type="dxa"/>
            <w:tcBorders>
              <w:top w:val="single" w:sz="4" w:space="0" w:color="auto"/>
              <w:left w:val="single" w:sz="4" w:space="0" w:color="auto"/>
              <w:bottom w:val="single" w:sz="4" w:space="0" w:color="auto"/>
              <w:right w:val="single" w:sz="4" w:space="0" w:color="auto"/>
            </w:tcBorders>
          </w:tcPr>
          <w:p w:rsidR="00897A2C" w:rsidRPr="00AD1B77" w:rsidRDefault="00897A2C" w:rsidP="00AD1B77">
            <w:pPr>
              <w:jc w:val="both"/>
              <w:rPr>
                <w:sz w:val="24"/>
              </w:rPr>
            </w:pPr>
          </w:p>
          <w:p w:rsidR="00897A2C" w:rsidRPr="00AD1B77" w:rsidRDefault="00897A2C" w:rsidP="00AD1B77">
            <w:pPr>
              <w:jc w:val="both"/>
              <w:rPr>
                <w:sz w:val="24"/>
                <w:lang w:val="ru-RU"/>
              </w:rPr>
            </w:pPr>
            <w:r w:rsidRPr="00AD1B77">
              <w:rPr>
                <w:sz w:val="24"/>
                <w:lang w:val="ru-RU"/>
              </w:rPr>
              <w:t>17</w:t>
            </w:r>
          </w:p>
          <w:p w:rsidR="00897A2C" w:rsidRPr="00AD1B77" w:rsidRDefault="00897A2C" w:rsidP="00AD1B77">
            <w:pPr>
              <w:jc w:val="both"/>
              <w:rPr>
                <w:sz w:val="24"/>
                <w:lang w:val="ru-RU"/>
              </w:rPr>
            </w:pPr>
            <w:r w:rsidRPr="00AD1B77">
              <w:rPr>
                <w:sz w:val="24"/>
                <w:lang w:val="ru-RU"/>
              </w:rPr>
              <w:t>42</w:t>
            </w:r>
          </w:p>
          <w:p w:rsidR="00897A2C" w:rsidRPr="00AD1B77" w:rsidRDefault="00897A2C" w:rsidP="00AD1B77">
            <w:pPr>
              <w:jc w:val="both"/>
              <w:rPr>
                <w:sz w:val="24"/>
                <w:lang w:val="ru-RU"/>
              </w:rPr>
            </w:pPr>
            <w:r w:rsidRPr="00AD1B77">
              <w:rPr>
                <w:sz w:val="24"/>
                <w:lang w:val="ru-RU"/>
              </w:rPr>
              <w:t>3</w:t>
            </w:r>
          </w:p>
        </w:tc>
      </w:tr>
    </w:tbl>
    <w:p w:rsidR="00735800" w:rsidRPr="00AD1B77" w:rsidRDefault="00735800" w:rsidP="00AD1B77">
      <w:pPr>
        <w:pStyle w:val="82"/>
        <w:shd w:val="clear" w:color="auto" w:fill="auto"/>
        <w:spacing w:line="240" w:lineRule="auto"/>
        <w:ind w:right="23" w:firstLine="283"/>
        <w:jc w:val="both"/>
        <w:rPr>
          <w:rFonts w:ascii="Times New Roman" w:hAnsi="Times New Roman" w:cs="Times New Roman"/>
          <w:sz w:val="24"/>
          <w:szCs w:val="24"/>
          <w:highlight w:val="yellow"/>
        </w:rPr>
      </w:pPr>
    </w:p>
    <w:p w:rsidR="00735800" w:rsidRPr="00AD1B77" w:rsidRDefault="008532FE" w:rsidP="00AD1B77">
      <w:pPr>
        <w:ind w:firstLine="284"/>
        <w:jc w:val="both"/>
        <w:rPr>
          <w:sz w:val="24"/>
          <w:lang w:val="ru-RU"/>
        </w:rPr>
      </w:pPr>
      <w:r w:rsidRPr="00AD1B77">
        <w:rPr>
          <w:sz w:val="24"/>
        </w:rPr>
        <w:t>Данные, приведенные в таблице, показывают, что</w:t>
      </w:r>
      <w:r w:rsidRPr="00AD1B77">
        <w:rPr>
          <w:sz w:val="24"/>
          <w:lang w:val="ru-RU"/>
        </w:rPr>
        <w:t xml:space="preserve"> уменьшается</w:t>
      </w:r>
      <w:r w:rsidRPr="00AD1B77">
        <w:rPr>
          <w:sz w:val="24"/>
        </w:rPr>
        <w:t xml:space="preserve"> количество учащихся </w:t>
      </w:r>
      <w:r w:rsidRPr="00AD1B77">
        <w:rPr>
          <w:sz w:val="24"/>
          <w:lang w:val="ru-RU"/>
        </w:rPr>
        <w:t>в средней школе.   Следует отметить положительную динамику количества учащихся, окончивших школу на «отлично».</w:t>
      </w:r>
    </w:p>
    <w:p w:rsidR="00735800" w:rsidRPr="00AD1B77" w:rsidRDefault="008532FE" w:rsidP="00AD1B77">
      <w:pPr>
        <w:ind w:firstLine="284"/>
        <w:jc w:val="both"/>
        <w:rPr>
          <w:sz w:val="24"/>
          <w:lang w:val="ru-RU"/>
        </w:rPr>
      </w:pPr>
      <w:r w:rsidRPr="00AD1B77">
        <w:rPr>
          <w:sz w:val="24"/>
          <w:lang w:val="ru-RU"/>
        </w:rPr>
        <w:t>Применяя в своей работе дифференцированный и личностно-ориентированный подход, учителя создали все необходимые условия для реализации обучения детей с разными способностями, с разной степенью усвоения учебного материала.</w:t>
      </w:r>
    </w:p>
    <w:p w:rsidR="00735800" w:rsidRPr="00AD1B77" w:rsidRDefault="008532FE" w:rsidP="00AD1B77">
      <w:pPr>
        <w:ind w:firstLine="284"/>
        <w:jc w:val="both"/>
        <w:rPr>
          <w:sz w:val="24"/>
          <w:lang w:val="ru-RU"/>
        </w:rPr>
      </w:pPr>
      <w:r w:rsidRPr="00AD1B77">
        <w:rPr>
          <w:sz w:val="24"/>
          <w:lang w:val="ru-RU"/>
        </w:rPr>
        <w:t>В основн</w:t>
      </w:r>
      <w:r w:rsidR="009A1C40" w:rsidRPr="00AD1B77">
        <w:rPr>
          <w:sz w:val="24"/>
          <w:lang w:val="ru-RU"/>
        </w:rPr>
        <w:t>ой и старшей школе на конец 2024/2025</w:t>
      </w:r>
      <w:r w:rsidR="00DC486E" w:rsidRPr="00AD1B77">
        <w:rPr>
          <w:sz w:val="24"/>
          <w:lang w:val="ru-RU"/>
        </w:rPr>
        <w:t xml:space="preserve"> учебного года обучались 431 учеников. 14</w:t>
      </w:r>
      <w:r w:rsidRPr="00AD1B77">
        <w:rPr>
          <w:sz w:val="24"/>
          <w:lang w:val="ru-RU"/>
        </w:rPr>
        <w:t xml:space="preserve"> обу</w:t>
      </w:r>
      <w:r w:rsidR="00DC486E" w:rsidRPr="00AD1B77">
        <w:rPr>
          <w:sz w:val="24"/>
          <w:lang w:val="ru-RU"/>
        </w:rPr>
        <w:t>чающихся 10 класса и 3 ученика 7</w:t>
      </w:r>
      <w:r w:rsidRPr="00AD1B77">
        <w:rPr>
          <w:sz w:val="24"/>
          <w:lang w:val="ru-RU"/>
        </w:rPr>
        <w:t>б класса не переведены в следующий клас</w:t>
      </w:r>
      <w:r w:rsidR="00DC486E" w:rsidRPr="00AD1B77">
        <w:rPr>
          <w:sz w:val="24"/>
          <w:lang w:val="ru-RU"/>
        </w:rPr>
        <w:t xml:space="preserve">с. Остальные все переведены. 117 </w:t>
      </w:r>
      <w:r w:rsidRPr="00AD1B77">
        <w:rPr>
          <w:sz w:val="24"/>
          <w:lang w:val="ru-RU"/>
        </w:rPr>
        <w:t xml:space="preserve">обучающихся 9-х и 11-х классов успешно выдержали итоговую аттестацию и получили соответствующие документы об образовании. </w:t>
      </w:r>
    </w:p>
    <w:p w:rsidR="00735800" w:rsidRPr="00AD1B77" w:rsidRDefault="008532FE" w:rsidP="00AD1B77">
      <w:pPr>
        <w:ind w:firstLine="284"/>
        <w:jc w:val="both"/>
        <w:rPr>
          <w:sz w:val="24"/>
          <w:lang w:val="ru-RU"/>
        </w:rPr>
      </w:pPr>
      <w:r w:rsidRPr="00AD1B77">
        <w:rPr>
          <w:sz w:val="24"/>
          <w:lang w:val="ru-RU"/>
        </w:rPr>
        <w:t>Атт</w:t>
      </w:r>
      <w:r w:rsidR="00DC486E" w:rsidRPr="00AD1B77">
        <w:rPr>
          <w:sz w:val="24"/>
          <w:lang w:val="ru-RU"/>
        </w:rPr>
        <w:t>естат особого образца получили 7 выпускников основной, 3</w:t>
      </w:r>
      <w:r w:rsidRPr="00AD1B77">
        <w:rPr>
          <w:sz w:val="24"/>
          <w:lang w:val="ru-RU"/>
        </w:rPr>
        <w:t xml:space="preserve"> выпускника средней школы </w:t>
      </w:r>
      <w:r w:rsidRPr="00AD1B77">
        <w:rPr>
          <w:rFonts w:eastAsia="Calibri"/>
          <w:sz w:val="24"/>
          <w:lang w:val="ru-RU" w:eastAsia="en-US"/>
        </w:rPr>
        <w:t xml:space="preserve"> </w:t>
      </w:r>
      <w:r w:rsidRPr="00AD1B77">
        <w:rPr>
          <w:sz w:val="24"/>
          <w:lang w:val="ru-RU"/>
        </w:rPr>
        <w:t xml:space="preserve">окончили школу на золотую медаль и 3 выпускника средней школы </w:t>
      </w:r>
      <w:r w:rsidRPr="00AD1B77">
        <w:rPr>
          <w:rFonts w:eastAsia="Calibri"/>
          <w:sz w:val="24"/>
          <w:lang w:val="ru-RU" w:eastAsia="en-US"/>
        </w:rPr>
        <w:t xml:space="preserve"> </w:t>
      </w:r>
      <w:r w:rsidRPr="00AD1B77">
        <w:rPr>
          <w:sz w:val="24"/>
          <w:lang w:val="ru-RU"/>
        </w:rPr>
        <w:t xml:space="preserve">окончили школу на серебряную медаль. </w:t>
      </w:r>
    </w:p>
    <w:p w:rsidR="00735800" w:rsidRPr="00AD1B77" w:rsidRDefault="00735800" w:rsidP="00AD1B77">
      <w:pPr>
        <w:ind w:firstLine="284"/>
        <w:jc w:val="both"/>
        <w:rPr>
          <w:sz w:val="24"/>
          <w:highlight w:val="yellow"/>
          <w:lang w:val="ru-RU"/>
        </w:rPr>
      </w:pPr>
    </w:p>
    <w:p w:rsidR="00735800" w:rsidRPr="00AD1B77" w:rsidRDefault="00754854" w:rsidP="00AD1B77">
      <w:pPr>
        <w:ind w:firstLine="284"/>
        <w:jc w:val="both"/>
        <w:rPr>
          <w:sz w:val="24"/>
          <w:lang w:val="ru-RU"/>
        </w:rPr>
      </w:pPr>
      <w:r w:rsidRPr="00AD1B77">
        <w:rPr>
          <w:sz w:val="24"/>
          <w:lang w:val="ru-RU"/>
        </w:rPr>
        <w:t>23</w:t>
      </w:r>
      <w:r w:rsidR="00DC486E" w:rsidRPr="00AD1B77">
        <w:rPr>
          <w:sz w:val="24"/>
          <w:lang w:val="ru-RU"/>
        </w:rPr>
        <w:t xml:space="preserve"> </w:t>
      </w:r>
      <w:r w:rsidR="008532FE" w:rsidRPr="00AD1B77">
        <w:rPr>
          <w:sz w:val="24"/>
          <w:lang w:val="ru-RU"/>
        </w:rPr>
        <w:t>обучающихся окончили школ</w:t>
      </w:r>
      <w:r w:rsidRPr="00AD1B77">
        <w:rPr>
          <w:sz w:val="24"/>
          <w:lang w:val="ru-RU"/>
        </w:rPr>
        <w:t>у на "отлично", что составляет 3,3</w:t>
      </w:r>
      <w:r w:rsidR="008532FE" w:rsidRPr="00AD1B77">
        <w:rPr>
          <w:sz w:val="24"/>
          <w:lang w:val="ru-RU"/>
        </w:rPr>
        <w:t xml:space="preserve">% от общего числа учащихся </w:t>
      </w:r>
      <w:r w:rsidRPr="00AD1B77">
        <w:rPr>
          <w:sz w:val="24"/>
          <w:lang w:val="ru-RU"/>
        </w:rPr>
        <w:t>5 - 11 классов, на "4 и 5" – 179</w:t>
      </w:r>
      <w:r w:rsidR="008532FE" w:rsidRPr="00AD1B77">
        <w:rPr>
          <w:sz w:val="24"/>
          <w:lang w:val="ru-RU"/>
        </w:rPr>
        <w:t xml:space="preserve"> учеников, т.е</w:t>
      </w:r>
      <w:r w:rsidRPr="00AD1B77">
        <w:rPr>
          <w:sz w:val="24"/>
          <w:lang w:val="ru-RU"/>
        </w:rPr>
        <w:t>. 25,71</w:t>
      </w:r>
      <w:r w:rsidR="008532FE" w:rsidRPr="00AD1B77">
        <w:rPr>
          <w:sz w:val="24"/>
          <w:lang w:val="ru-RU"/>
        </w:rPr>
        <w:t>%. Успеваемость учащихся 5-11 классов на конец учебного г</w:t>
      </w:r>
      <w:r w:rsidRPr="00AD1B77">
        <w:rPr>
          <w:sz w:val="24"/>
          <w:lang w:val="ru-RU"/>
        </w:rPr>
        <w:t>ода составила 93,93%, качество – 42,24</w:t>
      </w:r>
      <w:r w:rsidR="008532FE" w:rsidRPr="00AD1B77">
        <w:rPr>
          <w:sz w:val="24"/>
          <w:lang w:val="ru-RU"/>
        </w:rPr>
        <w:t xml:space="preserve">%. </w:t>
      </w:r>
    </w:p>
    <w:p w:rsidR="00735800" w:rsidRPr="00AD1B77" w:rsidRDefault="00735800" w:rsidP="00AD1B77">
      <w:pPr>
        <w:ind w:firstLine="284"/>
        <w:jc w:val="both"/>
        <w:rPr>
          <w:sz w:val="24"/>
          <w:highlight w:val="yellow"/>
          <w:lang w:val="ru-RU"/>
        </w:rPr>
      </w:pPr>
    </w:p>
    <w:p w:rsidR="00735800" w:rsidRPr="00AD1B77" w:rsidRDefault="008532FE" w:rsidP="00AD1B77">
      <w:pPr>
        <w:jc w:val="center"/>
        <w:rPr>
          <w:b/>
          <w:bCs/>
          <w:sz w:val="24"/>
        </w:rPr>
      </w:pPr>
      <w:r w:rsidRPr="00AD1B77">
        <w:rPr>
          <w:b/>
          <w:bCs/>
          <w:sz w:val="24"/>
          <w:lang w:val="ru-RU"/>
        </w:rPr>
        <w:t xml:space="preserve">Движение учащихся ДСОШ №2 в течение 2024-2025 учебного года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2354"/>
        <w:gridCol w:w="2306"/>
        <w:gridCol w:w="2262"/>
      </w:tblGrid>
      <w:tr w:rsidR="00735800" w:rsidRPr="00AD1B77">
        <w:trPr>
          <w:trHeight w:val="317"/>
          <w:jc w:val="center"/>
        </w:trPr>
        <w:tc>
          <w:tcPr>
            <w:tcW w:w="4567"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b/>
                <w:bCs/>
                <w:sz w:val="24"/>
              </w:rPr>
            </w:pPr>
            <w:r w:rsidRPr="00AD1B77">
              <w:rPr>
                <w:b/>
                <w:bCs/>
                <w:sz w:val="24"/>
                <w:lang w:val="ru-RU"/>
              </w:rPr>
              <w:t>Выбыли</w:t>
            </w:r>
          </w:p>
        </w:tc>
        <w:tc>
          <w:tcPr>
            <w:tcW w:w="4568"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keepNext/>
              <w:jc w:val="center"/>
              <w:outlineLvl w:val="4"/>
              <w:rPr>
                <w:b/>
                <w:bCs/>
                <w:sz w:val="24"/>
              </w:rPr>
            </w:pPr>
            <w:r w:rsidRPr="00AD1B77">
              <w:rPr>
                <w:b/>
                <w:bCs/>
                <w:sz w:val="24"/>
                <w:lang w:val="ru-RU"/>
              </w:rPr>
              <w:t>Прибыли</w:t>
            </w:r>
          </w:p>
        </w:tc>
      </w:tr>
      <w:tr w:rsidR="00735800" w:rsidRPr="00AD1B77">
        <w:trPr>
          <w:trHeight w:val="272"/>
          <w:jc w:val="center"/>
        </w:trPr>
        <w:tc>
          <w:tcPr>
            <w:tcW w:w="221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Классы</w:t>
            </w:r>
          </w:p>
        </w:tc>
        <w:tc>
          <w:tcPr>
            <w:tcW w:w="235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Кол-во уч-ся</w:t>
            </w:r>
          </w:p>
        </w:tc>
        <w:tc>
          <w:tcPr>
            <w:tcW w:w="230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Классы</w:t>
            </w:r>
          </w:p>
        </w:tc>
        <w:tc>
          <w:tcPr>
            <w:tcW w:w="226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Кол-во уч-ся</w:t>
            </w:r>
          </w:p>
        </w:tc>
      </w:tr>
      <w:tr w:rsidR="00735800" w:rsidRPr="00AD1B77">
        <w:trPr>
          <w:trHeight w:val="317"/>
          <w:jc w:val="center"/>
        </w:trPr>
        <w:tc>
          <w:tcPr>
            <w:tcW w:w="221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1-ые</w:t>
            </w:r>
          </w:p>
        </w:tc>
        <w:tc>
          <w:tcPr>
            <w:tcW w:w="235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2</w:t>
            </w:r>
          </w:p>
        </w:tc>
        <w:tc>
          <w:tcPr>
            <w:tcW w:w="230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1-ые</w:t>
            </w:r>
          </w:p>
        </w:tc>
        <w:tc>
          <w:tcPr>
            <w:tcW w:w="226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1</w:t>
            </w:r>
          </w:p>
        </w:tc>
      </w:tr>
      <w:tr w:rsidR="00735800" w:rsidRPr="00AD1B77">
        <w:trPr>
          <w:trHeight w:val="317"/>
          <w:jc w:val="center"/>
        </w:trPr>
        <w:tc>
          <w:tcPr>
            <w:tcW w:w="221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2-ые</w:t>
            </w:r>
          </w:p>
        </w:tc>
        <w:tc>
          <w:tcPr>
            <w:tcW w:w="235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4</w:t>
            </w:r>
          </w:p>
        </w:tc>
        <w:tc>
          <w:tcPr>
            <w:tcW w:w="230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2-ые</w:t>
            </w:r>
          </w:p>
        </w:tc>
        <w:tc>
          <w:tcPr>
            <w:tcW w:w="226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0</w:t>
            </w:r>
          </w:p>
        </w:tc>
      </w:tr>
      <w:tr w:rsidR="00735800" w:rsidRPr="00AD1B77">
        <w:trPr>
          <w:trHeight w:val="317"/>
          <w:jc w:val="center"/>
        </w:trPr>
        <w:tc>
          <w:tcPr>
            <w:tcW w:w="221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3-ьи</w:t>
            </w:r>
          </w:p>
        </w:tc>
        <w:tc>
          <w:tcPr>
            <w:tcW w:w="235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1</w:t>
            </w:r>
          </w:p>
        </w:tc>
        <w:tc>
          <w:tcPr>
            <w:tcW w:w="230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3-ые</w:t>
            </w:r>
          </w:p>
        </w:tc>
        <w:tc>
          <w:tcPr>
            <w:tcW w:w="226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2</w:t>
            </w:r>
          </w:p>
        </w:tc>
      </w:tr>
      <w:tr w:rsidR="00735800" w:rsidRPr="00AD1B77">
        <w:trPr>
          <w:trHeight w:val="317"/>
          <w:jc w:val="center"/>
        </w:trPr>
        <w:tc>
          <w:tcPr>
            <w:tcW w:w="221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4-ые</w:t>
            </w:r>
          </w:p>
        </w:tc>
        <w:tc>
          <w:tcPr>
            <w:tcW w:w="235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1</w:t>
            </w:r>
          </w:p>
        </w:tc>
        <w:tc>
          <w:tcPr>
            <w:tcW w:w="230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4-ые</w:t>
            </w:r>
          </w:p>
        </w:tc>
        <w:tc>
          <w:tcPr>
            <w:tcW w:w="226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1</w:t>
            </w:r>
          </w:p>
        </w:tc>
      </w:tr>
      <w:tr w:rsidR="00735800" w:rsidRPr="00AD1B77">
        <w:trPr>
          <w:trHeight w:val="317"/>
          <w:jc w:val="center"/>
        </w:trPr>
        <w:tc>
          <w:tcPr>
            <w:tcW w:w="221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5-ые</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1</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5-ые</w:t>
            </w:r>
          </w:p>
        </w:tc>
        <w:tc>
          <w:tcPr>
            <w:tcW w:w="2262"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0</w:t>
            </w:r>
          </w:p>
        </w:tc>
      </w:tr>
      <w:tr w:rsidR="00735800" w:rsidRPr="00AD1B77">
        <w:trPr>
          <w:trHeight w:val="317"/>
          <w:jc w:val="center"/>
        </w:trPr>
        <w:tc>
          <w:tcPr>
            <w:tcW w:w="221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6-ые</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2</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6-ые</w:t>
            </w:r>
          </w:p>
        </w:tc>
        <w:tc>
          <w:tcPr>
            <w:tcW w:w="2262"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0</w:t>
            </w:r>
          </w:p>
        </w:tc>
      </w:tr>
      <w:tr w:rsidR="00735800" w:rsidRPr="00AD1B77">
        <w:trPr>
          <w:trHeight w:val="317"/>
          <w:jc w:val="center"/>
        </w:trPr>
        <w:tc>
          <w:tcPr>
            <w:tcW w:w="221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7-ые</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3</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7-ые</w:t>
            </w:r>
          </w:p>
        </w:tc>
        <w:tc>
          <w:tcPr>
            <w:tcW w:w="2262"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2</w:t>
            </w:r>
          </w:p>
        </w:tc>
      </w:tr>
      <w:tr w:rsidR="00735800" w:rsidRPr="00AD1B77">
        <w:trPr>
          <w:trHeight w:val="317"/>
          <w:jc w:val="center"/>
        </w:trPr>
        <w:tc>
          <w:tcPr>
            <w:tcW w:w="221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8-ые</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1</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8-ые</w:t>
            </w:r>
          </w:p>
        </w:tc>
        <w:tc>
          <w:tcPr>
            <w:tcW w:w="2262"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1</w:t>
            </w:r>
          </w:p>
        </w:tc>
      </w:tr>
      <w:tr w:rsidR="00735800" w:rsidRPr="00AD1B77">
        <w:trPr>
          <w:trHeight w:val="317"/>
          <w:jc w:val="center"/>
        </w:trPr>
        <w:tc>
          <w:tcPr>
            <w:tcW w:w="221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9-ые</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1</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9-ые</w:t>
            </w:r>
          </w:p>
        </w:tc>
        <w:tc>
          <w:tcPr>
            <w:tcW w:w="2262"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2</w:t>
            </w:r>
          </w:p>
        </w:tc>
      </w:tr>
      <w:tr w:rsidR="00735800" w:rsidRPr="00AD1B77">
        <w:trPr>
          <w:trHeight w:val="334"/>
          <w:jc w:val="center"/>
        </w:trPr>
        <w:tc>
          <w:tcPr>
            <w:tcW w:w="221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10-ые</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3</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10-ые</w:t>
            </w:r>
          </w:p>
        </w:tc>
        <w:tc>
          <w:tcPr>
            <w:tcW w:w="2262"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0</w:t>
            </w:r>
          </w:p>
        </w:tc>
      </w:tr>
      <w:tr w:rsidR="00735800" w:rsidRPr="00AD1B77">
        <w:trPr>
          <w:trHeight w:val="317"/>
          <w:jc w:val="center"/>
        </w:trPr>
        <w:tc>
          <w:tcPr>
            <w:tcW w:w="221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rPr>
            </w:pPr>
            <w:r w:rsidRPr="00AD1B77">
              <w:rPr>
                <w:sz w:val="24"/>
                <w:lang w:val="ru-RU"/>
              </w:rPr>
              <w:t>11-ые</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3</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11-ые</w:t>
            </w:r>
          </w:p>
        </w:tc>
        <w:tc>
          <w:tcPr>
            <w:tcW w:w="2262"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sz w:val="24"/>
              </w:rPr>
            </w:pPr>
            <w:r w:rsidRPr="00AD1B77">
              <w:rPr>
                <w:sz w:val="24"/>
                <w:lang w:val="ru-RU"/>
              </w:rPr>
              <w:t>1</w:t>
            </w:r>
          </w:p>
        </w:tc>
      </w:tr>
      <w:tr w:rsidR="00735800" w:rsidRPr="00AD1B77">
        <w:trPr>
          <w:trHeight w:val="317"/>
          <w:jc w:val="center"/>
        </w:trPr>
        <w:tc>
          <w:tcPr>
            <w:tcW w:w="221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b/>
                <w:bCs/>
                <w:sz w:val="24"/>
              </w:rPr>
            </w:pPr>
            <w:r w:rsidRPr="00AD1B77">
              <w:rPr>
                <w:b/>
                <w:bCs/>
                <w:sz w:val="24"/>
                <w:lang w:val="ru-RU"/>
              </w:rPr>
              <w:t>Всего</w:t>
            </w:r>
          </w:p>
        </w:tc>
        <w:tc>
          <w:tcPr>
            <w:tcW w:w="235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b/>
                <w:bCs/>
                <w:sz w:val="24"/>
              </w:rPr>
            </w:pPr>
            <w:r w:rsidRPr="00AD1B77">
              <w:rPr>
                <w:b/>
                <w:bCs/>
                <w:sz w:val="24"/>
                <w:lang w:val="ru-RU"/>
              </w:rPr>
              <w:t>22</w:t>
            </w:r>
          </w:p>
        </w:tc>
        <w:tc>
          <w:tcPr>
            <w:tcW w:w="230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jc w:val="center"/>
              <w:rPr>
                <w:b/>
                <w:bCs/>
                <w:sz w:val="24"/>
              </w:rPr>
            </w:pPr>
          </w:p>
        </w:tc>
        <w:tc>
          <w:tcPr>
            <w:tcW w:w="2262" w:type="dxa"/>
            <w:tcBorders>
              <w:top w:val="single" w:sz="4" w:space="0" w:color="auto"/>
              <w:left w:val="single" w:sz="4" w:space="0" w:color="auto"/>
              <w:bottom w:val="single" w:sz="4" w:space="0" w:color="auto"/>
              <w:right w:val="single" w:sz="4" w:space="0" w:color="auto"/>
            </w:tcBorders>
            <w:shd w:val="clear" w:color="auto" w:fill="auto"/>
          </w:tcPr>
          <w:p w:rsidR="00735800" w:rsidRPr="00AD1B77" w:rsidRDefault="008532FE" w:rsidP="00AD1B77">
            <w:pPr>
              <w:jc w:val="center"/>
              <w:rPr>
                <w:b/>
                <w:bCs/>
                <w:sz w:val="24"/>
              </w:rPr>
            </w:pPr>
            <w:r w:rsidRPr="00AD1B77">
              <w:rPr>
                <w:b/>
                <w:bCs/>
                <w:sz w:val="24"/>
                <w:lang w:val="ru-RU"/>
              </w:rPr>
              <w:t>10</w:t>
            </w:r>
          </w:p>
        </w:tc>
      </w:tr>
    </w:tbl>
    <w:p w:rsidR="00735800" w:rsidRPr="00AD1B77" w:rsidRDefault="008532FE" w:rsidP="00AD1B77">
      <w:pPr>
        <w:pStyle w:val="92"/>
        <w:shd w:val="clear" w:color="auto" w:fill="auto"/>
        <w:spacing w:line="240" w:lineRule="auto"/>
        <w:ind w:right="743" w:firstLine="0"/>
        <w:jc w:val="both"/>
        <w:rPr>
          <w:sz w:val="24"/>
          <w:szCs w:val="24"/>
        </w:rPr>
      </w:pPr>
      <w:r w:rsidRPr="00AD1B77">
        <w:rPr>
          <w:b/>
          <w:sz w:val="24"/>
          <w:szCs w:val="24"/>
        </w:rPr>
        <w:t>Выводы:</w:t>
      </w:r>
      <w:r w:rsidRPr="00AD1B77">
        <w:rPr>
          <w:sz w:val="24"/>
          <w:szCs w:val="24"/>
        </w:rPr>
        <w:t xml:space="preserve"> </w:t>
      </w:r>
    </w:p>
    <w:p w:rsidR="00735800" w:rsidRPr="00AD1B77" w:rsidRDefault="008532FE" w:rsidP="00AD1B77">
      <w:pPr>
        <w:pStyle w:val="92"/>
        <w:shd w:val="clear" w:color="auto" w:fill="auto"/>
        <w:spacing w:line="240" w:lineRule="auto"/>
        <w:ind w:firstLine="284"/>
        <w:jc w:val="both"/>
        <w:rPr>
          <w:sz w:val="24"/>
          <w:szCs w:val="24"/>
        </w:rPr>
      </w:pPr>
      <w:r w:rsidRPr="00AD1B77">
        <w:rPr>
          <w:sz w:val="24"/>
          <w:szCs w:val="24"/>
        </w:rPr>
        <w:t xml:space="preserve">Обучение ведется в одну смену. Режим работы - шестидневная рабочая неделя и пятидневная рабочая неделя (для I класса). Данный режим работы обеспечивает выполнение базисного учебного плана, а также обучение по программам углубленного изучения отдельных предметов в соответствии </w:t>
      </w:r>
      <w:r w:rsidRPr="00AD1B77">
        <w:rPr>
          <w:sz w:val="24"/>
          <w:szCs w:val="24"/>
        </w:rPr>
        <w:lastRenderedPageBreak/>
        <w:t>с потребностями и интересами социума. Движение обучающихся происходит по объективным причинам (смена места жительства) и не вносит дестабилизацию в процесс развития школы. В течение учебного года 8</w:t>
      </w:r>
      <w:r w:rsidRPr="00AD1B77">
        <w:rPr>
          <w:b/>
          <w:sz w:val="24"/>
          <w:szCs w:val="24"/>
        </w:rPr>
        <w:t xml:space="preserve"> </w:t>
      </w:r>
      <w:r w:rsidRPr="00AD1B77">
        <w:rPr>
          <w:sz w:val="24"/>
          <w:szCs w:val="24"/>
        </w:rPr>
        <w:t>учеников обучались на дому по состоянию здоровья и успешно прошли индивидуальную программу обучения.</w:t>
      </w:r>
    </w:p>
    <w:p w:rsidR="00735800" w:rsidRPr="00AD1B77" w:rsidRDefault="00735800" w:rsidP="00AD1B77">
      <w:pPr>
        <w:rPr>
          <w:b/>
          <w:bCs/>
          <w:sz w:val="24"/>
          <w:highlight w:val="yellow"/>
          <w:u w:val="single"/>
          <w:lang w:val="ru-RU"/>
        </w:rPr>
      </w:pPr>
    </w:p>
    <w:p w:rsidR="00735800" w:rsidRPr="00AD1B77" w:rsidRDefault="008532FE" w:rsidP="00AD1B77">
      <w:pPr>
        <w:jc w:val="center"/>
        <w:rPr>
          <w:b/>
          <w:bCs/>
          <w:sz w:val="24"/>
          <w:u w:val="single"/>
        </w:rPr>
      </w:pPr>
      <w:r w:rsidRPr="00AD1B77">
        <w:rPr>
          <w:b/>
          <w:bCs/>
          <w:sz w:val="24"/>
          <w:u w:val="single"/>
        </w:rPr>
        <w:t>Анализ учебно – воспитательной работы в начальных классах</w:t>
      </w:r>
    </w:p>
    <w:p w:rsidR="00735800" w:rsidRPr="00AD1B77" w:rsidRDefault="008532FE" w:rsidP="00AD1B77">
      <w:pPr>
        <w:ind w:firstLine="708"/>
        <w:jc w:val="both"/>
        <w:rPr>
          <w:sz w:val="24"/>
        </w:rPr>
      </w:pPr>
      <w:r w:rsidRPr="00AD1B77">
        <w:rPr>
          <w:sz w:val="24"/>
          <w:lang w:val="ru-RU"/>
        </w:rPr>
        <w:t xml:space="preserve">На конец </w:t>
      </w:r>
      <w:r w:rsidRPr="00AD1B77">
        <w:rPr>
          <w:sz w:val="24"/>
        </w:rPr>
        <w:t>20</w:t>
      </w:r>
      <w:r w:rsidRPr="00AD1B77">
        <w:rPr>
          <w:sz w:val="24"/>
          <w:lang w:val="ru-RU"/>
        </w:rPr>
        <w:t>24</w:t>
      </w:r>
      <w:r w:rsidRPr="00AD1B77">
        <w:rPr>
          <w:sz w:val="24"/>
        </w:rPr>
        <w:t>-20</w:t>
      </w:r>
      <w:r w:rsidRPr="00AD1B77">
        <w:rPr>
          <w:sz w:val="24"/>
          <w:lang w:val="ru-RU"/>
        </w:rPr>
        <w:t>25</w:t>
      </w:r>
      <w:r w:rsidRPr="00AD1B77">
        <w:rPr>
          <w:sz w:val="24"/>
        </w:rPr>
        <w:t xml:space="preserve"> учебн</w:t>
      </w:r>
      <w:r w:rsidRPr="00AD1B77">
        <w:rPr>
          <w:sz w:val="24"/>
          <w:lang w:val="ru-RU"/>
        </w:rPr>
        <w:t>ого</w:t>
      </w:r>
      <w:r w:rsidRPr="00AD1B77">
        <w:rPr>
          <w:sz w:val="24"/>
        </w:rPr>
        <w:t xml:space="preserve"> год</w:t>
      </w:r>
      <w:r w:rsidRPr="00AD1B77">
        <w:rPr>
          <w:sz w:val="24"/>
          <w:lang w:val="ru-RU"/>
        </w:rPr>
        <w:t>а</w:t>
      </w:r>
      <w:r w:rsidRPr="00AD1B77">
        <w:rPr>
          <w:sz w:val="24"/>
        </w:rPr>
        <w:t xml:space="preserve"> </w:t>
      </w:r>
      <w:r w:rsidRPr="00AD1B77">
        <w:rPr>
          <w:sz w:val="24"/>
          <w:lang w:val="ru-RU"/>
        </w:rPr>
        <w:t>в начальной школе обучалось</w:t>
      </w:r>
      <w:r w:rsidRPr="00AD1B77">
        <w:rPr>
          <w:sz w:val="24"/>
        </w:rPr>
        <w:t xml:space="preserve"> </w:t>
      </w:r>
      <w:r w:rsidRPr="00AD1B77">
        <w:rPr>
          <w:sz w:val="24"/>
          <w:lang w:val="ru-RU"/>
        </w:rPr>
        <w:t>268</w:t>
      </w:r>
      <w:r w:rsidRPr="00AD1B77">
        <w:rPr>
          <w:sz w:val="24"/>
        </w:rPr>
        <w:t xml:space="preserve"> обучающихся. Аттестовались </w:t>
      </w:r>
      <w:r w:rsidRPr="00AD1B77">
        <w:rPr>
          <w:sz w:val="24"/>
          <w:lang w:val="ru-RU"/>
        </w:rPr>
        <w:t>207</w:t>
      </w:r>
      <w:r w:rsidRPr="00AD1B77">
        <w:rPr>
          <w:sz w:val="24"/>
        </w:rPr>
        <w:t xml:space="preserve"> обучающихся</w:t>
      </w:r>
      <w:r w:rsidRPr="00AD1B77">
        <w:rPr>
          <w:sz w:val="24"/>
          <w:lang w:val="ru-RU"/>
        </w:rPr>
        <w:t xml:space="preserve">. </w:t>
      </w:r>
      <w:r w:rsidRPr="00AD1B77">
        <w:rPr>
          <w:sz w:val="24"/>
        </w:rPr>
        <w:t>Переведены во 2 класс 61 первоклассник</w:t>
      </w:r>
      <w:r w:rsidRPr="00AD1B77">
        <w:rPr>
          <w:sz w:val="24"/>
          <w:lang w:val="ru-RU"/>
        </w:rPr>
        <w:t>ов</w:t>
      </w:r>
      <w:r w:rsidRPr="00AD1B77">
        <w:rPr>
          <w:sz w:val="24"/>
        </w:rPr>
        <w:t xml:space="preserve">. По итогам учебного года </w:t>
      </w:r>
      <w:r w:rsidRPr="00AD1B77">
        <w:rPr>
          <w:sz w:val="24"/>
          <w:lang w:val="ru-RU"/>
        </w:rPr>
        <w:t>17</w:t>
      </w:r>
      <w:r w:rsidRPr="00AD1B77">
        <w:rPr>
          <w:sz w:val="24"/>
        </w:rPr>
        <w:t xml:space="preserve"> отличник</w:t>
      </w:r>
      <w:r w:rsidRPr="00AD1B77">
        <w:rPr>
          <w:sz w:val="24"/>
          <w:lang w:val="ru-RU"/>
        </w:rPr>
        <w:t>ов (9</w:t>
      </w:r>
      <w:r w:rsidRPr="00AD1B77">
        <w:rPr>
          <w:sz w:val="24"/>
        </w:rPr>
        <w:t>%</w:t>
      </w:r>
      <w:r w:rsidRPr="00AD1B77">
        <w:rPr>
          <w:sz w:val="24"/>
          <w:lang w:val="ru-RU"/>
        </w:rPr>
        <w:t>)</w:t>
      </w:r>
      <w:r w:rsidRPr="00AD1B77">
        <w:rPr>
          <w:sz w:val="24"/>
        </w:rPr>
        <w:t>, ударников-</w:t>
      </w:r>
      <w:r w:rsidRPr="00AD1B77">
        <w:rPr>
          <w:sz w:val="24"/>
          <w:lang w:val="ru-RU"/>
        </w:rPr>
        <w:t>99 (48</w:t>
      </w:r>
      <w:r w:rsidRPr="00AD1B77">
        <w:rPr>
          <w:sz w:val="24"/>
        </w:rPr>
        <w:t>%</w:t>
      </w:r>
      <w:r w:rsidRPr="00AD1B77">
        <w:rPr>
          <w:sz w:val="24"/>
          <w:lang w:val="ru-RU"/>
        </w:rPr>
        <w:t>)</w:t>
      </w:r>
      <w:r w:rsidRPr="00AD1B77">
        <w:rPr>
          <w:sz w:val="24"/>
        </w:rPr>
        <w:t>.</w:t>
      </w:r>
      <w:r w:rsidRPr="00AD1B77">
        <w:rPr>
          <w:sz w:val="24"/>
          <w:lang w:val="ru-RU"/>
        </w:rPr>
        <w:t xml:space="preserve"> </w:t>
      </w:r>
      <w:r w:rsidRPr="00AD1B77">
        <w:rPr>
          <w:sz w:val="24"/>
        </w:rPr>
        <w:t>Качество  знаний по начальным классам</w:t>
      </w:r>
      <w:r w:rsidRPr="00AD1B77">
        <w:rPr>
          <w:sz w:val="24"/>
          <w:lang w:val="ru-RU"/>
        </w:rPr>
        <w:t xml:space="preserve"> </w:t>
      </w:r>
      <w:r w:rsidRPr="00AD1B77">
        <w:rPr>
          <w:sz w:val="24"/>
        </w:rPr>
        <w:t>–</w:t>
      </w:r>
      <w:r w:rsidRPr="00AD1B77">
        <w:rPr>
          <w:sz w:val="24"/>
          <w:lang w:val="ru-RU"/>
        </w:rPr>
        <w:t xml:space="preserve"> 61</w:t>
      </w:r>
      <w:r w:rsidRPr="00AD1B77">
        <w:rPr>
          <w:sz w:val="24"/>
        </w:rPr>
        <w:t>%</w:t>
      </w:r>
      <w:r w:rsidRPr="00AD1B77">
        <w:rPr>
          <w:sz w:val="24"/>
          <w:lang w:val="ru-RU"/>
        </w:rPr>
        <w:t>.</w:t>
      </w:r>
    </w:p>
    <w:p w:rsidR="00735800" w:rsidRPr="00AD1B77" w:rsidRDefault="008532FE" w:rsidP="00AD1B77">
      <w:pPr>
        <w:rPr>
          <w:color w:val="000000"/>
          <w:sz w:val="24"/>
        </w:rPr>
      </w:pPr>
      <w:r w:rsidRPr="00AD1B77">
        <w:rPr>
          <w:color w:val="000000"/>
          <w:sz w:val="24"/>
          <w:lang w:val="ru-RU"/>
        </w:rPr>
        <w:t>Промежуточная аттестация обучающихся 2–4-х</w:t>
      </w:r>
      <w:r w:rsidRPr="00AD1B77">
        <w:rPr>
          <w:color w:val="000000"/>
          <w:sz w:val="24"/>
        </w:rPr>
        <w:t> </w:t>
      </w:r>
      <w:r w:rsidRPr="00AD1B77">
        <w:rPr>
          <w:color w:val="000000"/>
          <w:sz w:val="24"/>
          <w:lang w:val="ru-RU"/>
        </w:rPr>
        <w:t>классов МБОУ «</w:t>
      </w:r>
      <w:r w:rsidRPr="00AD1B77">
        <w:rPr>
          <w:bCs/>
          <w:color w:val="000000"/>
          <w:sz w:val="24"/>
          <w:lang w:val="ru-RU"/>
        </w:rPr>
        <w:t>Джалильская СОШ №2»</w:t>
      </w:r>
      <w:r w:rsidRPr="00AD1B77">
        <w:rPr>
          <w:color w:val="000000"/>
          <w:sz w:val="24"/>
          <w:lang w:val="ru-RU"/>
        </w:rPr>
        <w:t xml:space="preserve"> была проведена в соответствии с положением о текущем контроле успеваемости и промежуточной аттестации обучающихся и расписанием годовой промежуточной аттестации, утвержденным приказом </w:t>
      </w:r>
      <w:r w:rsidRPr="00AD1B77">
        <w:rPr>
          <w:sz w:val="24"/>
          <w:lang w:val="ru-RU"/>
        </w:rPr>
        <w:t>от 27.03.2025</w:t>
      </w:r>
      <w:r w:rsidRPr="00AD1B77">
        <w:rPr>
          <w:sz w:val="24"/>
        </w:rPr>
        <w:t> </w:t>
      </w:r>
      <w:r w:rsidRPr="00AD1B77">
        <w:rPr>
          <w:sz w:val="24"/>
          <w:lang w:val="ru-RU"/>
        </w:rPr>
        <w:t xml:space="preserve">№ 32. </w:t>
      </w:r>
      <w:r w:rsidRPr="00AD1B77">
        <w:rPr>
          <w:color w:val="000000"/>
          <w:sz w:val="24"/>
          <w:lang w:val="ru-RU"/>
        </w:rPr>
        <w:t>Годовая промежуточная аттестация проводилась в следующих формах: письменные контрольные работы, тестовые письменные работы, Контрольные списывания, диктанты, проектные работы. Годовая промежуточная аттестация проводилась по предметам учебного плана. Выбор предметов для годовой промежуточной аттестации был рассмотрен и одобрен в начале учебного года на заседаниях методических объединений.</w:t>
      </w:r>
    </w:p>
    <w:p w:rsidR="00735800" w:rsidRPr="00AD1B77" w:rsidRDefault="008532FE" w:rsidP="00AD1B77">
      <w:pPr>
        <w:jc w:val="center"/>
        <w:rPr>
          <w:color w:val="000000"/>
          <w:sz w:val="24"/>
        </w:rPr>
      </w:pPr>
      <w:r w:rsidRPr="00AD1B77">
        <w:rPr>
          <w:b/>
          <w:bCs/>
          <w:color w:val="000000"/>
          <w:sz w:val="24"/>
          <w:lang w:val="ru-RU"/>
        </w:rPr>
        <w:t xml:space="preserve">Итоги годовой промежуточной аттестации </w:t>
      </w:r>
    </w:p>
    <w:p w:rsidR="00735800" w:rsidRPr="00AD1B77" w:rsidRDefault="008532FE" w:rsidP="00AD1B77">
      <w:pPr>
        <w:jc w:val="center"/>
        <w:rPr>
          <w:color w:val="000000"/>
          <w:sz w:val="24"/>
        </w:rPr>
      </w:pPr>
      <w:r w:rsidRPr="00AD1B77">
        <w:rPr>
          <w:b/>
          <w:bCs/>
          <w:color w:val="000000"/>
          <w:sz w:val="24"/>
          <w:lang w:val="ru-RU"/>
        </w:rPr>
        <w:t>в</w:t>
      </w:r>
      <w:r w:rsidRPr="00AD1B77">
        <w:rPr>
          <w:b/>
          <w:bCs/>
          <w:color w:val="000000"/>
          <w:sz w:val="24"/>
        </w:rPr>
        <w:t> </w:t>
      </w:r>
      <w:r w:rsidRPr="00AD1B77">
        <w:rPr>
          <w:b/>
          <w:bCs/>
          <w:color w:val="000000"/>
          <w:sz w:val="24"/>
          <w:lang w:val="ru-RU"/>
        </w:rPr>
        <w:t>МБОУ «Джалильская СОШ №2» за 2024/25</w:t>
      </w:r>
      <w:r w:rsidRPr="00AD1B77">
        <w:rPr>
          <w:b/>
          <w:bCs/>
          <w:color w:val="000000"/>
          <w:sz w:val="24"/>
        </w:rPr>
        <w:t> </w:t>
      </w:r>
      <w:r w:rsidRPr="00AD1B77">
        <w:rPr>
          <w:b/>
          <w:bCs/>
          <w:color w:val="000000"/>
          <w:sz w:val="24"/>
          <w:lang w:val="ru-RU"/>
        </w:rPr>
        <w:t>учебный год</w:t>
      </w:r>
    </w:p>
    <w:tbl>
      <w:tblPr>
        <w:tblStyle w:val="af6"/>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792"/>
        <w:gridCol w:w="2565"/>
        <w:gridCol w:w="510"/>
        <w:gridCol w:w="510"/>
        <w:gridCol w:w="510"/>
        <w:gridCol w:w="510"/>
        <w:gridCol w:w="910"/>
        <w:gridCol w:w="660"/>
        <w:gridCol w:w="567"/>
        <w:gridCol w:w="1927"/>
      </w:tblGrid>
      <w:tr w:rsidR="00735800" w:rsidRPr="00AD1B77">
        <w:tc>
          <w:tcPr>
            <w:tcW w:w="792"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Класс</w:t>
            </w:r>
          </w:p>
        </w:tc>
        <w:tc>
          <w:tcPr>
            <w:tcW w:w="2022"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Предмет</w:t>
            </w:r>
          </w:p>
        </w:tc>
        <w:tc>
          <w:tcPr>
            <w:tcW w:w="510"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«5»</w:t>
            </w:r>
          </w:p>
        </w:tc>
        <w:tc>
          <w:tcPr>
            <w:tcW w:w="510"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«4»</w:t>
            </w:r>
          </w:p>
        </w:tc>
        <w:tc>
          <w:tcPr>
            <w:tcW w:w="510"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«3»</w:t>
            </w:r>
          </w:p>
        </w:tc>
        <w:tc>
          <w:tcPr>
            <w:tcW w:w="510"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«2»</w:t>
            </w:r>
          </w:p>
        </w:tc>
        <w:tc>
          <w:tcPr>
            <w:tcW w:w="909"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Общая успев.</w:t>
            </w:r>
          </w:p>
        </w:tc>
        <w:tc>
          <w:tcPr>
            <w:tcW w:w="659"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Кач-во</w:t>
            </w:r>
          </w:p>
        </w:tc>
        <w:tc>
          <w:tcPr>
            <w:tcW w:w="566" w:type="dxa"/>
            <w:tcBorders>
              <w:top w:val="single" w:sz="8"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СОУ</w:t>
            </w:r>
          </w:p>
        </w:tc>
        <w:tc>
          <w:tcPr>
            <w:tcW w:w="1926"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Учитель</w:t>
            </w:r>
          </w:p>
        </w:tc>
      </w:tr>
      <w:tr w:rsidR="00735800" w:rsidRPr="00AD1B77">
        <w:tc>
          <w:tcPr>
            <w:tcW w:w="792" w:type="dxa"/>
            <w:vMerge w:val="restart"/>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 а</w:t>
            </w: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 язык</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65</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65</w:t>
            </w:r>
          </w:p>
        </w:tc>
        <w:tc>
          <w:tcPr>
            <w:tcW w:w="1926" w:type="dxa"/>
            <w:vMerge w:val="restart"/>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Мияссарова Л.К.</w:t>
            </w:r>
          </w:p>
        </w:tc>
      </w:tr>
      <w:tr w:rsidR="00735800" w:rsidRPr="00AD1B77">
        <w:tc>
          <w:tcPr>
            <w:tcW w:w="0" w:type="auto"/>
            <w:vMerge/>
            <w:tcBorders>
              <w:top w:val="none" w:sz="4"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65</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65</w:t>
            </w:r>
          </w:p>
        </w:tc>
        <w:tc>
          <w:tcPr>
            <w:tcW w:w="0" w:type="auto"/>
            <w:vMerge/>
            <w:tcBorders>
              <w:top w:val="none" w:sz="4" w:space="0" w:color="000000"/>
              <w:left w:val="none" w:sz="4" w:space="0" w:color="000000"/>
              <w:bottom w:val="single" w:sz="8" w:space="0" w:color="000000"/>
              <w:right w:val="single" w:sz="8" w:space="0" w:color="000000"/>
            </w:tcBorders>
          </w:tcPr>
          <w:p w:rsidR="00735800" w:rsidRPr="00AD1B77" w:rsidRDefault="00735800" w:rsidP="00AD1B77">
            <w:pPr>
              <w:rPr>
                <w:sz w:val="24"/>
              </w:rPr>
            </w:pPr>
          </w:p>
        </w:tc>
      </w:tr>
      <w:tr w:rsidR="00735800" w:rsidRPr="00AD1B77">
        <w:trPr>
          <w:trHeight w:val="606"/>
        </w:trPr>
        <w:tc>
          <w:tcPr>
            <w:tcW w:w="0" w:type="auto"/>
            <w:vMerge/>
            <w:tcBorders>
              <w:top w:val="none" w:sz="4"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Родной (татарский)  язык </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92</w:t>
            </w:r>
          </w:p>
        </w:tc>
        <w:tc>
          <w:tcPr>
            <w:tcW w:w="1926"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Хакимова Л.М.</w:t>
            </w:r>
          </w:p>
        </w:tc>
      </w:tr>
      <w:tr w:rsidR="00735800" w:rsidRPr="00AD1B77">
        <w:tc>
          <w:tcPr>
            <w:tcW w:w="0" w:type="auto"/>
            <w:vMerge/>
            <w:tcBorders>
              <w:top w:val="none" w:sz="4"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Государственный  язык РТ</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81</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75</w:t>
            </w:r>
          </w:p>
        </w:tc>
        <w:tc>
          <w:tcPr>
            <w:tcW w:w="1926"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Мияссарова Л.К.</w:t>
            </w:r>
          </w:p>
        </w:tc>
      </w:tr>
      <w:tr w:rsidR="00735800" w:rsidRPr="00AD1B77">
        <w:tc>
          <w:tcPr>
            <w:tcW w:w="792" w:type="dxa"/>
            <w:vMerge w:val="restart"/>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2 б</w:t>
            </w: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 язык</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81</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72</w:t>
            </w:r>
          </w:p>
        </w:tc>
        <w:tc>
          <w:tcPr>
            <w:tcW w:w="1926" w:type="dxa"/>
            <w:vMerge w:val="restart"/>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Хамидуллина А.Х.</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75</w:t>
            </w:r>
          </w:p>
        </w:tc>
        <w:tc>
          <w:tcPr>
            <w:tcW w:w="566" w:type="dxa"/>
            <w:tcBorders>
              <w:top w:val="none" w:sz="4" w:space="0" w:color="000000"/>
              <w:left w:val="none" w:sz="4" w:space="0" w:color="000000"/>
              <w:bottom w:val="none" w:sz="4"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66</w:t>
            </w:r>
          </w:p>
        </w:tc>
        <w:tc>
          <w:tcPr>
            <w:tcW w:w="0" w:type="auto"/>
            <w:vMerge/>
            <w:tcBorders>
              <w:top w:val="none" w:sz="4" w:space="0" w:color="000000"/>
              <w:left w:val="none" w:sz="4" w:space="0" w:color="000000"/>
              <w:bottom w:val="single" w:sz="8" w:space="0" w:color="000000"/>
              <w:right w:val="single" w:sz="8" w:space="0" w:color="000000"/>
            </w:tcBorders>
          </w:tcPr>
          <w:p w:rsidR="00735800" w:rsidRPr="00AD1B77" w:rsidRDefault="00735800" w:rsidP="00AD1B77">
            <w:pPr>
              <w:rPr>
                <w:sz w:val="24"/>
              </w:rPr>
            </w:pP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Литературное чтение </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50</w:t>
            </w:r>
          </w:p>
        </w:tc>
        <w:tc>
          <w:tcPr>
            <w:tcW w:w="566" w:type="dxa"/>
            <w:tcBorders>
              <w:top w:val="single" w:sz="8"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50</w:t>
            </w:r>
          </w:p>
        </w:tc>
        <w:tc>
          <w:tcPr>
            <w:tcW w:w="0" w:type="auto"/>
            <w:vMerge/>
            <w:tcBorders>
              <w:top w:val="none" w:sz="4" w:space="0" w:color="000000"/>
              <w:left w:val="none" w:sz="4" w:space="0" w:color="000000"/>
              <w:bottom w:val="single" w:sz="8" w:space="0" w:color="000000"/>
              <w:right w:val="single" w:sz="8" w:space="0" w:color="000000"/>
            </w:tcBorders>
          </w:tcPr>
          <w:p w:rsidR="00735800" w:rsidRPr="00AD1B77" w:rsidRDefault="00735800" w:rsidP="00AD1B77">
            <w:pPr>
              <w:rPr>
                <w:sz w:val="24"/>
              </w:rPr>
            </w:pPr>
          </w:p>
        </w:tc>
      </w:tr>
      <w:tr w:rsidR="00735800" w:rsidRPr="00AD1B77">
        <w:tc>
          <w:tcPr>
            <w:tcW w:w="792" w:type="dxa"/>
            <w:vMerge w:val="restart"/>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2 в</w:t>
            </w: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 язык</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82</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80</w:t>
            </w:r>
          </w:p>
        </w:tc>
        <w:tc>
          <w:tcPr>
            <w:tcW w:w="1926" w:type="dxa"/>
            <w:vMerge w:val="restart"/>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Якупова Г.Ф.</w:t>
            </w:r>
          </w:p>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12</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88</w:t>
            </w:r>
          </w:p>
        </w:tc>
        <w:tc>
          <w:tcPr>
            <w:tcW w:w="566" w:type="dxa"/>
            <w:tcBorders>
              <w:top w:val="none" w:sz="4" w:space="0" w:color="000000"/>
              <w:left w:val="none" w:sz="4" w:space="0" w:color="000000"/>
              <w:bottom w:val="none" w:sz="4"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86</w:t>
            </w:r>
          </w:p>
        </w:tc>
        <w:tc>
          <w:tcPr>
            <w:tcW w:w="0" w:type="auto"/>
            <w:vMerge/>
            <w:tcBorders>
              <w:top w:val="none" w:sz="4" w:space="0" w:color="000000"/>
              <w:left w:val="none" w:sz="4" w:space="0" w:color="000000"/>
              <w:bottom w:val="single" w:sz="8" w:space="0" w:color="000000"/>
              <w:right w:val="single" w:sz="8" w:space="0" w:color="000000"/>
            </w:tcBorders>
          </w:tcPr>
          <w:p w:rsidR="00735800" w:rsidRPr="00AD1B77" w:rsidRDefault="00735800" w:rsidP="00AD1B77">
            <w:pPr>
              <w:rPr>
                <w:sz w:val="24"/>
              </w:rPr>
            </w:pP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Окружающий мир</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88</w:t>
            </w:r>
          </w:p>
        </w:tc>
        <w:tc>
          <w:tcPr>
            <w:tcW w:w="566" w:type="dxa"/>
            <w:tcBorders>
              <w:top w:val="single" w:sz="8"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77</w:t>
            </w:r>
          </w:p>
        </w:tc>
        <w:tc>
          <w:tcPr>
            <w:tcW w:w="0" w:type="auto"/>
            <w:vMerge/>
            <w:tcBorders>
              <w:top w:val="none" w:sz="4" w:space="0" w:color="000000"/>
              <w:left w:val="none" w:sz="4" w:space="0" w:color="000000"/>
              <w:bottom w:val="single" w:sz="8" w:space="0" w:color="000000"/>
              <w:right w:val="single" w:sz="8" w:space="0" w:color="000000"/>
            </w:tcBorders>
          </w:tcPr>
          <w:p w:rsidR="00735800" w:rsidRPr="00AD1B77" w:rsidRDefault="00735800" w:rsidP="00AD1B77">
            <w:pPr>
              <w:rPr>
                <w:sz w:val="24"/>
              </w:rPr>
            </w:pPr>
          </w:p>
        </w:tc>
      </w:tr>
      <w:tr w:rsidR="00735800" w:rsidRPr="00AD1B77">
        <w:trPr>
          <w:trHeight w:val="490"/>
        </w:trPr>
        <w:tc>
          <w:tcPr>
            <w:tcW w:w="792" w:type="dxa"/>
            <w:vMerge w:val="restart"/>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3 а </w:t>
            </w: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 язык</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77</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61</w:t>
            </w:r>
          </w:p>
        </w:tc>
        <w:tc>
          <w:tcPr>
            <w:tcW w:w="1926" w:type="dxa"/>
            <w:vMerge w:val="restart"/>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Бариева Ф.Ф.</w:t>
            </w:r>
          </w:p>
        </w:tc>
      </w:tr>
      <w:tr w:rsidR="00735800" w:rsidRPr="00AD1B77">
        <w:trPr>
          <w:trHeight w:val="89"/>
        </w:trPr>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96</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65</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64</w:t>
            </w:r>
          </w:p>
        </w:tc>
        <w:tc>
          <w:tcPr>
            <w:tcW w:w="0" w:type="auto"/>
            <w:vMerge/>
            <w:tcBorders>
              <w:top w:val="none" w:sz="4" w:space="0" w:color="000000"/>
              <w:left w:val="none" w:sz="4" w:space="0" w:color="000000"/>
              <w:bottom w:val="single" w:sz="8" w:space="0" w:color="000000"/>
              <w:right w:val="single" w:sz="8" w:space="0" w:color="000000"/>
            </w:tcBorders>
          </w:tcPr>
          <w:p w:rsidR="00735800" w:rsidRPr="00AD1B77" w:rsidRDefault="00735800" w:rsidP="00AD1B77">
            <w:pPr>
              <w:rPr>
                <w:sz w:val="24"/>
              </w:rPr>
            </w:pPr>
          </w:p>
        </w:tc>
      </w:tr>
      <w:tr w:rsidR="00735800" w:rsidRPr="00AD1B77">
        <w:trPr>
          <w:trHeight w:val="89"/>
        </w:trPr>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Родной (татарский)  язык </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93</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74</w:t>
            </w:r>
          </w:p>
        </w:tc>
        <w:tc>
          <w:tcPr>
            <w:tcW w:w="1926"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Бариева Ф.Ф.</w:t>
            </w:r>
          </w:p>
        </w:tc>
      </w:tr>
      <w:tr w:rsidR="00735800" w:rsidRPr="00AD1B77">
        <w:trPr>
          <w:trHeight w:val="89"/>
        </w:trPr>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Государственный  язык РТ</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76</w:t>
            </w:r>
          </w:p>
        </w:tc>
        <w:tc>
          <w:tcPr>
            <w:tcW w:w="1926"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Хакимова Л.М.</w:t>
            </w:r>
          </w:p>
        </w:tc>
      </w:tr>
      <w:tr w:rsidR="00735800" w:rsidRPr="00AD1B77">
        <w:trPr>
          <w:trHeight w:val="321"/>
        </w:trPr>
        <w:tc>
          <w:tcPr>
            <w:tcW w:w="792" w:type="dxa"/>
            <w:vMerge w:val="restart"/>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 б</w:t>
            </w: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 язык</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12</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92</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72</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63</w:t>
            </w:r>
          </w:p>
        </w:tc>
        <w:tc>
          <w:tcPr>
            <w:tcW w:w="1926" w:type="dxa"/>
            <w:vMerge w:val="restart"/>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Гаскарова Л.М.</w:t>
            </w:r>
          </w:p>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r>
      <w:tr w:rsidR="00735800" w:rsidRPr="00AD1B77">
        <w:trPr>
          <w:trHeight w:val="89"/>
        </w:trPr>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92</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76</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67</w:t>
            </w:r>
          </w:p>
        </w:tc>
        <w:tc>
          <w:tcPr>
            <w:tcW w:w="0" w:type="auto"/>
            <w:vMerge/>
            <w:tcBorders>
              <w:top w:val="none" w:sz="4" w:space="0" w:color="000000"/>
              <w:left w:val="none" w:sz="4" w:space="0" w:color="000000"/>
              <w:bottom w:val="single" w:sz="8" w:space="0" w:color="000000"/>
              <w:right w:val="single" w:sz="8" w:space="0" w:color="000000"/>
            </w:tcBorders>
          </w:tcPr>
          <w:p w:rsidR="00735800" w:rsidRPr="00AD1B77" w:rsidRDefault="00735800" w:rsidP="00AD1B77">
            <w:pPr>
              <w:rPr>
                <w:sz w:val="24"/>
              </w:rPr>
            </w:pPr>
          </w:p>
        </w:tc>
      </w:tr>
      <w:tr w:rsidR="00735800" w:rsidRPr="00AD1B77">
        <w:trPr>
          <w:trHeight w:val="89"/>
        </w:trPr>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Литературное чтение</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76</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60</w:t>
            </w:r>
          </w:p>
        </w:tc>
        <w:tc>
          <w:tcPr>
            <w:tcW w:w="0" w:type="auto"/>
            <w:vMerge/>
            <w:tcBorders>
              <w:top w:val="none" w:sz="4" w:space="0" w:color="000000"/>
              <w:left w:val="none" w:sz="4" w:space="0" w:color="000000"/>
              <w:bottom w:val="single" w:sz="8" w:space="0" w:color="000000"/>
              <w:right w:val="single" w:sz="8" w:space="0" w:color="000000"/>
            </w:tcBorders>
          </w:tcPr>
          <w:p w:rsidR="00735800" w:rsidRPr="00AD1B77" w:rsidRDefault="00735800" w:rsidP="00AD1B77">
            <w:pPr>
              <w:rPr>
                <w:sz w:val="24"/>
              </w:rPr>
            </w:pPr>
          </w:p>
        </w:tc>
      </w:tr>
      <w:tr w:rsidR="00735800" w:rsidRPr="00AD1B77">
        <w:trPr>
          <w:trHeight w:val="89"/>
        </w:trPr>
        <w:tc>
          <w:tcPr>
            <w:tcW w:w="792" w:type="dxa"/>
            <w:vMerge w:val="restart"/>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 в</w:t>
            </w: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 язык</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14</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88</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83</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66</w:t>
            </w:r>
          </w:p>
        </w:tc>
        <w:tc>
          <w:tcPr>
            <w:tcW w:w="1926" w:type="dxa"/>
            <w:vMerge w:val="restart"/>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Нуретдинова Л.Ф.</w:t>
            </w:r>
          </w:p>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r>
      <w:tr w:rsidR="00735800" w:rsidRPr="00AD1B77">
        <w:trPr>
          <w:trHeight w:val="89"/>
        </w:trPr>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92</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46</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56</w:t>
            </w:r>
          </w:p>
        </w:tc>
        <w:tc>
          <w:tcPr>
            <w:tcW w:w="0" w:type="auto"/>
            <w:vMerge/>
            <w:tcBorders>
              <w:top w:val="none" w:sz="4" w:space="0" w:color="000000"/>
              <w:left w:val="none" w:sz="4" w:space="0" w:color="000000"/>
              <w:bottom w:val="none" w:sz="4" w:space="0" w:color="000000"/>
              <w:right w:val="single" w:sz="8" w:space="0" w:color="000000"/>
            </w:tcBorders>
          </w:tcPr>
          <w:p w:rsidR="00735800" w:rsidRPr="00AD1B77" w:rsidRDefault="00735800" w:rsidP="00AD1B77">
            <w:pPr>
              <w:rPr>
                <w:sz w:val="24"/>
              </w:rPr>
            </w:pPr>
          </w:p>
        </w:tc>
      </w:tr>
      <w:tr w:rsidR="00735800" w:rsidRPr="00AD1B77">
        <w:trPr>
          <w:trHeight w:val="89"/>
        </w:trPr>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Окружающий мир</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12</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96</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79</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68</w:t>
            </w:r>
          </w:p>
        </w:tc>
        <w:tc>
          <w:tcPr>
            <w:tcW w:w="0" w:type="auto"/>
            <w:vMerge/>
            <w:tcBorders>
              <w:top w:val="none" w:sz="4" w:space="0" w:color="000000"/>
              <w:left w:val="none" w:sz="4" w:space="0" w:color="000000"/>
              <w:bottom w:val="none" w:sz="4" w:space="0" w:color="000000"/>
              <w:right w:val="single" w:sz="8" w:space="0" w:color="000000"/>
            </w:tcBorders>
          </w:tcPr>
          <w:p w:rsidR="00735800" w:rsidRPr="00AD1B77" w:rsidRDefault="00735800" w:rsidP="00AD1B77">
            <w:pPr>
              <w:rPr>
                <w:sz w:val="24"/>
              </w:rPr>
            </w:pPr>
          </w:p>
        </w:tc>
      </w:tr>
      <w:tr w:rsidR="00735800" w:rsidRPr="00AD1B77">
        <w:tc>
          <w:tcPr>
            <w:tcW w:w="792" w:type="dxa"/>
            <w:vMerge w:val="restart"/>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4 а </w:t>
            </w: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 язык</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74</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60</w:t>
            </w:r>
          </w:p>
        </w:tc>
        <w:tc>
          <w:tcPr>
            <w:tcW w:w="1926" w:type="dxa"/>
            <w:vMerge w:val="restart"/>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Шайхелисламова Л.Ф.</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88</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70</w:t>
            </w:r>
          </w:p>
        </w:tc>
        <w:tc>
          <w:tcPr>
            <w:tcW w:w="0" w:type="auto"/>
            <w:vMerge/>
            <w:tcBorders>
              <w:top w:val="single" w:sz="8" w:space="0" w:color="000000"/>
              <w:left w:val="none" w:sz="4" w:space="0" w:color="000000"/>
              <w:bottom w:val="single" w:sz="8" w:space="0" w:color="000000"/>
              <w:right w:val="single" w:sz="8" w:space="0" w:color="000000"/>
            </w:tcBorders>
          </w:tcPr>
          <w:p w:rsidR="00735800" w:rsidRPr="00AD1B77" w:rsidRDefault="00735800" w:rsidP="00AD1B77">
            <w:pPr>
              <w:rPr>
                <w:sz w:val="24"/>
              </w:rPr>
            </w:pPr>
          </w:p>
        </w:tc>
      </w:tr>
      <w:tr w:rsidR="00735800" w:rsidRPr="00AD1B77">
        <w:tc>
          <w:tcPr>
            <w:tcW w:w="792"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ОРКСЭ</w:t>
            </w:r>
          </w:p>
        </w:tc>
        <w:tc>
          <w:tcPr>
            <w:tcW w:w="3609" w:type="dxa"/>
            <w:gridSpan w:val="6"/>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Зачет-100%</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0" w:type="auto"/>
            <w:vMerge/>
            <w:tcBorders>
              <w:top w:val="single" w:sz="8" w:space="0" w:color="000000"/>
              <w:left w:val="none" w:sz="4" w:space="0" w:color="000000"/>
              <w:bottom w:val="single" w:sz="8" w:space="0" w:color="000000"/>
              <w:right w:val="single" w:sz="8" w:space="0" w:color="000000"/>
            </w:tcBorders>
          </w:tcPr>
          <w:p w:rsidR="00735800" w:rsidRPr="00AD1B77" w:rsidRDefault="00735800" w:rsidP="00AD1B77">
            <w:pPr>
              <w:rPr>
                <w:sz w:val="24"/>
              </w:rPr>
            </w:pPr>
          </w:p>
        </w:tc>
      </w:tr>
      <w:tr w:rsidR="00735800" w:rsidRPr="00AD1B77">
        <w:tc>
          <w:tcPr>
            <w:tcW w:w="792"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 б</w:t>
            </w: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 язык</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12</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76</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67</w:t>
            </w:r>
          </w:p>
        </w:tc>
        <w:tc>
          <w:tcPr>
            <w:tcW w:w="1926"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Бурганова А.С.</w:t>
            </w:r>
          </w:p>
        </w:tc>
      </w:tr>
      <w:tr w:rsidR="00735800" w:rsidRPr="00AD1B77">
        <w:tc>
          <w:tcPr>
            <w:tcW w:w="792"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13</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48</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52</w:t>
            </w:r>
          </w:p>
        </w:tc>
        <w:tc>
          <w:tcPr>
            <w:tcW w:w="1926" w:type="dxa"/>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Павелкина А.М.</w:t>
            </w:r>
          </w:p>
        </w:tc>
      </w:tr>
      <w:tr w:rsidR="00735800" w:rsidRPr="00AD1B77">
        <w:tc>
          <w:tcPr>
            <w:tcW w:w="792"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ОРКСЭ</w:t>
            </w:r>
          </w:p>
        </w:tc>
        <w:tc>
          <w:tcPr>
            <w:tcW w:w="3609" w:type="dxa"/>
            <w:gridSpan w:val="6"/>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Зачет-100%</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926"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Бурганова А.С.</w:t>
            </w:r>
          </w:p>
        </w:tc>
      </w:tr>
      <w:tr w:rsidR="00735800" w:rsidRPr="00AD1B77">
        <w:trPr>
          <w:trHeight w:val="729"/>
        </w:trPr>
        <w:tc>
          <w:tcPr>
            <w:tcW w:w="792"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 в</w:t>
            </w: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 язык</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52</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60</w:t>
            </w:r>
          </w:p>
        </w:tc>
        <w:tc>
          <w:tcPr>
            <w:tcW w:w="1926" w:type="dxa"/>
            <w:vMerge w:val="restart"/>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Шангараева Н.Н.</w:t>
            </w:r>
          </w:p>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r>
      <w:tr w:rsidR="00735800" w:rsidRPr="00AD1B77">
        <w:tc>
          <w:tcPr>
            <w:tcW w:w="792"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9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70</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64</w:t>
            </w:r>
          </w:p>
        </w:tc>
        <w:tc>
          <w:tcPr>
            <w:tcW w:w="0" w:type="auto"/>
            <w:vMerge/>
            <w:tcBorders>
              <w:top w:val="none" w:sz="4" w:space="0" w:color="000000"/>
              <w:left w:val="none" w:sz="4" w:space="0" w:color="000000"/>
              <w:bottom w:val="single" w:sz="8" w:space="0" w:color="000000"/>
              <w:right w:val="single" w:sz="8" w:space="0" w:color="000000"/>
            </w:tcBorders>
          </w:tcPr>
          <w:p w:rsidR="00735800" w:rsidRPr="00AD1B77" w:rsidRDefault="00735800" w:rsidP="00AD1B77">
            <w:pPr>
              <w:rPr>
                <w:sz w:val="24"/>
              </w:rPr>
            </w:pPr>
          </w:p>
        </w:tc>
      </w:tr>
      <w:tr w:rsidR="00735800" w:rsidRPr="00AD1B77">
        <w:tc>
          <w:tcPr>
            <w:tcW w:w="792"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20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ОРКСЭ</w:t>
            </w:r>
          </w:p>
        </w:tc>
        <w:tc>
          <w:tcPr>
            <w:tcW w:w="3609" w:type="dxa"/>
            <w:gridSpan w:val="6"/>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Зачет-100%</w:t>
            </w:r>
          </w:p>
        </w:tc>
        <w:tc>
          <w:tcPr>
            <w:tcW w:w="56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0" w:type="auto"/>
            <w:vMerge/>
            <w:tcBorders>
              <w:top w:val="none" w:sz="4" w:space="0" w:color="000000"/>
              <w:left w:val="none" w:sz="4" w:space="0" w:color="000000"/>
              <w:bottom w:val="single" w:sz="8" w:space="0" w:color="000000"/>
              <w:right w:val="single" w:sz="8" w:space="0" w:color="000000"/>
            </w:tcBorders>
          </w:tcPr>
          <w:p w:rsidR="00735800" w:rsidRPr="00AD1B77" w:rsidRDefault="00735800" w:rsidP="00AD1B77">
            <w:pPr>
              <w:rPr>
                <w:sz w:val="24"/>
              </w:rPr>
            </w:pPr>
          </w:p>
        </w:tc>
      </w:tr>
    </w:tbl>
    <w:p w:rsidR="00735800" w:rsidRPr="00AD1B77" w:rsidRDefault="00735800" w:rsidP="00AD1B77">
      <w:pPr>
        <w:rPr>
          <w:color w:val="000000"/>
          <w:sz w:val="24"/>
          <w:highlight w:val="yellow"/>
        </w:rPr>
      </w:pP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Успеваемость поначальной  школе составила 98 процента при качестве 76 процента, что на 1 процент выше уровня прошлого года. Наиболее высокие результаты качества выполнения годовой промежуточной аттестации во всех классах по родному (татарскому) языку, в 3-х классах по русскому языку, в 4в классе по английскому языку.</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Не прошли промежуточную аттестацию 6 ученика начальной школы: </w:t>
      </w:r>
    </w:p>
    <w:p w:rsidR="00735800" w:rsidRPr="00AD1B77" w:rsidRDefault="008532FE" w:rsidP="00AD1B77">
      <w:pPr>
        <w:numPr>
          <w:ilvl w:val="0"/>
          <w:numId w:val="40"/>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000000"/>
          <w:sz w:val="24"/>
        </w:rPr>
        <w:t>3 а класс Демкина Жасмин, предмет - математика</w:t>
      </w:r>
    </w:p>
    <w:p w:rsidR="00735800" w:rsidRPr="00AD1B77" w:rsidRDefault="008532FE" w:rsidP="00AD1B77">
      <w:pPr>
        <w:numPr>
          <w:ilvl w:val="0"/>
          <w:numId w:val="40"/>
        </w:numPr>
        <w:pBdr>
          <w:top w:val="none" w:sz="4" w:space="0" w:color="000000"/>
          <w:left w:val="none" w:sz="4" w:space="0" w:color="000000"/>
          <w:bottom w:val="none" w:sz="4" w:space="0" w:color="000000"/>
          <w:right w:val="none" w:sz="4" w:space="0" w:color="000000"/>
        </w:pBdr>
        <w:tabs>
          <w:tab w:val="left" w:pos="720"/>
        </w:tabs>
        <w:spacing w:before="100" w:after="100"/>
        <w:rPr>
          <w:sz w:val="24"/>
        </w:rPr>
      </w:pPr>
      <w:r w:rsidRPr="00AD1B77">
        <w:rPr>
          <w:color w:val="000000"/>
          <w:sz w:val="24"/>
        </w:rPr>
        <w:t>3 б класс – Камилова Рамиля, предмет – русский язык, математика</w:t>
      </w:r>
    </w:p>
    <w:p w:rsidR="00735800" w:rsidRPr="00AD1B77" w:rsidRDefault="008532FE" w:rsidP="00AD1B77">
      <w:pPr>
        <w:numPr>
          <w:ilvl w:val="0"/>
          <w:numId w:val="40"/>
        </w:numPr>
        <w:pBdr>
          <w:top w:val="none" w:sz="4" w:space="0" w:color="000000"/>
          <w:left w:val="none" w:sz="4" w:space="0" w:color="000000"/>
          <w:bottom w:val="none" w:sz="4" w:space="0" w:color="000000"/>
          <w:right w:val="none" w:sz="4" w:space="0" w:color="000000"/>
        </w:pBdr>
        <w:tabs>
          <w:tab w:val="left" w:pos="720"/>
        </w:tabs>
        <w:spacing w:before="100" w:after="100"/>
        <w:rPr>
          <w:sz w:val="24"/>
        </w:rPr>
      </w:pPr>
      <w:r w:rsidRPr="00AD1B77">
        <w:rPr>
          <w:color w:val="000000"/>
          <w:sz w:val="24"/>
        </w:rPr>
        <w:t>3 б класс – Камилова Рамиля, предмет – русский язык, математика</w:t>
      </w:r>
    </w:p>
    <w:p w:rsidR="00735800" w:rsidRPr="00AD1B77" w:rsidRDefault="008532FE" w:rsidP="00AD1B77">
      <w:pPr>
        <w:numPr>
          <w:ilvl w:val="0"/>
          <w:numId w:val="40"/>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000000"/>
          <w:sz w:val="24"/>
        </w:rPr>
        <w:t>3 б класс – Хазипов Данат Русланович, предмет- математика, русский язык, английский язык( учитель Закирова А.Р.)</w:t>
      </w:r>
    </w:p>
    <w:p w:rsidR="00735800" w:rsidRPr="00AD1B77" w:rsidRDefault="008532FE" w:rsidP="00AD1B77">
      <w:pPr>
        <w:numPr>
          <w:ilvl w:val="0"/>
          <w:numId w:val="40"/>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000000"/>
          <w:sz w:val="24"/>
        </w:rPr>
        <w:t>3 в класс - Галимов Рифат Ирекович, предмет -русский язык, математика</w:t>
      </w:r>
    </w:p>
    <w:p w:rsidR="00735800" w:rsidRPr="00AD1B77" w:rsidRDefault="008532FE" w:rsidP="00AD1B77">
      <w:pPr>
        <w:numPr>
          <w:ilvl w:val="0"/>
          <w:numId w:val="40"/>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000000"/>
          <w:sz w:val="24"/>
        </w:rPr>
        <w:t>3 в класс - Латифй Мухаммадсолех Расул</w:t>
      </w:r>
      <w:r w:rsidRPr="00AD1B77">
        <w:rPr>
          <w:color w:val="000000"/>
          <w:sz w:val="24"/>
        </w:rPr>
        <w:tab/>
        <w:t>, предмет -русский язык, математика, окружающий мир</w:t>
      </w:r>
    </w:p>
    <w:p w:rsidR="00735800" w:rsidRPr="003D685B" w:rsidRDefault="008532FE" w:rsidP="00AD1B77">
      <w:pPr>
        <w:numPr>
          <w:ilvl w:val="0"/>
          <w:numId w:val="40"/>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000000"/>
          <w:sz w:val="24"/>
        </w:rPr>
        <w:t>3 в класс - Иванова Ульяна Владимировна, предмет - русский язык</w:t>
      </w:r>
    </w:p>
    <w:p w:rsidR="00735800" w:rsidRPr="00AD1B77" w:rsidRDefault="008532FE" w:rsidP="00AD1B77">
      <w:pPr>
        <w:jc w:val="center"/>
        <w:rPr>
          <w:color w:val="000000"/>
          <w:sz w:val="24"/>
        </w:rPr>
      </w:pPr>
      <w:r w:rsidRPr="00AD1B77">
        <w:rPr>
          <w:b/>
          <w:bCs/>
          <w:color w:val="000000"/>
          <w:sz w:val="24"/>
          <w:lang w:val="ru-RU"/>
        </w:rPr>
        <w:t>Средний показатель качества выполнения контрольных работ</w:t>
      </w:r>
      <w:r w:rsidRPr="00AD1B77">
        <w:rPr>
          <w:b/>
          <w:bCs/>
          <w:color w:val="000000"/>
          <w:sz w:val="24"/>
        </w:rPr>
        <w:t> </w:t>
      </w:r>
      <w:r w:rsidRPr="00AD1B77">
        <w:rPr>
          <w:sz w:val="24"/>
          <w:lang w:val="ru-RU"/>
        </w:rPr>
        <w:br/>
      </w:r>
      <w:r w:rsidRPr="00AD1B77">
        <w:rPr>
          <w:b/>
          <w:bCs/>
          <w:color w:val="000000"/>
          <w:sz w:val="24"/>
          <w:lang w:val="ru-RU"/>
        </w:rPr>
        <w:t xml:space="preserve">на годовой промежуточной аттестации по классам </w:t>
      </w:r>
    </w:p>
    <w:tbl>
      <w:tblPr>
        <w:tblW w:w="0" w:type="auto"/>
        <w:tblCellMar>
          <w:top w:w="15" w:type="dxa"/>
          <w:left w:w="15" w:type="dxa"/>
          <w:bottom w:w="15" w:type="dxa"/>
          <w:right w:w="15" w:type="dxa"/>
        </w:tblCellMar>
        <w:tblLook w:val="0600" w:firstRow="0" w:lastRow="0" w:firstColumn="0" w:lastColumn="0" w:noHBand="1" w:noVBand="1"/>
      </w:tblPr>
      <w:tblGrid>
        <w:gridCol w:w="1190"/>
        <w:gridCol w:w="1155"/>
        <w:gridCol w:w="1155"/>
        <w:gridCol w:w="1155"/>
        <w:gridCol w:w="1673"/>
      </w:tblGrid>
      <w:tr w:rsidR="00735800" w:rsidRPr="00AD1B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b/>
                <w:bCs/>
                <w:color w:val="000000"/>
                <w:sz w:val="24"/>
              </w:rPr>
              <w:t>уч. год</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b/>
                <w:bCs/>
                <w:color w:val="000000"/>
                <w:sz w:val="24"/>
              </w:rPr>
              <w:t>2-й класс</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b/>
                <w:bCs/>
                <w:color w:val="000000"/>
                <w:sz w:val="24"/>
              </w:rPr>
              <w:t>3-й класс</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b/>
                <w:bCs/>
                <w:color w:val="000000"/>
                <w:sz w:val="24"/>
              </w:rPr>
              <w:t>4-й класс</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b/>
                <w:bCs/>
                <w:color w:val="000000"/>
                <w:sz w:val="24"/>
              </w:rPr>
              <w:t xml:space="preserve">По </w:t>
            </w:r>
            <w:r w:rsidRPr="00AD1B77">
              <w:rPr>
                <w:b/>
                <w:bCs/>
                <w:color w:val="000000"/>
                <w:sz w:val="24"/>
                <w:lang w:val="ru-RU"/>
              </w:rPr>
              <w:t xml:space="preserve"> нач</w:t>
            </w:r>
            <w:r w:rsidRPr="00AD1B77">
              <w:rPr>
                <w:b/>
                <w:bCs/>
                <w:color w:val="000000"/>
                <w:sz w:val="24"/>
              </w:rPr>
              <w:t>школе</w:t>
            </w:r>
          </w:p>
        </w:tc>
      </w:tr>
      <w:tr w:rsidR="00735800" w:rsidRPr="00AD1B77">
        <w:trPr>
          <w:trHeight w:val="2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color w:val="000000"/>
                <w:sz w:val="24"/>
              </w:rPr>
              <w:t>2024-2025</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color w:val="000000"/>
                <w:sz w:val="24"/>
              </w:rPr>
              <w:t>78%</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color w:val="000000"/>
                <w:sz w:val="24"/>
              </w:rPr>
              <w:t>77%</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color w:val="000000"/>
                <w:sz w:val="24"/>
              </w:rPr>
              <w:t>79%</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color w:val="000000"/>
                <w:sz w:val="24"/>
              </w:rPr>
              <w:t>78%</w:t>
            </w:r>
          </w:p>
        </w:tc>
      </w:tr>
      <w:tr w:rsidR="00735800" w:rsidRPr="00AD1B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color w:val="000000"/>
                <w:sz w:val="24"/>
                <w:lang w:val="ru-RU"/>
              </w:rPr>
              <w:t>2023-2024</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bCs/>
                <w:color w:val="000000"/>
                <w:sz w:val="24"/>
              </w:rPr>
            </w:pPr>
            <w:r w:rsidRPr="00AD1B77">
              <w:rPr>
                <w:bCs/>
                <w:color w:val="000000"/>
                <w:sz w:val="24"/>
                <w:lang w:val="ru-RU"/>
              </w:rPr>
              <w:t>79%</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bCs/>
                <w:color w:val="000000"/>
                <w:sz w:val="24"/>
              </w:rPr>
            </w:pPr>
            <w:r w:rsidRPr="00AD1B77">
              <w:rPr>
                <w:bCs/>
                <w:color w:val="000000"/>
                <w:sz w:val="24"/>
                <w:lang w:val="ru-RU"/>
              </w:rPr>
              <w:t>76%</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bCs/>
                <w:color w:val="000000"/>
                <w:sz w:val="24"/>
              </w:rPr>
            </w:pPr>
            <w:r w:rsidRPr="00AD1B77">
              <w:rPr>
                <w:bCs/>
                <w:color w:val="000000"/>
                <w:sz w:val="24"/>
                <w:lang w:val="ru-RU"/>
              </w:rPr>
              <w:t>74%</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bCs/>
                <w:color w:val="000000"/>
                <w:sz w:val="24"/>
              </w:rPr>
            </w:pPr>
            <w:r w:rsidRPr="00AD1B77">
              <w:rPr>
                <w:bCs/>
                <w:color w:val="000000"/>
                <w:sz w:val="24"/>
                <w:lang w:val="ru-RU"/>
              </w:rPr>
              <w:t>76%</w:t>
            </w:r>
          </w:p>
        </w:tc>
      </w:tr>
      <w:tr w:rsidR="00735800" w:rsidRPr="00AD1B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bCs/>
                <w:color w:val="000000"/>
                <w:sz w:val="24"/>
              </w:rPr>
            </w:pPr>
            <w:r w:rsidRPr="00AD1B77">
              <w:rPr>
                <w:bCs/>
                <w:color w:val="000000"/>
                <w:sz w:val="24"/>
                <w:lang w:val="ru-RU"/>
              </w:rPr>
              <w:t>2022-2023</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bCs/>
                <w:color w:val="000000"/>
                <w:sz w:val="24"/>
              </w:rPr>
            </w:pPr>
            <w:r w:rsidRPr="00AD1B77">
              <w:rPr>
                <w:bCs/>
                <w:color w:val="000000"/>
                <w:sz w:val="24"/>
                <w:lang w:val="ru-RU"/>
              </w:rPr>
              <w:t>72%</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bCs/>
                <w:color w:val="000000"/>
                <w:sz w:val="24"/>
              </w:rPr>
            </w:pPr>
            <w:r w:rsidRPr="00AD1B77">
              <w:rPr>
                <w:bCs/>
                <w:color w:val="000000"/>
                <w:sz w:val="24"/>
                <w:lang w:val="ru-RU"/>
              </w:rPr>
              <w:t>74%</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bCs/>
                <w:color w:val="000000"/>
                <w:sz w:val="24"/>
              </w:rPr>
            </w:pPr>
            <w:r w:rsidRPr="00AD1B77">
              <w:rPr>
                <w:bCs/>
                <w:color w:val="000000"/>
                <w:sz w:val="24"/>
                <w:lang w:val="ru-RU"/>
              </w:rPr>
              <w:t>82%</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bCs/>
                <w:color w:val="000000"/>
                <w:sz w:val="24"/>
              </w:rPr>
            </w:pPr>
            <w:r w:rsidRPr="00AD1B77">
              <w:rPr>
                <w:bCs/>
                <w:color w:val="000000"/>
                <w:sz w:val="24"/>
                <w:lang w:val="ru-RU"/>
              </w:rPr>
              <w:t>75%</w:t>
            </w:r>
          </w:p>
        </w:tc>
      </w:tr>
      <w:tr w:rsidR="00735800" w:rsidRPr="00AD1B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color w:val="000000"/>
                <w:sz w:val="24"/>
              </w:rPr>
              <w:t>2021/22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color w:val="000000"/>
                <w:sz w:val="24"/>
                <w:lang w:val="ru-RU"/>
              </w:rPr>
              <w:t>76%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color w:val="000000"/>
                <w:sz w:val="24"/>
                <w:lang w:val="ru-RU"/>
              </w:rPr>
              <w:t>83%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color w:val="000000"/>
                <w:sz w:val="24"/>
                <w:lang w:val="ru-RU"/>
              </w:rPr>
              <w:t>75%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35800" w:rsidRPr="00AD1B77" w:rsidRDefault="008532FE" w:rsidP="00AD1B77">
            <w:pPr>
              <w:rPr>
                <w:color w:val="000000"/>
                <w:sz w:val="24"/>
              </w:rPr>
            </w:pPr>
            <w:r w:rsidRPr="00AD1B77">
              <w:rPr>
                <w:color w:val="000000"/>
                <w:sz w:val="24"/>
                <w:lang w:val="ru-RU"/>
              </w:rPr>
              <w:t>78%</w:t>
            </w:r>
          </w:p>
        </w:tc>
      </w:tr>
    </w:tbl>
    <w:p w:rsidR="00735800" w:rsidRPr="00AD1B77" w:rsidRDefault="00735800" w:rsidP="00AD1B77">
      <w:pPr>
        <w:rPr>
          <w:color w:val="000000"/>
          <w:sz w:val="24"/>
        </w:rPr>
      </w:pPr>
    </w:p>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Выводы</w:t>
      </w:r>
    </w:p>
    <w:p w:rsidR="00735800" w:rsidRPr="00AD1B77" w:rsidRDefault="008532FE" w:rsidP="00AD1B77">
      <w:pPr>
        <w:numPr>
          <w:ilvl w:val="0"/>
          <w:numId w:val="41"/>
        </w:numPr>
        <w:pBdr>
          <w:top w:val="none" w:sz="4" w:space="0" w:color="000000"/>
          <w:left w:val="none" w:sz="4" w:space="0" w:color="000000"/>
          <w:bottom w:val="none" w:sz="4" w:space="0" w:color="000000"/>
          <w:right w:val="none" w:sz="4" w:space="0" w:color="000000"/>
        </w:pBdr>
        <w:tabs>
          <w:tab w:val="left" w:pos="720"/>
        </w:tabs>
        <w:spacing w:before="100"/>
        <w:rPr>
          <w:sz w:val="24"/>
        </w:rPr>
      </w:pPr>
      <w:r w:rsidRPr="00AD1B77">
        <w:rPr>
          <w:color w:val="000000"/>
          <w:sz w:val="24"/>
        </w:rPr>
        <w:t>По результатам промежуточной аттестации учащиеся школы освоили учебные программы по общеобразовательным предметам учебного плана на 97 процентов. Шестеро учащихся не прошли годовую промежуточную аттестацию – по русскому языку 6учащихся и по четверо, по английскому языку 1 уч..</w:t>
      </w:r>
    </w:p>
    <w:p w:rsidR="00735800" w:rsidRPr="00AD1B77" w:rsidRDefault="008532FE" w:rsidP="00AD1B77">
      <w:pPr>
        <w:numPr>
          <w:ilvl w:val="0"/>
          <w:numId w:val="41"/>
        </w:numPr>
        <w:pBdr>
          <w:top w:val="none" w:sz="4" w:space="0" w:color="000000"/>
          <w:left w:val="none" w:sz="4" w:space="0" w:color="000000"/>
          <w:bottom w:val="none" w:sz="4" w:space="0" w:color="000000"/>
          <w:right w:val="none" w:sz="4" w:space="0" w:color="000000"/>
        </w:pBdr>
        <w:tabs>
          <w:tab w:val="left" w:pos="720"/>
        </w:tabs>
        <w:spacing w:before="100" w:after="100"/>
        <w:rPr>
          <w:sz w:val="24"/>
        </w:rPr>
      </w:pPr>
      <w:r w:rsidRPr="00AD1B77">
        <w:rPr>
          <w:color w:val="000000"/>
          <w:sz w:val="24"/>
        </w:rPr>
        <w:t xml:space="preserve">Средний качественный показатель по школе составил  78 процента, что на 2 процент выше, чем в прошлом учебном году. </w:t>
      </w:r>
    </w:p>
    <w:p w:rsidR="00735800" w:rsidRPr="00AD1B77" w:rsidRDefault="00735800" w:rsidP="00AD1B77">
      <w:pPr>
        <w:spacing w:before="100" w:beforeAutospacing="1" w:after="100" w:afterAutospacing="1"/>
        <w:ind w:left="780" w:right="180"/>
        <w:contextualSpacing/>
        <w:rPr>
          <w:color w:val="000000"/>
          <w:sz w:val="24"/>
          <w:highlight w:val="yellow"/>
          <w:lang w:val="ru-RU"/>
        </w:rPr>
      </w:pPr>
    </w:p>
    <w:p w:rsidR="00735800" w:rsidRPr="00AD1B77" w:rsidRDefault="008532FE" w:rsidP="00AD1B77">
      <w:pPr>
        <w:jc w:val="center"/>
        <w:rPr>
          <w:color w:val="000000"/>
          <w:sz w:val="24"/>
        </w:rPr>
      </w:pPr>
      <w:r w:rsidRPr="00AD1B77">
        <w:rPr>
          <w:b/>
          <w:bCs/>
          <w:color w:val="000000"/>
          <w:sz w:val="24"/>
        </w:rPr>
        <w:t>Рекомендации</w:t>
      </w:r>
    </w:p>
    <w:p w:rsidR="00735800" w:rsidRPr="00AD1B77" w:rsidRDefault="008532FE" w:rsidP="00AD1B77">
      <w:pPr>
        <w:numPr>
          <w:ilvl w:val="0"/>
          <w:numId w:val="25"/>
        </w:numPr>
        <w:spacing w:before="100" w:beforeAutospacing="1" w:after="100" w:afterAutospacing="1"/>
        <w:ind w:left="780" w:right="180"/>
        <w:contextualSpacing/>
        <w:rPr>
          <w:color w:val="000000"/>
          <w:sz w:val="24"/>
        </w:rPr>
      </w:pPr>
      <w:r w:rsidRPr="00AD1B77">
        <w:rPr>
          <w:color w:val="000000"/>
          <w:sz w:val="24"/>
          <w:lang w:val="ru-RU" w:eastAsia="en-US"/>
        </w:rPr>
        <w:t>Провести заседание ШМО, на котором проанализировать результаты промежуточной (годовой) аттестации.</w:t>
      </w:r>
    </w:p>
    <w:p w:rsidR="00735800" w:rsidRPr="00AD1B77" w:rsidRDefault="008532FE" w:rsidP="00AD1B77">
      <w:pPr>
        <w:numPr>
          <w:ilvl w:val="0"/>
          <w:numId w:val="25"/>
        </w:numPr>
        <w:spacing w:before="100" w:beforeAutospacing="1" w:after="100" w:afterAutospacing="1"/>
        <w:ind w:left="780" w:right="180"/>
        <w:contextualSpacing/>
        <w:rPr>
          <w:color w:val="000000"/>
          <w:sz w:val="24"/>
        </w:rPr>
      </w:pPr>
      <w:r w:rsidRPr="00AD1B77">
        <w:rPr>
          <w:color w:val="000000"/>
          <w:sz w:val="24"/>
          <w:lang w:val="ru-RU" w:eastAsia="en-US"/>
        </w:rPr>
        <w:t>Предметным школьным методическим объединениям проанализировать итоги промежуточной (годовой) аттестации на заседаниях в срок до 31.05.2025. Учесть результаты аттестации при планировании работы на 2025/26</w:t>
      </w:r>
      <w:r w:rsidRPr="00AD1B77">
        <w:rPr>
          <w:color w:val="000000"/>
          <w:sz w:val="24"/>
          <w:lang w:val="en-US" w:eastAsia="en-US"/>
        </w:rPr>
        <w:t> </w:t>
      </w:r>
      <w:r w:rsidRPr="00AD1B77">
        <w:rPr>
          <w:color w:val="000000"/>
          <w:sz w:val="24"/>
          <w:lang w:val="ru-RU" w:eastAsia="en-US"/>
        </w:rPr>
        <w:t>учебный год, наметить пути коррекции.</w:t>
      </w:r>
    </w:p>
    <w:p w:rsidR="00735800" w:rsidRPr="00AD1B77" w:rsidRDefault="008532FE" w:rsidP="00AD1B77">
      <w:pPr>
        <w:numPr>
          <w:ilvl w:val="0"/>
          <w:numId w:val="25"/>
        </w:numPr>
        <w:spacing w:before="100" w:beforeAutospacing="1" w:after="100" w:afterAutospacing="1"/>
        <w:ind w:left="780" w:right="180"/>
        <w:contextualSpacing/>
        <w:rPr>
          <w:color w:val="000000"/>
          <w:sz w:val="24"/>
        </w:rPr>
      </w:pPr>
      <w:r w:rsidRPr="00AD1B77">
        <w:rPr>
          <w:color w:val="000000"/>
          <w:sz w:val="24"/>
          <w:lang w:val="ru-RU" w:eastAsia="en-US"/>
        </w:rPr>
        <w:t>Учителям Бариевой Ф.Ф., Гаскаровой Л.М., Нуретдиновой Л.Ф. составить коррекционный план по предметам для учеников, не прошедших промежуточную аттестацию, и организовать еженедельные дополнительные занятия.</w:t>
      </w:r>
    </w:p>
    <w:p w:rsidR="00735800" w:rsidRPr="00AD1B77" w:rsidRDefault="00735800" w:rsidP="00AD1B77">
      <w:pPr>
        <w:ind w:firstLine="708"/>
        <w:jc w:val="both"/>
        <w:rPr>
          <w:rFonts w:eastAsia="Calibri"/>
          <w:sz w:val="24"/>
          <w:highlight w:val="yellow"/>
          <w:lang w:val="ru-RU"/>
        </w:rPr>
      </w:pPr>
    </w:p>
    <w:p w:rsidR="00735800" w:rsidRPr="00AD1B77" w:rsidRDefault="00735800" w:rsidP="00AD1B77">
      <w:pPr>
        <w:ind w:firstLine="708"/>
        <w:jc w:val="both"/>
        <w:rPr>
          <w:rFonts w:eastAsia="Calibri"/>
          <w:sz w:val="24"/>
          <w:highlight w:val="yellow"/>
        </w:rPr>
      </w:pPr>
    </w:p>
    <w:p w:rsidR="00735800" w:rsidRPr="00AD1B77" w:rsidRDefault="008532FE" w:rsidP="00AD1B77">
      <w:pPr>
        <w:ind w:firstLine="709"/>
        <w:jc w:val="both"/>
        <w:rPr>
          <w:sz w:val="24"/>
        </w:rPr>
      </w:pPr>
      <w:r w:rsidRPr="00AD1B77">
        <w:rPr>
          <w:sz w:val="24"/>
        </w:rPr>
        <w:t>По итогам 20</w:t>
      </w:r>
      <w:r w:rsidRPr="00AD1B77">
        <w:rPr>
          <w:sz w:val="24"/>
          <w:lang w:val="ru-RU"/>
        </w:rPr>
        <w:t>23</w:t>
      </w:r>
      <w:r w:rsidRPr="00AD1B77">
        <w:rPr>
          <w:sz w:val="24"/>
        </w:rPr>
        <w:t>-20</w:t>
      </w:r>
      <w:r w:rsidRPr="00AD1B77">
        <w:rPr>
          <w:sz w:val="24"/>
          <w:lang w:val="ru-RU"/>
        </w:rPr>
        <w:t>24</w:t>
      </w:r>
      <w:r w:rsidRPr="00AD1B77">
        <w:rPr>
          <w:sz w:val="24"/>
        </w:rPr>
        <w:t xml:space="preserve"> учебного года</w:t>
      </w:r>
      <w:r w:rsidRPr="00AD1B77">
        <w:rPr>
          <w:sz w:val="24"/>
          <w:lang w:val="ru-RU"/>
        </w:rPr>
        <w:t xml:space="preserve"> 19</w:t>
      </w:r>
      <w:r w:rsidRPr="00AD1B77">
        <w:rPr>
          <w:sz w:val="24"/>
        </w:rPr>
        <w:t xml:space="preserve"> обучающихся начальных классов награждены </w:t>
      </w:r>
      <w:r w:rsidRPr="00AD1B77">
        <w:rPr>
          <w:sz w:val="24"/>
          <w:lang w:val="ru-RU"/>
        </w:rPr>
        <w:t>грамотами</w:t>
      </w:r>
      <w:r w:rsidRPr="00AD1B77">
        <w:rPr>
          <w:sz w:val="24"/>
        </w:rPr>
        <w:t xml:space="preserve"> «За отличные успехи в учении».</w:t>
      </w:r>
    </w:p>
    <w:p w:rsidR="00735800" w:rsidRPr="00AD1B77" w:rsidRDefault="008532FE" w:rsidP="003D685B">
      <w:pPr>
        <w:jc w:val="center"/>
        <w:rPr>
          <w:b/>
          <w:sz w:val="24"/>
        </w:rPr>
      </w:pPr>
      <w:r w:rsidRPr="00AD1B77">
        <w:rPr>
          <w:b/>
          <w:sz w:val="24"/>
        </w:rPr>
        <w:t>Результативность учащихся МБОУ «Джалильская СОШ №2» по участию в конкурсах и олимпиадах  за  202</w:t>
      </w:r>
      <w:r w:rsidRPr="00AD1B77">
        <w:rPr>
          <w:b/>
          <w:sz w:val="24"/>
          <w:lang w:val="ru-RU"/>
        </w:rPr>
        <w:t>4</w:t>
      </w:r>
      <w:r w:rsidRPr="00AD1B77">
        <w:rPr>
          <w:b/>
          <w:sz w:val="24"/>
        </w:rPr>
        <w:t>-25 уч.год.</w:t>
      </w:r>
    </w:p>
    <w:tbl>
      <w:tblPr>
        <w:tblStyle w:val="af6"/>
        <w:tblW w:w="10492" w:type="dxa"/>
        <w:tblInd w:w="-147" w:type="dxa"/>
        <w:tblLayout w:type="fixed"/>
        <w:tblLook w:val="04A0" w:firstRow="1" w:lastRow="0" w:firstColumn="1" w:lastColumn="0" w:noHBand="0" w:noVBand="1"/>
      </w:tblPr>
      <w:tblGrid>
        <w:gridCol w:w="851"/>
        <w:gridCol w:w="3119"/>
        <w:gridCol w:w="1134"/>
        <w:gridCol w:w="1560"/>
        <w:gridCol w:w="2552"/>
        <w:gridCol w:w="1276"/>
      </w:tblGrid>
      <w:tr w:rsidR="00735800" w:rsidRPr="00AD1B77">
        <w:tc>
          <w:tcPr>
            <w:tcW w:w="851" w:type="dxa"/>
          </w:tcPr>
          <w:p w:rsidR="00735800" w:rsidRPr="00AD1B77" w:rsidRDefault="008532FE" w:rsidP="00AD1B77">
            <w:pPr>
              <w:rPr>
                <w:sz w:val="24"/>
              </w:rPr>
            </w:pPr>
            <w:r w:rsidRPr="00AD1B77">
              <w:rPr>
                <w:sz w:val="24"/>
              </w:rPr>
              <w:t>№</w:t>
            </w:r>
          </w:p>
        </w:tc>
        <w:tc>
          <w:tcPr>
            <w:tcW w:w="3119" w:type="dxa"/>
          </w:tcPr>
          <w:p w:rsidR="00735800" w:rsidRPr="00AD1B77" w:rsidRDefault="008532FE" w:rsidP="00AD1B77">
            <w:pPr>
              <w:rPr>
                <w:sz w:val="24"/>
              </w:rPr>
            </w:pPr>
            <w:r w:rsidRPr="00AD1B77">
              <w:rPr>
                <w:sz w:val="24"/>
              </w:rPr>
              <w:t>Название конкурса</w:t>
            </w:r>
          </w:p>
        </w:tc>
        <w:tc>
          <w:tcPr>
            <w:tcW w:w="1134" w:type="dxa"/>
          </w:tcPr>
          <w:p w:rsidR="00735800" w:rsidRPr="00AD1B77" w:rsidRDefault="008532FE" w:rsidP="00AD1B77">
            <w:pPr>
              <w:rPr>
                <w:sz w:val="24"/>
              </w:rPr>
            </w:pPr>
            <w:r w:rsidRPr="00AD1B77">
              <w:rPr>
                <w:sz w:val="24"/>
              </w:rPr>
              <w:t>уровень</w:t>
            </w:r>
          </w:p>
        </w:tc>
        <w:tc>
          <w:tcPr>
            <w:tcW w:w="1560" w:type="dxa"/>
          </w:tcPr>
          <w:p w:rsidR="00735800" w:rsidRPr="00AD1B77" w:rsidRDefault="008532FE" w:rsidP="00AD1B77">
            <w:pPr>
              <w:rPr>
                <w:sz w:val="24"/>
              </w:rPr>
            </w:pPr>
            <w:r w:rsidRPr="00AD1B77">
              <w:rPr>
                <w:sz w:val="24"/>
              </w:rPr>
              <w:t>Ф.И.О.учащихся</w:t>
            </w:r>
          </w:p>
        </w:tc>
        <w:tc>
          <w:tcPr>
            <w:tcW w:w="2552" w:type="dxa"/>
          </w:tcPr>
          <w:p w:rsidR="00735800" w:rsidRPr="00AD1B77" w:rsidRDefault="008532FE" w:rsidP="00AD1B77">
            <w:pPr>
              <w:rPr>
                <w:sz w:val="24"/>
              </w:rPr>
            </w:pPr>
            <w:r w:rsidRPr="00AD1B77">
              <w:rPr>
                <w:sz w:val="24"/>
              </w:rPr>
              <w:t>ФИО учителя</w:t>
            </w:r>
          </w:p>
        </w:tc>
        <w:tc>
          <w:tcPr>
            <w:tcW w:w="1276" w:type="dxa"/>
          </w:tcPr>
          <w:p w:rsidR="00735800" w:rsidRPr="00AD1B77" w:rsidRDefault="008532FE" w:rsidP="00AD1B77">
            <w:pPr>
              <w:rPr>
                <w:sz w:val="24"/>
              </w:rPr>
            </w:pPr>
            <w:r w:rsidRPr="00AD1B77">
              <w:rPr>
                <w:sz w:val="24"/>
              </w:rPr>
              <w:t>Результат</w:t>
            </w:r>
          </w:p>
        </w:tc>
      </w:tr>
      <w:tr w:rsidR="00735800" w:rsidRPr="00AD1B77">
        <w:tc>
          <w:tcPr>
            <w:tcW w:w="851" w:type="dxa"/>
          </w:tcPr>
          <w:p w:rsidR="00735800" w:rsidRPr="00AD1B77" w:rsidRDefault="00735800" w:rsidP="00AD1B77">
            <w:pPr>
              <w:pStyle w:val="af8"/>
              <w:widowControl/>
              <w:numPr>
                <w:ilvl w:val="0"/>
                <w:numId w:val="26"/>
              </w:numPr>
              <w:spacing w:after="160" w:line="240" w:lineRule="auto"/>
              <w:contextualSpacing/>
              <w:rPr>
                <w:rFonts w:ascii="Times New Roman" w:hAnsi="Times New Roman"/>
                <w:sz w:val="24"/>
                <w:szCs w:val="24"/>
              </w:rPr>
            </w:pPr>
          </w:p>
        </w:tc>
        <w:tc>
          <w:tcPr>
            <w:tcW w:w="3119" w:type="dxa"/>
          </w:tcPr>
          <w:p w:rsidR="00735800" w:rsidRPr="00AD1B77" w:rsidRDefault="008532FE" w:rsidP="00AD1B77">
            <w:pPr>
              <w:shd w:val="clear" w:color="auto" w:fill="FFFFFF"/>
              <w:outlineLvl w:val="4"/>
              <w:rPr>
                <w:color w:val="252525"/>
                <w:sz w:val="24"/>
              </w:rPr>
            </w:pPr>
            <w:r w:rsidRPr="00AD1B77">
              <w:rPr>
                <w:color w:val="252525"/>
                <w:sz w:val="24"/>
              </w:rPr>
              <w:t xml:space="preserve">Олимпиада для школьников 1-5 классов </w:t>
            </w:r>
          </w:p>
        </w:tc>
        <w:tc>
          <w:tcPr>
            <w:tcW w:w="1134" w:type="dxa"/>
          </w:tcPr>
          <w:p w:rsidR="00735800" w:rsidRPr="00AD1B77" w:rsidRDefault="008532FE" w:rsidP="00AD1B77">
            <w:pPr>
              <w:rPr>
                <w:sz w:val="24"/>
              </w:rPr>
            </w:pPr>
            <w:r w:rsidRPr="00AD1B77">
              <w:rPr>
                <w:color w:val="252525"/>
                <w:sz w:val="24"/>
              </w:rPr>
              <w:t>Республиканский</w:t>
            </w:r>
          </w:p>
        </w:tc>
        <w:tc>
          <w:tcPr>
            <w:tcW w:w="1560" w:type="dxa"/>
          </w:tcPr>
          <w:p w:rsidR="00735800" w:rsidRPr="00AD1B77" w:rsidRDefault="008532FE" w:rsidP="00AD1B77">
            <w:pPr>
              <w:tabs>
                <w:tab w:val="left" w:pos="1590"/>
              </w:tabs>
              <w:rPr>
                <w:sz w:val="24"/>
              </w:rPr>
            </w:pPr>
            <w:r w:rsidRPr="00AD1B77">
              <w:rPr>
                <w:sz w:val="24"/>
                <w:lang w:val="ru-RU"/>
              </w:rPr>
              <w:t>Бахтегараев Ильдан</w:t>
            </w:r>
          </w:p>
        </w:tc>
        <w:tc>
          <w:tcPr>
            <w:tcW w:w="2552" w:type="dxa"/>
          </w:tcPr>
          <w:p w:rsidR="00735800" w:rsidRPr="00AD1B77" w:rsidRDefault="008532FE" w:rsidP="00AD1B77">
            <w:pPr>
              <w:rPr>
                <w:sz w:val="24"/>
              </w:rPr>
            </w:pPr>
            <w:r w:rsidRPr="00AD1B77">
              <w:rPr>
                <w:sz w:val="24"/>
                <w:lang w:val="ru-RU"/>
              </w:rPr>
              <w:t>Бариева Фануса Фоатовна</w:t>
            </w:r>
          </w:p>
        </w:tc>
        <w:tc>
          <w:tcPr>
            <w:tcW w:w="1276" w:type="dxa"/>
          </w:tcPr>
          <w:p w:rsidR="00735800" w:rsidRPr="00AD1B77" w:rsidRDefault="008532FE" w:rsidP="00AD1B77">
            <w:pPr>
              <w:rPr>
                <w:sz w:val="24"/>
              </w:rPr>
            </w:pPr>
            <w:r w:rsidRPr="00AD1B77">
              <w:rPr>
                <w:sz w:val="24"/>
              </w:rPr>
              <w:t>Победитель</w:t>
            </w:r>
          </w:p>
        </w:tc>
      </w:tr>
      <w:tr w:rsidR="00735800" w:rsidRPr="00AD1B77">
        <w:tc>
          <w:tcPr>
            <w:tcW w:w="851" w:type="dxa"/>
          </w:tcPr>
          <w:p w:rsidR="00735800" w:rsidRPr="00AD1B77" w:rsidRDefault="00735800" w:rsidP="00AD1B77">
            <w:pPr>
              <w:pStyle w:val="af8"/>
              <w:widowControl/>
              <w:numPr>
                <w:ilvl w:val="0"/>
                <w:numId w:val="26"/>
              </w:numPr>
              <w:spacing w:after="160" w:line="240" w:lineRule="auto"/>
              <w:contextualSpacing/>
              <w:rPr>
                <w:rFonts w:ascii="Times New Roman" w:hAnsi="Times New Roman"/>
                <w:sz w:val="24"/>
                <w:szCs w:val="24"/>
              </w:rPr>
            </w:pPr>
          </w:p>
        </w:tc>
        <w:tc>
          <w:tcPr>
            <w:tcW w:w="3119" w:type="dxa"/>
          </w:tcPr>
          <w:p w:rsidR="00735800" w:rsidRPr="00AD1B77" w:rsidRDefault="008532FE" w:rsidP="00AD1B77">
            <w:pPr>
              <w:shd w:val="clear" w:color="auto" w:fill="FFFFFF"/>
              <w:outlineLvl w:val="4"/>
              <w:rPr>
                <w:color w:val="252525"/>
                <w:sz w:val="24"/>
              </w:rPr>
            </w:pPr>
            <w:r w:rsidRPr="00AD1B77">
              <w:rPr>
                <w:color w:val="252525"/>
                <w:sz w:val="24"/>
              </w:rPr>
              <w:t xml:space="preserve">Олимпиада для школьников 1-5 классов </w:t>
            </w:r>
          </w:p>
        </w:tc>
        <w:tc>
          <w:tcPr>
            <w:tcW w:w="1134" w:type="dxa"/>
          </w:tcPr>
          <w:p w:rsidR="00735800" w:rsidRPr="00AD1B77" w:rsidRDefault="008532FE" w:rsidP="00AD1B77">
            <w:pPr>
              <w:rPr>
                <w:sz w:val="24"/>
              </w:rPr>
            </w:pPr>
            <w:r w:rsidRPr="00AD1B77">
              <w:rPr>
                <w:color w:val="252525"/>
                <w:sz w:val="24"/>
              </w:rPr>
              <w:t>Республиканский</w:t>
            </w:r>
          </w:p>
        </w:tc>
        <w:tc>
          <w:tcPr>
            <w:tcW w:w="1560" w:type="dxa"/>
          </w:tcPr>
          <w:p w:rsidR="00735800" w:rsidRPr="00AD1B77" w:rsidRDefault="008532FE" w:rsidP="00AD1B77">
            <w:pPr>
              <w:tabs>
                <w:tab w:val="left" w:pos="1590"/>
              </w:tabs>
              <w:rPr>
                <w:sz w:val="24"/>
              </w:rPr>
            </w:pPr>
            <w:r w:rsidRPr="00AD1B77">
              <w:rPr>
                <w:sz w:val="24"/>
                <w:lang w:val="ru-RU"/>
              </w:rPr>
              <w:t>Шайхутдинов Булат</w:t>
            </w:r>
          </w:p>
        </w:tc>
        <w:tc>
          <w:tcPr>
            <w:tcW w:w="2552" w:type="dxa"/>
          </w:tcPr>
          <w:p w:rsidR="00735800" w:rsidRPr="00AD1B77" w:rsidRDefault="008532FE" w:rsidP="00AD1B77">
            <w:pPr>
              <w:rPr>
                <w:sz w:val="24"/>
              </w:rPr>
            </w:pPr>
            <w:r w:rsidRPr="00AD1B77">
              <w:rPr>
                <w:sz w:val="24"/>
                <w:lang w:val="ru-RU"/>
              </w:rPr>
              <w:t>Шайхелисламова Лилия Фаридовна</w:t>
            </w:r>
          </w:p>
        </w:tc>
        <w:tc>
          <w:tcPr>
            <w:tcW w:w="1276" w:type="dxa"/>
          </w:tcPr>
          <w:p w:rsidR="00735800" w:rsidRPr="00AD1B77" w:rsidRDefault="008532FE" w:rsidP="00AD1B77">
            <w:pPr>
              <w:rPr>
                <w:sz w:val="24"/>
              </w:rPr>
            </w:pPr>
            <w:r w:rsidRPr="00AD1B77">
              <w:rPr>
                <w:sz w:val="24"/>
              </w:rPr>
              <w:t>Победитель</w:t>
            </w:r>
          </w:p>
        </w:tc>
      </w:tr>
      <w:tr w:rsidR="00735800" w:rsidRPr="00AD1B77">
        <w:trPr>
          <w:trHeight w:val="523"/>
        </w:trPr>
        <w:tc>
          <w:tcPr>
            <w:tcW w:w="851" w:type="dxa"/>
          </w:tcPr>
          <w:p w:rsidR="00735800" w:rsidRPr="00AD1B77" w:rsidRDefault="00735800" w:rsidP="00AD1B77">
            <w:pPr>
              <w:pStyle w:val="af8"/>
              <w:widowControl/>
              <w:numPr>
                <w:ilvl w:val="0"/>
                <w:numId w:val="26"/>
              </w:numPr>
              <w:spacing w:after="160" w:line="240" w:lineRule="auto"/>
              <w:contextualSpacing/>
              <w:rPr>
                <w:rFonts w:ascii="Times New Roman" w:hAnsi="Times New Roman"/>
                <w:sz w:val="24"/>
                <w:szCs w:val="24"/>
              </w:rPr>
            </w:pPr>
          </w:p>
        </w:tc>
        <w:tc>
          <w:tcPr>
            <w:tcW w:w="3119" w:type="dxa"/>
          </w:tcPr>
          <w:p w:rsidR="00735800" w:rsidRPr="00AD1B77" w:rsidRDefault="008532FE" w:rsidP="00AD1B77">
            <w:pPr>
              <w:rPr>
                <w:sz w:val="24"/>
              </w:rPr>
            </w:pPr>
            <w:r w:rsidRPr="00AD1B77">
              <w:rPr>
                <w:sz w:val="24"/>
              </w:rPr>
              <w:t>Самый грамотный</w:t>
            </w:r>
          </w:p>
        </w:tc>
        <w:tc>
          <w:tcPr>
            <w:tcW w:w="1134" w:type="dxa"/>
          </w:tcPr>
          <w:p w:rsidR="00735800" w:rsidRPr="00AD1B77" w:rsidRDefault="008532FE" w:rsidP="00AD1B77">
            <w:pPr>
              <w:rPr>
                <w:sz w:val="24"/>
              </w:rPr>
            </w:pPr>
            <w:r w:rsidRPr="00AD1B77">
              <w:rPr>
                <w:sz w:val="24"/>
              </w:rPr>
              <w:t>районный</w:t>
            </w:r>
          </w:p>
        </w:tc>
        <w:tc>
          <w:tcPr>
            <w:tcW w:w="1560" w:type="dxa"/>
          </w:tcPr>
          <w:p w:rsidR="00735800" w:rsidRPr="00AD1B77" w:rsidRDefault="008532FE" w:rsidP="00AD1B77">
            <w:pPr>
              <w:rPr>
                <w:sz w:val="24"/>
              </w:rPr>
            </w:pPr>
            <w:r w:rsidRPr="00AD1B77">
              <w:rPr>
                <w:sz w:val="24"/>
              </w:rPr>
              <w:t>Валиуллина Зарина</w:t>
            </w:r>
          </w:p>
        </w:tc>
        <w:tc>
          <w:tcPr>
            <w:tcW w:w="2552" w:type="dxa"/>
          </w:tcPr>
          <w:p w:rsidR="00735800" w:rsidRPr="00AD1B77" w:rsidRDefault="008532FE" w:rsidP="00AD1B77">
            <w:pPr>
              <w:rPr>
                <w:sz w:val="24"/>
              </w:rPr>
            </w:pPr>
            <w:r w:rsidRPr="00AD1B77">
              <w:rPr>
                <w:iCs/>
                <w:sz w:val="24"/>
                <w:lang w:val="ru-RU"/>
              </w:rPr>
              <w:t>Гаскарова Лейсан Минифависовна</w:t>
            </w:r>
          </w:p>
          <w:p w:rsidR="00735800" w:rsidRPr="00AD1B77" w:rsidRDefault="00735800" w:rsidP="00AD1B77">
            <w:pPr>
              <w:rPr>
                <w:sz w:val="24"/>
              </w:rPr>
            </w:pPr>
          </w:p>
        </w:tc>
        <w:tc>
          <w:tcPr>
            <w:tcW w:w="1276" w:type="dxa"/>
          </w:tcPr>
          <w:p w:rsidR="00735800" w:rsidRPr="00AD1B77" w:rsidRDefault="008532FE" w:rsidP="00AD1B77">
            <w:pPr>
              <w:rPr>
                <w:sz w:val="24"/>
              </w:rPr>
            </w:pPr>
            <w:r w:rsidRPr="00AD1B77">
              <w:rPr>
                <w:sz w:val="24"/>
              </w:rPr>
              <w:t>п</w:t>
            </w:r>
            <w:r w:rsidRPr="00AD1B77">
              <w:rPr>
                <w:sz w:val="24"/>
                <w:lang w:val="ru-RU"/>
              </w:rPr>
              <w:t>ризер</w:t>
            </w:r>
          </w:p>
          <w:p w:rsidR="00735800" w:rsidRPr="00AD1B77" w:rsidRDefault="00735800" w:rsidP="00AD1B77">
            <w:pPr>
              <w:rPr>
                <w:sz w:val="24"/>
              </w:rPr>
            </w:pPr>
          </w:p>
        </w:tc>
      </w:tr>
      <w:tr w:rsidR="00735800" w:rsidRPr="00AD1B77">
        <w:tc>
          <w:tcPr>
            <w:tcW w:w="851" w:type="dxa"/>
          </w:tcPr>
          <w:p w:rsidR="00735800" w:rsidRPr="00AD1B77" w:rsidRDefault="00735800" w:rsidP="00AD1B77">
            <w:pPr>
              <w:pStyle w:val="af8"/>
              <w:widowControl/>
              <w:numPr>
                <w:ilvl w:val="0"/>
                <w:numId w:val="26"/>
              </w:numPr>
              <w:spacing w:after="160" w:line="240" w:lineRule="auto"/>
              <w:contextualSpacing/>
              <w:rPr>
                <w:rFonts w:ascii="Times New Roman" w:hAnsi="Times New Roman"/>
                <w:sz w:val="24"/>
                <w:szCs w:val="24"/>
              </w:rPr>
            </w:pPr>
          </w:p>
        </w:tc>
        <w:tc>
          <w:tcPr>
            <w:tcW w:w="3119" w:type="dxa"/>
          </w:tcPr>
          <w:p w:rsidR="00735800" w:rsidRPr="00AD1B77" w:rsidRDefault="008532FE" w:rsidP="00AD1B77">
            <w:pPr>
              <w:rPr>
                <w:sz w:val="24"/>
              </w:rPr>
            </w:pPr>
            <w:r w:rsidRPr="00AD1B77">
              <w:rPr>
                <w:sz w:val="24"/>
              </w:rPr>
              <w:t>Олимпиада по математике</w:t>
            </w:r>
          </w:p>
        </w:tc>
        <w:tc>
          <w:tcPr>
            <w:tcW w:w="1134" w:type="dxa"/>
          </w:tcPr>
          <w:p w:rsidR="00735800" w:rsidRPr="00AD1B77" w:rsidRDefault="008532FE" w:rsidP="00AD1B77">
            <w:pPr>
              <w:rPr>
                <w:sz w:val="24"/>
              </w:rPr>
            </w:pPr>
            <w:r w:rsidRPr="00AD1B77">
              <w:rPr>
                <w:sz w:val="24"/>
              </w:rPr>
              <w:t>Районный</w:t>
            </w:r>
          </w:p>
        </w:tc>
        <w:tc>
          <w:tcPr>
            <w:tcW w:w="1560" w:type="dxa"/>
          </w:tcPr>
          <w:p w:rsidR="00735800" w:rsidRPr="00AD1B77" w:rsidRDefault="008532FE" w:rsidP="00AD1B77">
            <w:pPr>
              <w:rPr>
                <w:sz w:val="24"/>
              </w:rPr>
            </w:pPr>
            <w:r w:rsidRPr="00AD1B77">
              <w:rPr>
                <w:sz w:val="24"/>
              </w:rPr>
              <w:t>Шайхутдинов Булат</w:t>
            </w:r>
          </w:p>
        </w:tc>
        <w:tc>
          <w:tcPr>
            <w:tcW w:w="2552" w:type="dxa"/>
          </w:tcPr>
          <w:p w:rsidR="00735800" w:rsidRPr="00AD1B77" w:rsidRDefault="008532FE" w:rsidP="00AD1B77">
            <w:pPr>
              <w:rPr>
                <w:sz w:val="24"/>
              </w:rPr>
            </w:pPr>
            <w:r w:rsidRPr="00AD1B77">
              <w:rPr>
                <w:iCs/>
                <w:sz w:val="24"/>
              </w:rPr>
              <w:t>Шайхелисламова Л.Ф.</w:t>
            </w:r>
          </w:p>
          <w:p w:rsidR="00735800" w:rsidRPr="00AD1B77" w:rsidRDefault="00735800" w:rsidP="00AD1B77">
            <w:pPr>
              <w:rPr>
                <w:sz w:val="24"/>
              </w:rPr>
            </w:pPr>
          </w:p>
        </w:tc>
        <w:tc>
          <w:tcPr>
            <w:tcW w:w="1276" w:type="dxa"/>
          </w:tcPr>
          <w:p w:rsidR="00735800" w:rsidRPr="00AD1B77" w:rsidRDefault="008532FE" w:rsidP="00AD1B77">
            <w:pPr>
              <w:rPr>
                <w:sz w:val="24"/>
              </w:rPr>
            </w:pPr>
            <w:r w:rsidRPr="00AD1B77">
              <w:rPr>
                <w:sz w:val="24"/>
              </w:rPr>
              <w:t>победитель</w:t>
            </w:r>
          </w:p>
        </w:tc>
      </w:tr>
      <w:tr w:rsidR="00735800" w:rsidRPr="00AD1B77">
        <w:trPr>
          <w:trHeight w:val="436"/>
        </w:trPr>
        <w:tc>
          <w:tcPr>
            <w:tcW w:w="851" w:type="dxa"/>
            <w:vMerge w:val="restart"/>
          </w:tcPr>
          <w:p w:rsidR="00735800" w:rsidRPr="00AD1B77" w:rsidRDefault="00735800" w:rsidP="00AD1B77">
            <w:pPr>
              <w:pStyle w:val="af8"/>
              <w:widowControl/>
              <w:numPr>
                <w:ilvl w:val="0"/>
                <w:numId w:val="26"/>
              </w:numPr>
              <w:spacing w:after="160" w:line="240" w:lineRule="auto"/>
              <w:contextualSpacing/>
              <w:rPr>
                <w:rFonts w:ascii="Times New Roman" w:hAnsi="Times New Roman"/>
                <w:sz w:val="24"/>
                <w:szCs w:val="24"/>
              </w:rPr>
            </w:pPr>
          </w:p>
        </w:tc>
        <w:tc>
          <w:tcPr>
            <w:tcW w:w="3119" w:type="dxa"/>
            <w:vMerge w:val="restart"/>
          </w:tcPr>
          <w:p w:rsidR="00735800" w:rsidRPr="00AD1B77" w:rsidRDefault="008532FE" w:rsidP="00AD1B77">
            <w:pPr>
              <w:rPr>
                <w:sz w:val="24"/>
              </w:rPr>
            </w:pPr>
            <w:r w:rsidRPr="00AD1B77">
              <w:rPr>
                <w:sz w:val="24"/>
              </w:rPr>
              <w:t>Олимпиада по русскому языку</w:t>
            </w:r>
          </w:p>
        </w:tc>
        <w:tc>
          <w:tcPr>
            <w:tcW w:w="1134" w:type="dxa"/>
            <w:vMerge w:val="restart"/>
          </w:tcPr>
          <w:p w:rsidR="00735800" w:rsidRPr="00AD1B77" w:rsidRDefault="008532FE" w:rsidP="00AD1B77">
            <w:pPr>
              <w:rPr>
                <w:sz w:val="24"/>
              </w:rPr>
            </w:pPr>
            <w:r w:rsidRPr="00AD1B77">
              <w:rPr>
                <w:sz w:val="24"/>
              </w:rPr>
              <w:t>Районный</w:t>
            </w:r>
          </w:p>
          <w:p w:rsidR="00735800" w:rsidRPr="00AD1B77" w:rsidRDefault="00735800" w:rsidP="00AD1B77">
            <w:pPr>
              <w:rPr>
                <w:sz w:val="24"/>
              </w:rPr>
            </w:pPr>
          </w:p>
        </w:tc>
        <w:tc>
          <w:tcPr>
            <w:tcW w:w="1560" w:type="dxa"/>
            <w:vMerge w:val="restart"/>
          </w:tcPr>
          <w:p w:rsidR="00735800" w:rsidRPr="00AD1B77" w:rsidRDefault="008532FE" w:rsidP="00AD1B77">
            <w:pPr>
              <w:rPr>
                <w:sz w:val="24"/>
              </w:rPr>
            </w:pPr>
            <w:r w:rsidRPr="00AD1B77">
              <w:rPr>
                <w:sz w:val="24"/>
              </w:rPr>
              <w:t>Исхаков Ринат</w:t>
            </w:r>
          </w:p>
        </w:tc>
        <w:tc>
          <w:tcPr>
            <w:tcW w:w="2552" w:type="dxa"/>
            <w:vMerge w:val="restart"/>
          </w:tcPr>
          <w:p w:rsidR="00735800" w:rsidRPr="00AD1B77" w:rsidRDefault="008532FE" w:rsidP="00AD1B77">
            <w:pPr>
              <w:rPr>
                <w:sz w:val="24"/>
              </w:rPr>
            </w:pPr>
            <w:r w:rsidRPr="00AD1B77">
              <w:rPr>
                <w:iCs/>
                <w:sz w:val="24"/>
              </w:rPr>
              <w:t>Шайхелисламова Л.Ф.</w:t>
            </w:r>
          </w:p>
          <w:p w:rsidR="00735800" w:rsidRPr="00AD1B77" w:rsidRDefault="00735800" w:rsidP="00AD1B77">
            <w:pPr>
              <w:rPr>
                <w:sz w:val="24"/>
              </w:rPr>
            </w:pPr>
          </w:p>
        </w:tc>
        <w:tc>
          <w:tcPr>
            <w:tcW w:w="1276" w:type="dxa"/>
            <w:vMerge w:val="restart"/>
          </w:tcPr>
          <w:p w:rsidR="00735800" w:rsidRPr="00AD1B77" w:rsidRDefault="008532FE" w:rsidP="00AD1B77">
            <w:pPr>
              <w:rPr>
                <w:sz w:val="24"/>
              </w:rPr>
            </w:pPr>
            <w:r w:rsidRPr="00AD1B77">
              <w:rPr>
                <w:sz w:val="24"/>
              </w:rPr>
              <w:t>п</w:t>
            </w:r>
            <w:r w:rsidRPr="00AD1B77">
              <w:rPr>
                <w:sz w:val="24"/>
                <w:lang w:val="ru-RU"/>
              </w:rPr>
              <w:t>ризер</w:t>
            </w:r>
          </w:p>
        </w:tc>
      </w:tr>
      <w:tr w:rsidR="00735800" w:rsidRPr="00AD1B77">
        <w:trPr>
          <w:trHeight w:val="436"/>
        </w:trPr>
        <w:tc>
          <w:tcPr>
            <w:tcW w:w="851" w:type="dxa"/>
            <w:vMerge w:val="restart"/>
          </w:tcPr>
          <w:p w:rsidR="00735800" w:rsidRPr="00AD1B77" w:rsidRDefault="00735800" w:rsidP="00AD1B77">
            <w:pPr>
              <w:pStyle w:val="af8"/>
              <w:widowControl/>
              <w:numPr>
                <w:ilvl w:val="0"/>
                <w:numId w:val="26"/>
              </w:numPr>
              <w:spacing w:after="160" w:line="240" w:lineRule="auto"/>
              <w:contextualSpacing/>
              <w:rPr>
                <w:rFonts w:ascii="Times New Roman" w:hAnsi="Times New Roman"/>
                <w:sz w:val="24"/>
                <w:szCs w:val="24"/>
              </w:rPr>
            </w:pPr>
          </w:p>
        </w:tc>
        <w:tc>
          <w:tcPr>
            <w:tcW w:w="3119" w:type="dxa"/>
            <w:vMerge w:val="restart"/>
          </w:tcPr>
          <w:p w:rsidR="00735800" w:rsidRPr="00AD1B77" w:rsidRDefault="008532FE" w:rsidP="00AD1B77">
            <w:pPr>
              <w:rPr>
                <w:sz w:val="24"/>
              </w:rPr>
            </w:pPr>
            <w:r w:rsidRPr="00AD1B77">
              <w:rPr>
                <w:sz w:val="24"/>
              </w:rPr>
              <w:t>Олимпиада по русскому языку</w:t>
            </w:r>
          </w:p>
        </w:tc>
        <w:tc>
          <w:tcPr>
            <w:tcW w:w="1134" w:type="dxa"/>
            <w:vMerge w:val="restart"/>
          </w:tcPr>
          <w:p w:rsidR="00735800" w:rsidRPr="00AD1B77" w:rsidRDefault="008532FE" w:rsidP="00AD1B77">
            <w:pPr>
              <w:rPr>
                <w:sz w:val="24"/>
              </w:rPr>
            </w:pPr>
            <w:r w:rsidRPr="00AD1B77">
              <w:rPr>
                <w:sz w:val="24"/>
              </w:rPr>
              <w:t>Районный</w:t>
            </w:r>
          </w:p>
          <w:p w:rsidR="00735800" w:rsidRPr="00AD1B77" w:rsidRDefault="00735800" w:rsidP="00AD1B77">
            <w:pPr>
              <w:rPr>
                <w:sz w:val="24"/>
              </w:rPr>
            </w:pPr>
          </w:p>
        </w:tc>
        <w:tc>
          <w:tcPr>
            <w:tcW w:w="1560" w:type="dxa"/>
            <w:vMerge w:val="restart"/>
          </w:tcPr>
          <w:p w:rsidR="00735800" w:rsidRPr="00AD1B77" w:rsidRDefault="008532FE" w:rsidP="00AD1B77">
            <w:pPr>
              <w:rPr>
                <w:sz w:val="24"/>
              </w:rPr>
            </w:pPr>
            <w:r w:rsidRPr="00AD1B77">
              <w:rPr>
                <w:sz w:val="24"/>
              </w:rPr>
              <w:t>Даминова Диляра</w:t>
            </w:r>
          </w:p>
        </w:tc>
        <w:tc>
          <w:tcPr>
            <w:tcW w:w="2552" w:type="dxa"/>
            <w:vMerge w:val="restart"/>
          </w:tcPr>
          <w:p w:rsidR="00735800" w:rsidRPr="00AD1B77" w:rsidRDefault="008532FE" w:rsidP="00AD1B77">
            <w:pPr>
              <w:rPr>
                <w:sz w:val="24"/>
              </w:rPr>
            </w:pPr>
            <w:r w:rsidRPr="00AD1B77">
              <w:rPr>
                <w:iCs/>
                <w:sz w:val="24"/>
              </w:rPr>
              <w:t>Шайхелисламова Л.Ф.</w:t>
            </w:r>
          </w:p>
          <w:p w:rsidR="00735800" w:rsidRPr="00AD1B77" w:rsidRDefault="00735800" w:rsidP="00AD1B77">
            <w:pPr>
              <w:rPr>
                <w:sz w:val="24"/>
              </w:rPr>
            </w:pPr>
          </w:p>
        </w:tc>
        <w:tc>
          <w:tcPr>
            <w:tcW w:w="1276" w:type="dxa"/>
            <w:vMerge w:val="restart"/>
          </w:tcPr>
          <w:p w:rsidR="00735800" w:rsidRPr="00AD1B77" w:rsidRDefault="008532FE" w:rsidP="00AD1B77">
            <w:pPr>
              <w:rPr>
                <w:sz w:val="24"/>
              </w:rPr>
            </w:pPr>
            <w:r w:rsidRPr="00AD1B77">
              <w:rPr>
                <w:sz w:val="24"/>
              </w:rPr>
              <w:t>п</w:t>
            </w:r>
            <w:r w:rsidRPr="00AD1B77">
              <w:rPr>
                <w:sz w:val="24"/>
                <w:lang w:val="ru-RU"/>
              </w:rPr>
              <w:t>ризер</w:t>
            </w:r>
          </w:p>
        </w:tc>
      </w:tr>
      <w:tr w:rsidR="00735800" w:rsidRPr="00AD1B77">
        <w:trPr>
          <w:trHeight w:val="436"/>
        </w:trPr>
        <w:tc>
          <w:tcPr>
            <w:tcW w:w="851" w:type="dxa"/>
            <w:vMerge w:val="restart"/>
          </w:tcPr>
          <w:p w:rsidR="00735800" w:rsidRPr="00AD1B77" w:rsidRDefault="00735800" w:rsidP="00AD1B77">
            <w:pPr>
              <w:pStyle w:val="af8"/>
              <w:widowControl/>
              <w:numPr>
                <w:ilvl w:val="0"/>
                <w:numId w:val="26"/>
              </w:numPr>
              <w:spacing w:after="160" w:line="240" w:lineRule="auto"/>
              <w:contextualSpacing/>
              <w:rPr>
                <w:rFonts w:ascii="Times New Roman" w:hAnsi="Times New Roman"/>
                <w:sz w:val="24"/>
                <w:szCs w:val="24"/>
              </w:rPr>
            </w:pPr>
          </w:p>
        </w:tc>
        <w:tc>
          <w:tcPr>
            <w:tcW w:w="3119" w:type="dxa"/>
            <w:vMerge w:val="restart"/>
          </w:tcPr>
          <w:p w:rsidR="00735800" w:rsidRPr="00AD1B77" w:rsidRDefault="008532FE" w:rsidP="00AD1B77">
            <w:pPr>
              <w:rPr>
                <w:sz w:val="24"/>
              </w:rPr>
            </w:pPr>
            <w:r w:rsidRPr="00AD1B77">
              <w:rPr>
                <w:sz w:val="24"/>
              </w:rPr>
              <w:t>Олимпиада по татарскому языку языку</w:t>
            </w:r>
          </w:p>
        </w:tc>
        <w:tc>
          <w:tcPr>
            <w:tcW w:w="1134" w:type="dxa"/>
            <w:vMerge w:val="restart"/>
          </w:tcPr>
          <w:p w:rsidR="00735800" w:rsidRPr="00AD1B77" w:rsidRDefault="008532FE" w:rsidP="00AD1B77">
            <w:pPr>
              <w:rPr>
                <w:sz w:val="24"/>
              </w:rPr>
            </w:pPr>
            <w:r w:rsidRPr="00AD1B77">
              <w:rPr>
                <w:sz w:val="24"/>
              </w:rPr>
              <w:t>Районный</w:t>
            </w:r>
          </w:p>
          <w:p w:rsidR="00735800" w:rsidRPr="00AD1B77" w:rsidRDefault="00735800" w:rsidP="00AD1B77">
            <w:pPr>
              <w:rPr>
                <w:sz w:val="24"/>
              </w:rPr>
            </w:pPr>
          </w:p>
        </w:tc>
        <w:tc>
          <w:tcPr>
            <w:tcW w:w="1560" w:type="dxa"/>
            <w:vMerge w:val="restart"/>
          </w:tcPr>
          <w:p w:rsidR="00735800" w:rsidRPr="00AD1B77" w:rsidRDefault="008532FE" w:rsidP="00AD1B77">
            <w:pPr>
              <w:rPr>
                <w:sz w:val="24"/>
              </w:rPr>
            </w:pPr>
            <w:r w:rsidRPr="00AD1B77">
              <w:rPr>
                <w:sz w:val="24"/>
              </w:rPr>
              <w:t>Хазиева Ильвина</w:t>
            </w:r>
          </w:p>
        </w:tc>
        <w:tc>
          <w:tcPr>
            <w:tcW w:w="2552" w:type="dxa"/>
            <w:vMerge w:val="restart"/>
          </w:tcPr>
          <w:p w:rsidR="00735800" w:rsidRPr="00AD1B77" w:rsidRDefault="008532FE" w:rsidP="00AD1B77">
            <w:pPr>
              <w:rPr>
                <w:sz w:val="24"/>
              </w:rPr>
            </w:pPr>
            <w:r w:rsidRPr="00AD1B77">
              <w:rPr>
                <w:sz w:val="24"/>
              </w:rPr>
              <w:t>Шангараева НН</w:t>
            </w:r>
          </w:p>
        </w:tc>
        <w:tc>
          <w:tcPr>
            <w:tcW w:w="1276" w:type="dxa"/>
            <w:vMerge w:val="restart"/>
          </w:tcPr>
          <w:p w:rsidR="00735800" w:rsidRPr="00AD1B77" w:rsidRDefault="008532FE" w:rsidP="00AD1B77">
            <w:pPr>
              <w:rPr>
                <w:sz w:val="24"/>
              </w:rPr>
            </w:pPr>
            <w:r w:rsidRPr="00AD1B77">
              <w:rPr>
                <w:sz w:val="24"/>
              </w:rPr>
              <w:t>п</w:t>
            </w:r>
            <w:r w:rsidRPr="00AD1B77">
              <w:rPr>
                <w:sz w:val="24"/>
                <w:lang w:val="ru-RU"/>
              </w:rPr>
              <w:t>ризер</w:t>
            </w:r>
          </w:p>
        </w:tc>
      </w:tr>
      <w:tr w:rsidR="00735800" w:rsidRPr="00AD1B77">
        <w:trPr>
          <w:trHeight w:val="436"/>
        </w:trPr>
        <w:tc>
          <w:tcPr>
            <w:tcW w:w="851" w:type="dxa"/>
            <w:vMerge w:val="restart"/>
          </w:tcPr>
          <w:p w:rsidR="00735800" w:rsidRPr="00AD1B77" w:rsidRDefault="00735800" w:rsidP="00AD1B77">
            <w:pPr>
              <w:pStyle w:val="af8"/>
              <w:widowControl/>
              <w:numPr>
                <w:ilvl w:val="0"/>
                <w:numId w:val="26"/>
              </w:numPr>
              <w:spacing w:after="160" w:line="240" w:lineRule="auto"/>
              <w:contextualSpacing/>
              <w:rPr>
                <w:rFonts w:ascii="Times New Roman" w:hAnsi="Times New Roman"/>
                <w:sz w:val="24"/>
                <w:szCs w:val="24"/>
              </w:rPr>
            </w:pPr>
          </w:p>
        </w:tc>
        <w:tc>
          <w:tcPr>
            <w:tcW w:w="3119" w:type="dxa"/>
            <w:vMerge w:val="restart"/>
          </w:tcPr>
          <w:p w:rsidR="00735800" w:rsidRPr="00AD1B77" w:rsidRDefault="008532FE" w:rsidP="00AD1B77">
            <w:pPr>
              <w:rPr>
                <w:sz w:val="24"/>
              </w:rPr>
            </w:pPr>
            <w:r w:rsidRPr="00AD1B77">
              <w:rPr>
                <w:sz w:val="24"/>
              </w:rPr>
              <w:t>Олимпиада по ОБЖ</w:t>
            </w:r>
          </w:p>
        </w:tc>
        <w:tc>
          <w:tcPr>
            <w:tcW w:w="1134" w:type="dxa"/>
            <w:vMerge w:val="restart"/>
          </w:tcPr>
          <w:p w:rsidR="00735800" w:rsidRPr="00AD1B77" w:rsidRDefault="008532FE" w:rsidP="00AD1B77">
            <w:pPr>
              <w:rPr>
                <w:sz w:val="24"/>
              </w:rPr>
            </w:pPr>
            <w:r w:rsidRPr="00AD1B77">
              <w:rPr>
                <w:sz w:val="24"/>
              </w:rPr>
              <w:t>Районный</w:t>
            </w:r>
          </w:p>
          <w:p w:rsidR="00735800" w:rsidRPr="00AD1B77" w:rsidRDefault="00735800" w:rsidP="00AD1B77">
            <w:pPr>
              <w:rPr>
                <w:sz w:val="24"/>
              </w:rPr>
            </w:pPr>
          </w:p>
        </w:tc>
        <w:tc>
          <w:tcPr>
            <w:tcW w:w="1560" w:type="dxa"/>
            <w:vMerge w:val="restart"/>
          </w:tcPr>
          <w:p w:rsidR="00735800" w:rsidRPr="00AD1B77" w:rsidRDefault="008532FE" w:rsidP="00AD1B77">
            <w:pPr>
              <w:rPr>
                <w:sz w:val="24"/>
              </w:rPr>
            </w:pPr>
            <w:r w:rsidRPr="00AD1B77">
              <w:rPr>
                <w:sz w:val="24"/>
              </w:rPr>
              <w:t>Шириева Ясмина</w:t>
            </w:r>
          </w:p>
        </w:tc>
        <w:tc>
          <w:tcPr>
            <w:tcW w:w="2552" w:type="dxa"/>
            <w:vMerge w:val="restart"/>
          </w:tcPr>
          <w:p w:rsidR="00735800" w:rsidRPr="00AD1B77" w:rsidRDefault="008532FE" w:rsidP="00AD1B77">
            <w:pPr>
              <w:rPr>
                <w:sz w:val="24"/>
              </w:rPr>
            </w:pPr>
            <w:r w:rsidRPr="00AD1B77">
              <w:rPr>
                <w:sz w:val="24"/>
              </w:rPr>
              <w:t>Гаскарова ЛМ</w:t>
            </w:r>
          </w:p>
        </w:tc>
        <w:tc>
          <w:tcPr>
            <w:tcW w:w="1276" w:type="dxa"/>
            <w:vMerge w:val="restart"/>
          </w:tcPr>
          <w:p w:rsidR="00735800" w:rsidRPr="00AD1B77" w:rsidRDefault="008532FE" w:rsidP="00AD1B77">
            <w:pPr>
              <w:rPr>
                <w:sz w:val="24"/>
              </w:rPr>
            </w:pPr>
            <w:r w:rsidRPr="00AD1B77">
              <w:rPr>
                <w:sz w:val="24"/>
              </w:rPr>
              <w:t>п</w:t>
            </w:r>
            <w:r w:rsidRPr="00AD1B77">
              <w:rPr>
                <w:sz w:val="24"/>
                <w:lang w:val="ru-RU"/>
              </w:rPr>
              <w:t>ризер</w:t>
            </w:r>
          </w:p>
        </w:tc>
      </w:tr>
      <w:tr w:rsidR="00735800" w:rsidRPr="00AD1B77">
        <w:trPr>
          <w:trHeight w:val="250"/>
        </w:trPr>
        <w:tc>
          <w:tcPr>
            <w:tcW w:w="851" w:type="dxa"/>
          </w:tcPr>
          <w:p w:rsidR="00735800" w:rsidRPr="00AD1B77" w:rsidRDefault="00735800" w:rsidP="00AD1B77">
            <w:pPr>
              <w:pStyle w:val="af8"/>
              <w:widowControl/>
              <w:numPr>
                <w:ilvl w:val="0"/>
                <w:numId w:val="26"/>
              </w:numPr>
              <w:spacing w:after="160" w:line="240" w:lineRule="auto"/>
              <w:contextualSpacing/>
              <w:rPr>
                <w:rFonts w:ascii="Times New Roman" w:hAnsi="Times New Roman"/>
                <w:sz w:val="24"/>
                <w:szCs w:val="24"/>
              </w:rPr>
            </w:pPr>
          </w:p>
        </w:tc>
        <w:tc>
          <w:tcPr>
            <w:tcW w:w="3119" w:type="dxa"/>
          </w:tcPr>
          <w:p w:rsidR="00735800" w:rsidRPr="00AD1B77" w:rsidRDefault="008532FE" w:rsidP="00AD1B77">
            <w:pPr>
              <w:rPr>
                <w:sz w:val="24"/>
              </w:rPr>
            </w:pPr>
            <w:r w:rsidRPr="00AD1B77">
              <w:rPr>
                <w:sz w:val="24"/>
              </w:rPr>
              <w:t>НПК «Первые шаги»</w:t>
            </w:r>
          </w:p>
        </w:tc>
        <w:tc>
          <w:tcPr>
            <w:tcW w:w="1134" w:type="dxa"/>
          </w:tcPr>
          <w:p w:rsidR="00735800" w:rsidRPr="00AD1B77" w:rsidRDefault="008532FE" w:rsidP="00AD1B77">
            <w:pPr>
              <w:rPr>
                <w:sz w:val="24"/>
              </w:rPr>
            </w:pPr>
            <w:r w:rsidRPr="00AD1B77">
              <w:rPr>
                <w:sz w:val="24"/>
              </w:rPr>
              <w:t>муниципальный</w:t>
            </w:r>
          </w:p>
        </w:tc>
        <w:tc>
          <w:tcPr>
            <w:tcW w:w="1560" w:type="dxa"/>
          </w:tcPr>
          <w:p w:rsidR="00735800" w:rsidRPr="00AD1B77" w:rsidRDefault="008532FE" w:rsidP="00AD1B77">
            <w:pPr>
              <w:rPr>
                <w:sz w:val="24"/>
              </w:rPr>
            </w:pPr>
            <w:r w:rsidRPr="00AD1B77">
              <w:rPr>
                <w:sz w:val="24"/>
              </w:rPr>
              <w:t>Исхаков Ринат</w:t>
            </w:r>
          </w:p>
        </w:tc>
        <w:tc>
          <w:tcPr>
            <w:tcW w:w="2552" w:type="dxa"/>
          </w:tcPr>
          <w:p w:rsidR="00735800" w:rsidRPr="00AD1B77" w:rsidRDefault="008532FE" w:rsidP="00AD1B77">
            <w:pPr>
              <w:rPr>
                <w:sz w:val="24"/>
              </w:rPr>
            </w:pPr>
            <w:r w:rsidRPr="00AD1B77">
              <w:rPr>
                <w:iCs/>
                <w:sz w:val="24"/>
              </w:rPr>
              <w:t>Шайхелисламова Л.Ф.</w:t>
            </w:r>
          </w:p>
        </w:tc>
        <w:tc>
          <w:tcPr>
            <w:tcW w:w="1276" w:type="dxa"/>
          </w:tcPr>
          <w:p w:rsidR="00735800" w:rsidRPr="00AD1B77" w:rsidRDefault="008532FE" w:rsidP="00AD1B77">
            <w:pPr>
              <w:rPr>
                <w:sz w:val="24"/>
              </w:rPr>
            </w:pPr>
            <w:r w:rsidRPr="00AD1B77">
              <w:rPr>
                <w:sz w:val="24"/>
              </w:rPr>
              <w:t>Диплом победителя</w:t>
            </w:r>
          </w:p>
        </w:tc>
      </w:tr>
      <w:tr w:rsidR="00735800" w:rsidRPr="00AD1B77">
        <w:trPr>
          <w:trHeight w:val="274"/>
        </w:trPr>
        <w:tc>
          <w:tcPr>
            <w:tcW w:w="851" w:type="dxa"/>
          </w:tcPr>
          <w:p w:rsidR="00735800" w:rsidRPr="00AD1B77" w:rsidRDefault="00735800" w:rsidP="00AD1B77">
            <w:pPr>
              <w:pStyle w:val="af8"/>
              <w:widowControl/>
              <w:numPr>
                <w:ilvl w:val="0"/>
                <w:numId w:val="26"/>
              </w:numPr>
              <w:spacing w:after="160" w:line="240" w:lineRule="auto"/>
              <w:contextualSpacing/>
              <w:rPr>
                <w:rFonts w:ascii="Times New Roman" w:hAnsi="Times New Roman"/>
                <w:sz w:val="24"/>
                <w:szCs w:val="24"/>
              </w:rPr>
            </w:pPr>
          </w:p>
        </w:tc>
        <w:tc>
          <w:tcPr>
            <w:tcW w:w="3119" w:type="dxa"/>
          </w:tcPr>
          <w:p w:rsidR="00735800" w:rsidRPr="00AD1B77" w:rsidRDefault="008532FE" w:rsidP="00AD1B77">
            <w:pPr>
              <w:rPr>
                <w:sz w:val="24"/>
              </w:rPr>
            </w:pPr>
            <w:r w:rsidRPr="00AD1B77">
              <w:rPr>
                <w:sz w:val="24"/>
              </w:rPr>
              <w:t>НПК «Первые шаги»</w:t>
            </w:r>
          </w:p>
        </w:tc>
        <w:tc>
          <w:tcPr>
            <w:tcW w:w="1134" w:type="dxa"/>
          </w:tcPr>
          <w:p w:rsidR="00735800" w:rsidRPr="00AD1B77" w:rsidRDefault="008532FE" w:rsidP="00AD1B77">
            <w:pPr>
              <w:rPr>
                <w:sz w:val="24"/>
              </w:rPr>
            </w:pPr>
            <w:r w:rsidRPr="00AD1B77">
              <w:rPr>
                <w:sz w:val="24"/>
              </w:rPr>
              <w:t>муниципальный</w:t>
            </w:r>
          </w:p>
        </w:tc>
        <w:tc>
          <w:tcPr>
            <w:tcW w:w="1560" w:type="dxa"/>
          </w:tcPr>
          <w:p w:rsidR="00735800" w:rsidRPr="00AD1B77" w:rsidRDefault="008532FE" w:rsidP="00AD1B77">
            <w:pPr>
              <w:rPr>
                <w:sz w:val="24"/>
              </w:rPr>
            </w:pPr>
            <w:r w:rsidRPr="00AD1B77">
              <w:rPr>
                <w:sz w:val="24"/>
              </w:rPr>
              <w:t>Галиахметов Данил</w:t>
            </w:r>
          </w:p>
        </w:tc>
        <w:tc>
          <w:tcPr>
            <w:tcW w:w="2552" w:type="dxa"/>
          </w:tcPr>
          <w:p w:rsidR="00735800" w:rsidRPr="00AD1B77" w:rsidRDefault="008532FE" w:rsidP="00AD1B77">
            <w:pPr>
              <w:rPr>
                <w:sz w:val="24"/>
              </w:rPr>
            </w:pPr>
            <w:r w:rsidRPr="00AD1B77">
              <w:rPr>
                <w:sz w:val="24"/>
              </w:rPr>
              <w:t>Фархутдинова Таслима Флеровна</w:t>
            </w:r>
          </w:p>
        </w:tc>
        <w:tc>
          <w:tcPr>
            <w:tcW w:w="1276" w:type="dxa"/>
          </w:tcPr>
          <w:p w:rsidR="00735800" w:rsidRPr="00AD1B77" w:rsidRDefault="008532FE" w:rsidP="00AD1B77">
            <w:pPr>
              <w:rPr>
                <w:sz w:val="24"/>
              </w:rPr>
            </w:pPr>
            <w:r w:rsidRPr="00AD1B77">
              <w:rPr>
                <w:sz w:val="24"/>
              </w:rPr>
              <w:t>Диплом победителя</w:t>
            </w:r>
          </w:p>
        </w:tc>
      </w:tr>
      <w:tr w:rsidR="00735800" w:rsidRPr="00AD1B77">
        <w:trPr>
          <w:trHeight w:val="274"/>
        </w:trPr>
        <w:tc>
          <w:tcPr>
            <w:tcW w:w="851" w:type="dxa"/>
          </w:tcPr>
          <w:p w:rsidR="00735800" w:rsidRPr="00AD1B77" w:rsidRDefault="00735800" w:rsidP="00AD1B77">
            <w:pPr>
              <w:pStyle w:val="af8"/>
              <w:widowControl/>
              <w:numPr>
                <w:ilvl w:val="0"/>
                <w:numId w:val="26"/>
              </w:numPr>
              <w:spacing w:after="160" w:line="240" w:lineRule="auto"/>
              <w:contextualSpacing/>
              <w:rPr>
                <w:rFonts w:ascii="Times New Roman" w:hAnsi="Times New Roman"/>
                <w:sz w:val="24"/>
                <w:szCs w:val="24"/>
              </w:rPr>
            </w:pPr>
          </w:p>
        </w:tc>
        <w:tc>
          <w:tcPr>
            <w:tcW w:w="3119" w:type="dxa"/>
          </w:tcPr>
          <w:p w:rsidR="00735800" w:rsidRPr="00AD1B77" w:rsidRDefault="008532FE" w:rsidP="00AD1B77">
            <w:pPr>
              <w:rPr>
                <w:sz w:val="24"/>
              </w:rPr>
            </w:pPr>
            <w:r w:rsidRPr="00AD1B77">
              <w:rPr>
                <w:sz w:val="24"/>
              </w:rPr>
              <w:t>НПК «Первые шаги»</w:t>
            </w:r>
          </w:p>
        </w:tc>
        <w:tc>
          <w:tcPr>
            <w:tcW w:w="1134" w:type="dxa"/>
          </w:tcPr>
          <w:p w:rsidR="00735800" w:rsidRPr="00AD1B77" w:rsidRDefault="008532FE" w:rsidP="00AD1B77">
            <w:pPr>
              <w:rPr>
                <w:sz w:val="24"/>
              </w:rPr>
            </w:pPr>
            <w:r w:rsidRPr="00AD1B77">
              <w:rPr>
                <w:sz w:val="24"/>
              </w:rPr>
              <w:t>муниципальный</w:t>
            </w:r>
          </w:p>
        </w:tc>
        <w:tc>
          <w:tcPr>
            <w:tcW w:w="1560" w:type="dxa"/>
          </w:tcPr>
          <w:p w:rsidR="00735800" w:rsidRPr="00AD1B77" w:rsidRDefault="008532FE" w:rsidP="00AD1B77">
            <w:pPr>
              <w:rPr>
                <w:sz w:val="24"/>
              </w:rPr>
            </w:pPr>
            <w:r w:rsidRPr="00AD1B77">
              <w:rPr>
                <w:sz w:val="24"/>
              </w:rPr>
              <w:t>Камалов</w:t>
            </w:r>
            <w:r w:rsidRPr="00AD1B77">
              <w:rPr>
                <w:sz w:val="24"/>
                <w:lang w:val="ru-RU"/>
              </w:rPr>
              <w:t>а Наиля</w:t>
            </w:r>
          </w:p>
        </w:tc>
        <w:tc>
          <w:tcPr>
            <w:tcW w:w="2552" w:type="dxa"/>
          </w:tcPr>
          <w:p w:rsidR="00735800" w:rsidRPr="00AD1B77" w:rsidRDefault="008532FE" w:rsidP="00AD1B77">
            <w:pPr>
              <w:rPr>
                <w:sz w:val="24"/>
              </w:rPr>
            </w:pPr>
            <w:r w:rsidRPr="00AD1B77">
              <w:rPr>
                <w:iCs/>
                <w:sz w:val="24"/>
                <w:lang w:val="ru-RU"/>
              </w:rPr>
              <w:t>Мияссарова Ляйля Кабировна</w:t>
            </w:r>
          </w:p>
        </w:tc>
        <w:tc>
          <w:tcPr>
            <w:tcW w:w="1276" w:type="dxa"/>
          </w:tcPr>
          <w:p w:rsidR="00735800" w:rsidRPr="00AD1B77" w:rsidRDefault="008532FE" w:rsidP="00AD1B77">
            <w:pPr>
              <w:rPr>
                <w:sz w:val="24"/>
              </w:rPr>
            </w:pPr>
            <w:r w:rsidRPr="00AD1B77">
              <w:rPr>
                <w:sz w:val="24"/>
              </w:rPr>
              <w:t>Диплом победителя</w:t>
            </w:r>
          </w:p>
        </w:tc>
      </w:tr>
      <w:tr w:rsidR="00735800" w:rsidRPr="00AD1B77">
        <w:trPr>
          <w:trHeight w:val="274"/>
        </w:trPr>
        <w:tc>
          <w:tcPr>
            <w:tcW w:w="851" w:type="dxa"/>
          </w:tcPr>
          <w:p w:rsidR="00735800" w:rsidRPr="00AD1B77" w:rsidRDefault="00735800" w:rsidP="00AD1B77">
            <w:pPr>
              <w:pStyle w:val="af8"/>
              <w:widowControl/>
              <w:numPr>
                <w:ilvl w:val="0"/>
                <w:numId w:val="26"/>
              </w:numPr>
              <w:spacing w:after="160" w:line="240" w:lineRule="auto"/>
              <w:contextualSpacing/>
              <w:rPr>
                <w:rFonts w:ascii="Times New Roman" w:hAnsi="Times New Roman"/>
                <w:sz w:val="24"/>
                <w:szCs w:val="24"/>
              </w:rPr>
            </w:pPr>
          </w:p>
        </w:tc>
        <w:tc>
          <w:tcPr>
            <w:tcW w:w="3119" w:type="dxa"/>
          </w:tcPr>
          <w:p w:rsidR="00735800" w:rsidRPr="00AD1B77" w:rsidRDefault="008532FE" w:rsidP="00AD1B77">
            <w:pPr>
              <w:rPr>
                <w:sz w:val="24"/>
              </w:rPr>
            </w:pPr>
            <w:r w:rsidRPr="00AD1B77">
              <w:rPr>
                <w:sz w:val="24"/>
              </w:rPr>
              <w:t>НПК «Первые шаги»</w:t>
            </w:r>
          </w:p>
        </w:tc>
        <w:tc>
          <w:tcPr>
            <w:tcW w:w="1134" w:type="dxa"/>
          </w:tcPr>
          <w:p w:rsidR="00735800" w:rsidRPr="00AD1B77" w:rsidRDefault="008532FE" w:rsidP="00AD1B77">
            <w:pPr>
              <w:rPr>
                <w:sz w:val="24"/>
              </w:rPr>
            </w:pPr>
            <w:r w:rsidRPr="00AD1B77">
              <w:rPr>
                <w:sz w:val="24"/>
              </w:rPr>
              <w:t>муниципальный</w:t>
            </w:r>
          </w:p>
        </w:tc>
        <w:tc>
          <w:tcPr>
            <w:tcW w:w="1560" w:type="dxa"/>
          </w:tcPr>
          <w:p w:rsidR="00735800" w:rsidRPr="00AD1B77" w:rsidRDefault="008532FE" w:rsidP="00AD1B77">
            <w:pPr>
              <w:rPr>
                <w:sz w:val="24"/>
              </w:rPr>
            </w:pPr>
            <w:r w:rsidRPr="00AD1B77">
              <w:rPr>
                <w:sz w:val="24"/>
                <w:lang w:val="ru-RU"/>
              </w:rPr>
              <w:t>Валиуллина Зарина</w:t>
            </w:r>
          </w:p>
        </w:tc>
        <w:tc>
          <w:tcPr>
            <w:tcW w:w="2552" w:type="dxa"/>
          </w:tcPr>
          <w:p w:rsidR="00735800" w:rsidRPr="00AD1B77" w:rsidRDefault="008532FE" w:rsidP="00AD1B77">
            <w:pPr>
              <w:rPr>
                <w:sz w:val="24"/>
              </w:rPr>
            </w:pPr>
            <w:r w:rsidRPr="00AD1B77">
              <w:rPr>
                <w:iCs/>
                <w:sz w:val="24"/>
                <w:lang w:val="ru-RU"/>
              </w:rPr>
              <w:t>Гаскарова Лейсан Минифависовна</w:t>
            </w:r>
          </w:p>
        </w:tc>
        <w:tc>
          <w:tcPr>
            <w:tcW w:w="1276" w:type="dxa"/>
          </w:tcPr>
          <w:p w:rsidR="00735800" w:rsidRPr="00AD1B77" w:rsidRDefault="008532FE" w:rsidP="00AD1B77">
            <w:pPr>
              <w:rPr>
                <w:sz w:val="24"/>
              </w:rPr>
            </w:pPr>
            <w:r w:rsidRPr="00AD1B77">
              <w:rPr>
                <w:sz w:val="24"/>
              </w:rPr>
              <w:t>Диплом п</w:t>
            </w:r>
            <w:r w:rsidRPr="00AD1B77">
              <w:rPr>
                <w:sz w:val="24"/>
                <w:lang w:val="ru-RU"/>
              </w:rPr>
              <w:t>ризера</w:t>
            </w:r>
          </w:p>
        </w:tc>
      </w:tr>
    </w:tbl>
    <w:p w:rsidR="00735800" w:rsidRPr="00AD1B77" w:rsidRDefault="00735800" w:rsidP="00AD1B77">
      <w:pPr>
        <w:rPr>
          <w:sz w:val="24"/>
          <w:highlight w:val="yellow"/>
        </w:rPr>
      </w:pPr>
    </w:p>
    <w:p w:rsidR="00735800" w:rsidRPr="00AD1B77" w:rsidRDefault="008532FE" w:rsidP="00AD1B77">
      <w:pPr>
        <w:tabs>
          <w:tab w:val="left" w:pos="1624"/>
        </w:tabs>
        <w:ind w:firstLine="567"/>
        <w:jc w:val="both"/>
        <w:rPr>
          <w:sz w:val="24"/>
        </w:rPr>
      </w:pPr>
      <w:r w:rsidRPr="00AD1B77">
        <w:rPr>
          <w:sz w:val="24"/>
          <w:lang w:val="ru-RU"/>
        </w:rPr>
        <w:t>В школе реализуется программа "Работа с одаренными детьми". Создаются все условия для выявления, поддержки и развития одаренных и талантливых детей.</w:t>
      </w:r>
    </w:p>
    <w:p w:rsidR="00735800" w:rsidRPr="00AD1B77" w:rsidRDefault="008532FE" w:rsidP="00AD1B77">
      <w:pPr>
        <w:tabs>
          <w:tab w:val="left" w:pos="1624"/>
        </w:tabs>
        <w:jc w:val="both"/>
        <w:rPr>
          <w:sz w:val="24"/>
        </w:rPr>
      </w:pPr>
      <w:r w:rsidRPr="00AD1B77">
        <w:rPr>
          <w:sz w:val="24"/>
          <w:lang w:val="ru-RU"/>
        </w:rPr>
        <w:lastRenderedPageBreak/>
        <w:t xml:space="preserve">Результатом упорного труда являются призовые места на мероприятиях, олимпиадах, конкурсах, научно-практических конференциях  муниципального, регионального, республиканского, всероссийского и международного уровней.  </w:t>
      </w:r>
    </w:p>
    <w:p w:rsidR="00735800" w:rsidRPr="00AD1B77" w:rsidRDefault="008532FE" w:rsidP="00AD1B77">
      <w:pPr>
        <w:tabs>
          <w:tab w:val="left" w:pos="1624"/>
        </w:tabs>
        <w:ind w:firstLine="567"/>
        <w:jc w:val="both"/>
        <w:rPr>
          <w:sz w:val="24"/>
        </w:rPr>
      </w:pPr>
      <w:r w:rsidRPr="00AD1B77">
        <w:rPr>
          <w:sz w:val="24"/>
          <w:lang w:val="ru-RU"/>
        </w:rPr>
        <w:t xml:space="preserve">Ежегодно отслеживается уровень обученности учащихся, мотивированных на учебу, на предметных олимпиадах, конкурсах. </w:t>
      </w:r>
    </w:p>
    <w:p w:rsidR="00735800" w:rsidRPr="00AD1B77" w:rsidRDefault="008532FE" w:rsidP="00AD1B77">
      <w:pPr>
        <w:tabs>
          <w:tab w:val="left" w:pos="1624"/>
        </w:tabs>
        <w:ind w:firstLine="567"/>
        <w:jc w:val="both"/>
        <w:rPr>
          <w:sz w:val="24"/>
        </w:rPr>
      </w:pPr>
      <w:r w:rsidRPr="00AD1B77">
        <w:rPr>
          <w:sz w:val="24"/>
          <w:lang w:val="ru-RU"/>
        </w:rPr>
        <w:t>В течение 2024-2025 учебного года в школе были проведены предметные олимпиады, предметные недели, конкурсы.</w:t>
      </w:r>
    </w:p>
    <w:p w:rsidR="00735800" w:rsidRPr="00AD1B77" w:rsidRDefault="008532FE" w:rsidP="00AD1B77">
      <w:pPr>
        <w:tabs>
          <w:tab w:val="left" w:pos="1624"/>
        </w:tabs>
        <w:ind w:firstLine="567"/>
        <w:jc w:val="both"/>
        <w:rPr>
          <w:sz w:val="24"/>
        </w:rPr>
      </w:pPr>
      <w:r w:rsidRPr="00AD1B77">
        <w:rPr>
          <w:sz w:val="24"/>
          <w:lang w:val="ru-RU"/>
        </w:rPr>
        <w:t xml:space="preserve">По результатам школьных олимпиад были сформированы команды для участия в муниципальном и республиканском турах. </w:t>
      </w:r>
    </w:p>
    <w:p w:rsidR="00735800" w:rsidRPr="00AD1B77" w:rsidRDefault="00735800" w:rsidP="00AD1B77">
      <w:pPr>
        <w:ind w:firstLine="567"/>
        <w:jc w:val="center"/>
        <w:rPr>
          <w:b/>
          <w:sz w:val="24"/>
          <w:highlight w:val="yellow"/>
          <w:lang w:val="ru-RU"/>
        </w:rPr>
      </w:pPr>
    </w:p>
    <w:p w:rsidR="00735800" w:rsidRPr="00AD1B77" w:rsidRDefault="00735800" w:rsidP="00AD1B77">
      <w:pPr>
        <w:ind w:firstLine="284"/>
        <w:jc w:val="center"/>
        <w:rPr>
          <w:b/>
          <w:sz w:val="24"/>
          <w:highlight w:val="yellow"/>
          <w:lang w:val="ru-RU"/>
        </w:rPr>
      </w:pPr>
    </w:p>
    <w:tbl>
      <w:tblPr>
        <w:tblpPr w:leftFromText="180" w:rightFromText="180" w:vertAnchor="text" w:horzAnchor="margin" w:tblpY="529"/>
        <w:tblW w:w="10343" w:type="dxa"/>
        <w:tblLayout w:type="fixed"/>
        <w:tblCellMar>
          <w:left w:w="10" w:type="dxa"/>
          <w:right w:w="10" w:type="dxa"/>
        </w:tblCellMar>
        <w:tblLook w:val="04A0" w:firstRow="1" w:lastRow="0" w:firstColumn="1" w:lastColumn="0" w:noHBand="0" w:noVBand="1"/>
      </w:tblPr>
      <w:tblGrid>
        <w:gridCol w:w="946"/>
        <w:gridCol w:w="815"/>
        <w:gridCol w:w="815"/>
        <w:gridCol w:w="546"/>
        <w:gridCol w:w="954"/>
        <w:gridCol w:w="942"/>
        <w:gridCol w:w="958"/>
        <w:gridCol w:w="957"/>
        <w:gridCol w:w="958"/>
        <w:gridCol w:w="1318"/>
        <w:gridCol w:w="1134"/>
      </w:tblGrid>
      <w:tr w:rsidR="00637373" w:rsidRPr="00AD1B77" w:rsidTr="008A54FB">
        <w:trPr>
          <w:trHeight w:val="288"/>
        </w:trPr>
        <w:tc>
          <w:tcPr>
            <w:tcW w:w="946" w:type="dxa"/>
            <w:tcBorders>
              <w:top w:val="single" w:sz="4" w:space="0" w:color="auto"/>
              <w:left w:val="single" w:sz="4" w:space="0" w:color="auto"/>
              <w:bottom w:val="single" w:sz="4" w:space="0" w:color="auto"/>
              <w:right w:val="single" w:sz="4" w:space="0" w:color="auto"/>
            </w:tcBorders>
            <w:shd w:val="clear" w:color="auto" w:fill="FFFFFF"/>
          </w:tcPr>
          <w:p w:rsidR="00637373" w:rsidRPr="00AD1B77" w:rsidRDefault="00637373" w:rsidP="00AD1B77">
            <w:pPr>
              <w:rPr>
                <w:rFonts w:eastAsia="Arial Unicode MS"/>
                <w:color w:val="000000"/>
                <w:sz w:val="24"/>
                <w:highlight w:val="yellow"/>
                <w:lang w:val="ru-RU"/>
              </w:rPr>
            </w:pPr>
          </w:p>
        </w:tc>
        <w:tc>
          <w:tcPr>
            <w:tcW w:w="1630" w:type="dxa"/>
            <w:gridSpan w:val="2"/>
            <w:tcBorders>
              <w:top w:val="single" w:sz="4" w:space="0" w:color="auto"/>
              <w:left w:val="single" w:sz="4" w:space="0" w:color="auto"/>
              <w:bottom w:val="single" w:sz="4" w:space="0" w:color="auto"/>
              <w:right w:val="single" w:sz="4" w:space="0" w:color="auto"/>
            </w:tcBorders>
            <w:shd w:val="clear" w:color="auto" w:fill="FFFFFF"/>
          </w:tcPr>
          <w:p w:rsidR="00637373" w:rsidRPr="00AD1B77" w:rsidRDefault="00637373" w:rsidP="00AD1B77">
            <w:pPr>
              <w:ind w:left="120"/>
              <w:rPr>
                <w:b/>
                <w:sz w:val="24"/>
                <w:lang w:val="ru-RU"/>
              </w:rPr>
            </w:pPr>
            <w:r w:rsidRPr="00AD1B77">
              <w:rPr>
                <w:b/>
                <w:sz w:val="24"/>
                <w:lang w:val="ru-RU"/>
              </w:rPr>
              <w:t>2020-2021</w:t>
            </w:r>
          </w:p>
        </w:tc>
        <w:tc>
          <w:tcPr>
            <w:tcW w:w="1500" w:type="dxa"/>
            <w:gridSpan w:val="2"/>
            <w:tcBorders>
              <w:top w:val="single" w:sz="4" w:space="0" w:color="auto"/>
              <w:left w:val="single" w:sz="4" w:space="0" w:color="auto"/>
              <w:bottom w:val="single" w:sz="4" w:space="0" w:color="auto"/>
              <w:right w:val="single" w:sz="4" w:space="0" w:color="auto"/>
            </w:tcBorders>
            <w:shd w:val="clear" w:color="auto" w:fill="FFFFFF"/>
          </w:tcPr>
          <w:p w:rsidR="00637373" w:rsidRPr="00AD1B77" w:rsidRDefault="00637373" w:rsidP="00AD1B77">
            <w:pPr>
              <w:ind w:left="120"/>
              <w:rPr>
                <w:b/>
                <w:sz w:val="24"/>
                <w:lang w:val="ru-RU"/>
              </w:rPr>
            </w:pPr>
            <w:r w:rsidRPr="00AD1B77">
              <w:rPr>
                <w:b/>
                <w:sz w:val="24"/>
                <w:lang w:val="ru-RU"/>
              </w:rPr>
              <w:t>2021-2022</w:t>
            </w:r>
          </w:p>
        </w:tc>
        <w:tc>
          <w:tcPr>
            <w:tcW w:w="1900" w:type="dxa"/>
            <w:gridSpan w:val="2"/>
            <w:tcBorders>
              <w:top w:val="single" w:sz="4" w:space="0" w:color="auto"/>
              <w:left w:val="single" w:sz="4" w:space="0" w:color="auto"/>
              <w:bottom w:val="single" w:sz="4" w:space="0" w:color="auto"/>
              <w:right w:val="single" w:sz="4" w:space="0" w:color="auto"/>
            </w:tcBorders>
            <w:shd w:val="clear" w:color="auto" w:fill="FFFFFF"/>
          </w:tcPr>
          <w:p w:rsidR="00637373" w:rsidRPr="00AD1B77" w:rsidRDefault="00637373" w:rsidP="00AD1B77">
            <w:pPr>
              <w:ind w:left="120"/>
              <w:rPr>
                <w:b/>
                <w:sz w:val="24"/>
                <w:lang w:val="ru-RU"/>
              </w:rPr>
            </w:pPr>
            <w:r w:rsidRPr="00AD1B77">
              <w:rPr>
                <w:b/>
                <w:sz w:val="24"/>
                <w:lang w:val="ru-RU"/>
              </w:rPr>
              <w:t>2022-2023</w:t>
            </w:r>
          </w:p>
        </w:tc>
        <w:tc>
          <w:tcPr>
            <w:tcW w:w="1915" w:type="dxa"/>
            <w:gridSpan w:val="2"/>
            <w:tcBorders>
              <w:top w:val="single" w:sz="4" w:space="0" w:color="auto"/>
              <w:left w:val="single" w:sz="4" w:space="0" w:color="auto"/>
              <w:bottom w:val="single" w:sz="4" w:space="0" w:color="auto"/>
              <w:right w:val="single" w:sz="4" w:space="0" w:color="auto"/>
            </w:tcBorders>
            <w:shd w:val="clear" w:color="auto" w:fill="FFFFFF"/>
          </w:tcPr>
          <w:p w:rsidR="00637373" w:rsidRPr="00AD1B77" w:rsidRDefault="00637373" w:rsidP="00AD1B77">
            <w:pPr>
              <w:ind w:left="120"/>
              <w:jc w:val="center"/>
              <w:rPr>
                <w:b/>
                <w:sz w:val="24"/>
                <w:lang w:val="ru-RU"/>
              </w:rPr>
            </w:pPr>
            <w:r w:rsidRPr="00AD1B77">
              <w:rPr>
                <w:b/>
                <w:sz w:val="24"/>
                <w:lang w:val="ru-RU"/>
              </w:rPr>
              <w:t>2023-2024</w:t>
            </w:r>
          </w:p>
        </w:tc>
        <w:tc>
          <w:tcPr>
            <w:tcW w:w="2452" w:type="dxa"/>
            <w:gridSpan w:val="2"/>
            <w:tcBorders>
              <w:top w:val="single" w:sz="4" w:space="0" w:color="000000"/>
              <w:left w:val="single" w:sz="4" w:space="0" w:color="000000"/>
              <w:bottom w:val="single" w:sz="4" w:space="0" w:color="000000"/>
              <w:right w:val="single" w:sz="4" w:space="0" w:color="000000"/>
            </w:tcBorders>
            <w:shd w:val="clear" w:color="FFFFFF" w:fill="FFFFFF"/>
          </w:tcPr>
          <w:p w:rsidR="00637373" w:rsidRPr="00AD1B77" w:rsidRDefault="00637373" w:rsidP="00AD1B77">
            <w:pPr>
              <w:rPr>
                <w:b/>
                <w:bCs/>
                <w:sz w:val="24"/>
                <w:lang w:val="ru-RU"/>
              </w:rPr>
            </w:pPr>
            <w:r w:rsidRPr="00AD1B77">
              <w:rPr>
                <w:b/>
                <w:bCs/>
                <w:sz w:val="24"/>
                <w:lang w:val="ru-RU"/>
              </w:rPr>
              <w:t>2024-2025</w:t>
            </w:r>
          </w:p>
        </w:tc>
      </w:tr>
      <w:tr w:rsidR="008A54FB" w:rsidRPr="00AD1B77" w:rsidTr="003D685B">
        <w:trPr>
          <w:trHeight w:val="312"/>
        </w:trPr>
        <w:tc>
          <w:tcPr>
            <w:tcW w:w="946" w:type="dxa"/>
            <w:tcBorders>
              <w:top w:val="single" w:sz="4" w:space="0" w:color="auto"/>
              <w:left w:val="single" w:sz="4" w:space="0" w:color="auto"/>
              <w:bottom w:val="none" w:sz="4" w:space="0" w:color="000000"/>
              <w:right w:val="single" w:sz="4" w:space="0" w:color="auto"/>
            </w:tcBorders>
            <w:shd w:val="clear" w:color="auto" w:fill="FFFFFF"/>
          </w:tcPr>
          <w:p w:rsidR="008A54FB" w:rsidRPr="00AD1B77" w:rsidRDefault="008A54FB" w:rsidP="00AD1B77">
            <w:pPr>
              <w:rPr>
                <w:rFonts w:eastAsia="Arial Unicode MS"/>
                <w:color w:val="000000"/>
                <w:sz w:val="24"/>
                <w:highlight w:val="yellow"/>
                <w:lang w:val="ru-RU"/>
              </w:rPr>
            </w:pPr>
          </w:p>
        </w:tc>
        <w:tc>
          <w:tcPr>
            <w:tcW w:w="815" w:type="dxa"/>
            <w:tcBorders>
              <w:top w:val="single" w:sz="4" w:space="0" w:color="auto"/>
              <w:left w:val="single" w:sz="4" w:space="0" w:color="auto"/>
              <w:bottom w:val="none" w:sz="4" w:space="0" w:color="000000"/>
              <w:right w:val="single" w:sz="4" w:space="0" w:color="auto"/>
            </w:tcBorders>
            <w:shd w:val="clear" w:color="auto" w:fill="FFFFFF"/>
          </w:tcPr>
          <w:p w:rsidR="008A54FB" w:rsidRPr="00AD1B77" w:rsidRDefault="008A54FB" w:rsidP="00AD1B77">
            <w:pPr>
              <w:ind w:left="120"/>
              <w:rPr>
                <w:sz w:val="24"/>
                <w:lang w:val="ru-RU"/>
              </w:rPr>
            </w:pPr>
            <w:r w:rsidRPr="00AD1B77">
              <w:rPr>
                <w:sz w:val="24"/>
                <w:lang w:val="ru-RU"/>
              </w:rPr>
              <w:t>Кол-во</w:t>
            </w:r>
          </w:p>
        </w:tc>
        <w:tc>
          <w:tcPr>
            <w:tcW w:w="815" w:type="dxa"/>
            <w:tcBorders>
              <w:top w:val="single" w:sz="4" w:space="0" w:color="auto"/>
              <w:left w:val="single" w:sz="4" w:space="0" w:color="auto"/>
              <w:bottom w:val="none" w:sz="4" w:space="0" w:color="000000"/>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качест</w:t>
            </w:r>
          </w:p>
        </w:tc>
        <w:tc>
          <w:tcPr>
            <w:tcW w:w="546" w:type="dxa"/>
            <w:tcBorders>
              <w:top w:val="single" w:sz="4" w:space="0" w:color="auto"/>
              <w:left w:val="single" w:sz="4" w:space="0" w:color="auto"/>
              <w:bottom w:val="none" w:sz="4" w:space="0" w:color="000000"/>
              <w:right w:val="single" w:sz="4" w:space="0" w:color="auto"/>
            </w:tcBorders>
            <w:shd w:val="clear" w:color="auto" w:fill="FFFFFF"/>
          </w:tcPr>
          <w:p w:rsidR="008A54FB" w:rsidRPr="00AD1B77" w:rsidRDefault="008A54FB" w:rsidP="00AD1B77">
            <w:pPr>
              <w:rPr>
                <w:sz w:val="24"/>
                <w:lang w:val="ru-RU"/>
              </w:rPr>
            </w:pPr>
            <w:r w:rsidRPr="00AD1B77">
              <w:rPr>
                <w:sz w:val="24"/>
                <w:lang w:val="ru-RU"/>
              </w:rPr>
              <w:t>Колич уч</w:t>
            </w:r>
          </w:p>
        </w:tc>
        <w:tc>
          <w:tcPr>
            <w:tcW w:w="954" w:type="dxa"/>
            <w:tcBorders>
              <w:top w:val="single" w:sz="4" w:space="0" w:color="auto"/>
              <w:left w:val="single" w:sz="4" w:space="0" w:color="auto"/>
              <w:bottom w:val="none" w:sz="4" w:space="0" w:color="000000"/>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Качест</w:t>
            </w:r>
          </w:p>
          <w:p w:rsidR="008A54FB" w:rsidRPr="00AD1B77" w:rsidRDefault="008A54FB" w:rsidP="00AD1B77">
            <w:pPr>
              <w:ind w:left="140"/>
              <w:rPr>
                <w:sz w:val="24"/>
                <w:lang w:val="ru-RU"/>
              </w:rPr>
            </w:pPr>
          </w:p>
        </w:tc>
        <w:tc>
          <w:tcPr>
            <w:tcW w:w="942" w:type="dxa"/>
            <w:tcBorders>
              <w:top w:val="single" w:sz="4" w:space="0" w:color="auto"/>
              <w:left w:val="single" w:sz="4" w:space="0" w:color="auto"/>
              <w:bottom w:val="none" w:sz="4" w:space="0" w:color="000000"/>
              <w:right w:val="single" w:sz="4" w:space="0" w:color="auto"/>
            </w:tcBorders>
            <w:shd w:val="clear" w:color="auto" w:fill="FFFFFF"/>
          </w:tcPr>
          <w:p w:rsidR="008A54FB" w:rsidRPr="00AD1B77" w:rsidRDefault="008A54FB" w:rsidP="00AD1B77">
            <w:pPr>
              <w:rPr>
                <w:sz w:val="24"/>
                <w:lang w:val="ru-RU"/>
              </w:rPr>
            </w:pPr>
            <w:r w:rsidRPr="00AD1B77">
              <w:rPr>
                <w:sz w:val="24"/>
                <w:lang w:val="ru-RU"/>
              </w:rPr>
              <w:t>Колич уч</w:t>
            </w:r>
          </w:p>
        </w:tc>
        <w:tc>
          <w:tcPr>
            <w:tcW w:w="958" w:type="dxa"/>
            <w:tcBorders>
              <w:top w:val="single" w:sz="4" w:space="0" w:color="auto"/>
              <w:left w:val="single" w:sz="4" w:space="0" w:color="auto"/>
              <w:bottom w:val="none" w:sz="4" w:space="0" w:color="000000"/>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качест</w:t>
            </w:r>
          </w:p>
        </w:tc>
        <w:tc>
          <w:tcPr>
            <w:tcW w:w="957" w:type="dxa"/>
            <w:tcBorders>
              <w:top w:val="single" w:sz="4" w:space="0" w:color="auto"/>
              <w:left w:val="single" w:sz="4" w:space="0" w:color="auto"/>
              <w:bottom w:val="none" w:sz="4" w:space="0" w:color="000000"/>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Колич уч</w:t>
            </w:r>
          </w:p>
        </w:tc>
        <w:tc>
          <w:tcPr>
            <w:tcW w:w="958" w:type="dxa"/>
            <w:tcBorders>
              <w:top w:val="single" w:sz="4" w:space="0" w:color="auto"/>
              <w:left w:val="single" w:sz="4" w:space="0" w:color="auto"/>
              <w:bottom w:val="none" w:sz="4" w:space="0" w:color="000000"/>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качест</w:t>
            </w:r>
          </w:p>
        </w:tc>
        <w:tc>
          <w:tcPr>
            <w:tcW w:w="1318" w:type="dxa"/>
            <w:tcBorders>
              <w:top w:val="single" w:sz="4" w:space="0" w:color="auto"/>
              <w:left w:val="single" w:sz="4" w:space="0" w:color="auto"/>
              <w:bottom w:val="none" w:sz="4" w:space="0" w:color="000000"/>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Колич уч</w:t>
            </w:r>
          </w:p>
        </w:tc>
        <w:tc>
          <w:tcPr>
            <w:tcW w:w="1134" w:type="dxa"/>
            <w:tcBorders>
              <w:top w:val="single" w:sz="4" w:space="0" w:color="auto"/>
              <w:left w:val="single" w:sz="4" w:space="0" w:color="auto"/>
              <w:bottom w:val="none" w:sz="4" w:space="0" w:color="000000"/>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качест</w:t>
            </w:r>
          </w:p>
        </w:tc>
      </w:tr>
      <w:tr w:rsidR="008A54FB" w:rsidRPr="00AD1B77" w:rsidTr="008A54FB">
        <w:trPr>
          <w:trHeight w:val="250"/>
        </w:trPr>
        <w:tc>
          <w:tcPr>
            <w:tcW w:w="946" w:type="dxa"/>
            <w:tcBorders>
              <w:top w:val="none" w:sz="4" w:space="0" w:color="000000"/>
              <w:left w:val="single" w:sz="4" w:space="0" w:color="auto"/>
              <w:bottom w:val="single" w:sz="4" w:space="0" w:color="auto"/>
              <w:right w:val="single" w:sz="4" w:space="0" w:color="auto"/>
            </w:tcBorders>
            <w:shd w:val="clear" w:color="auto" w:fill="FFFFFF"/>
          </w:tcPr>
          <w:p w:rsidR="008A54FB" w:rsidRPr="00AD1B77" w:rsidRDefault="008A54FB" w:rsidP="00AD1B77">
            <w:pPr>
              <w:rPr>
                <w:rFonts w:eastAsia="Arial Unicode MS"/>
                <w:color w:val="000000"/>
                <w:sz w:val="24"/>
                <w:highlight w:val="yellow"/>
                <w:lang w:val="ru-RU"/>
              </w:rPr>
            </w:pPr>
          </w:p>
        </w:tc>
        <w:tc>
          <w:tcPr>
            <w:tcW w:w="815" w:type="dxa"/>
            <w:tcBorders>
              <w:top w:val="none" w:sz="4" w:space="0" w:color="000000"/>
              <w:left w:val="single" w:sz="4" w:space="0" w:color="auto"/>
              <w:bottom w:val="single" w:sz="4" w:space="0" w:color="auto"/>
              <w:right w:val="single" w:sz="4" w:space="0" w:color="auto"/>
            </w:tcBorders>
            <w:shd w:val="clear" w:color="auto" w:fill="FFFFFF"/>
          </w:tcPr>
          <w:p w:rsidR="008A54FB" w:rsidRPr="00AD1B77" w:rsidRDefault="008A54FB" w:rsidP="00AD1B77">
            <w:pPr>
              <w:ind w:left="120"/>
              <w:rPr>
                <w:sz w:val="24"/>
                <w:lang w:val="ru-RU"/>
              </w:rPr>
            </w:pPr>
            <w:r w:rsidRPr="00AD1B77">
              <w:rPr>
                <w:sz w:val="24"/>
                <w:lang w:val="ru-RU"/>
              </w:rPr>
              <w:t>учащ</w:t>
            </w:r>
          </w:p>
        </w:tc>
        <w:tc>
          <w:tcPr>
            <w:tcW w:w="815" w:type="dxa"/>
            <w:tcBorders>
              <w:top w:val="none" w:sz="4" w:space="0" w:color="000000"/>
              <w:left w:val="single" w:sz="4" w:space="0" w:color="auto"/>
              <w:bottom w:val="single" w:sz="4" w:space="0" w:color="auto"/>
              <w:right w:val="single" w:sz="4" w:space="0" w:color="auto"/>
            </w:tcBorders>
            <w:shd w:val="clear" w:color="auto" w:fill="FFFFFF"/>
          </w:tcPr>
          <w:p w:rsidR="008A54FB" w:rsidRPr="00AD1B77" w:rsidRDefault="008A54FB" w:rsidP="00AD1B77">
            <w:pPr>
              <w:rPr>
                <w:rFonts w:eastAsia="Arial Unicode MS"/>
                <w:color w:val="000000"/>
                <w:sz w:val="24"/>
                <w:highlight w:val="yellow"/>
                <w:lang w:val="ru-RU"/>
              </w:rPr>
            </w:pPr>
          </w:p>
        </w:tc>
        <w:tc>
          <w:tcPr>
            <w:tcW w:w="546" w:type="dxa"/>
            <w:tcBorders>
              <w:top w:val="none" w:sz="4" w:space="0" w:color="000000"/>
              <w:left w:val="single" w:sz="4" w:space="0" w:color="auto"/>
              <w:bottom w:val="single" w:sz="4" w:space="0" w:color="auto"/>
              <w:right w:val="single" w:sz="4" w:space="0" w:color="auto"/>
            </w:tcBorders>
            <w:shd w:val="clear" w:color="auto" w:fill="FFFFFF"/>
          </w:tcPr>
          <w:p w:rsidR="008A54FB" w:rsidRPr="00AD1B77" w:rsidRDefault="008A54FB" w:rsidP="00AD1B77">
            <w:pPr>
              <w:rPr>
                <w:rFonts w:eastAsia="Arial Unicode MS"/>
                <w:color w:val="000000"/>
                <w:sz w:val="24"/>
                <w:highlight w:val="yellow"/>
                <w:lang w:val="ru-RU"/>
              </w:rPr>
            </w:pPr>
          </w:p>
        </w:tc>
        <w:tc>
          <w:tcPr>
            <w:tcW w:w="954" w:type="dxa"/>
            <w:tcBorders>
              <w:top w:val="none" w:sz="4" w:space="0" w:color="000000"/>
              <w:left w:val="single" w:sz="4" w:space="0" w:color="auto"/>
              <w:bottom w:val="single" w:sz="4" w:space="0" w:color="auto"/>
              <w:right w:val="single" w:sz="4" w:space="0" w:color="auto"/>
            </w:tcBorders>
            <w:shd w:val="clear" w:color="auto" w:fill="FFFFFF"/>
          </w:tcPr>
          <w:p w:rsidR="008A54FB" w:rsidRPr="00AD1B77" w:rsidRDefault="008A54FB" w:rsidP="00AD1B77">
            <w:pPr>
              <w:rPr>
                <w:rFonts w:eastAsia="Arial Unicode MS"/>
                <w:color w:val="000000"/>
                <w:sz w:val="24"/>
                <w:highlight w:val="yellow"/>
                <w:lang w:val="ru-RU"/>
              </w:rPr>
            </w:pPr>
          </w:p>
        </w:tc>
        <w:tc>
          <w:tcPr>
            <w:tcW w:w="942" w:type="dxa"/>
            <w:tcBorders>
              <w:top w:val="none" w:sz="4" w:space="0" w:color="000000"/>
              <w:left w:val="single" w:sz="4" w:space="0" w:color="auto"/>
              <w:bottom w:val="single" w:sz="4" w:space="0" w:color="auto"/>
              <w:right w:val="single" w:sz="4" w:space="0" w:color="auto"/>
            </w:tcBorders>
            <w:shd w:val="clear" w:color="auto" w:fill="FFFFFF"/>
          </w:tcPr>
          <w:p w:rsidR="008A54FB" w:rsidRPr="00AD1B77" w:rsidRDefault="008A54FB" w:rsidP="00AD1B77">
            <w:pPr>
              <w:rPr>
                <w:rFonts w:eastAsia="Arial Unicode MS"/>
                <w:color w:val="000000"/>
                <w:sz w:val="24"/>
                <w:highlight w:val="yellow"/>
                <w:lang w:val="ru-RU"/>
              </w:rPr>
            </w:pPr>
          </w:p>
        </w:tc>
        <w:tc>
          <w:tcPr>
            <w:tcW w:w="958" w:type="dxa"/>
            <w:tcBorders>
              <w:top w:val="none" w:sz="4" w:space="0" w:color="000000"/>
              <w:left w:val="single" w:sz="4" w:space="0" w:color="auto"/>
              <w:bottom w:val="single" w:sz="4" w:space="0" w:color="auto"/>
              <w:right w:val="single" w:sz="4" w:space="0" w:color="auto"/>
            </w:tcBorders>
            <w:shd w:val="clear" w:color="auto" w:fill="FFFFFF"/>
          </w:tcPr>
          <w:p w:rsidR="008A54FB" w:rsidRPr="00AD1B77" w:rsidRDefault="008A54FB" w:rsidP="00AD1B77">
            <w:pPr>
              <w:rPr>
                <w:rFonts w:eastAsia="Arial Unicode MS"/>
                <w:color w:val="000000"/>
                <w:sz w:val="24"/>
                <w:highlight w:val="yellow"/>
                <w:lang w:val="ru-RU"/>
              </w:rPr>
            </w:pPr>
          </w:p>
        </w:tc>
        <w:tc>
          <w:tcPr>
            <w:tcW w:w="957" w:type="dxa"/>
            <w:tcBorders>
              <w:top w:val="none" w:sz="4" w:space="0" w:color="000000"/>
              <w:left w:val="single" w:sz="4" w:space="0" w:color="auto"/>
              <w:bottom w:val="single" w:sz="4" w:space="0" w:color="auto"/>
              <w:right w:val="single" w:sz="4" w:space="0" w:color="auto"/>
            </w:tcBorders>
            <w:shd w:val="clear" w:color="auto" w:fill="FFFFFF"/>
          </w:tcPr>
          <w:p w:rsidR="008A54FB" w:rsidRPr="00AD1B77" w:rsidRDefault="008A54FB" w:rsidP="00AD1B77">
            <w:pPr>
              <w:rPr>
                <w:rFonts w:eastAsia="Arial Unicode MS"/>
                <w:color w:val="000000"/>
                <w:sz w:val="24"/>
                <w:highlight w:val="yellow"/>
                <w:lang w:val="ru-RU"/>
              </w:rPr>
            </w:pPr>
          </w:p>
        </w:tc>
        <w:tc>
          <w:tcPr>
            <w:tcW w:w="958" w:type="dxa"/>
            <w:tcBorders>
              <w:top w:val="none" w:sz="4" w:space="0" w:color="000000"/>
              <w:left w:val="single" w:sz="4" w:space="0" w:color="auto"/>
              <w:bottom w:val="single" w:sz="4" w:space="0" w:color="auto"/>
              <w:right w:val="single" w:sz="4" w:space="0" w:color="auto"/>
            </w:tcBorders>
            <w:shd w:val="clear" w:color="auto" w:fill="FFFFFF"/>
          </w:tcPr>
          <w:p w:rsidR="008A54FB" w:rsidRPr="00AD1B77" w:rsidRDefault="008A54FB" w:rsidP="00AD1B77">
            <w:pPr>
              <w:rPr>
                <w:rFonts w:eastAsia="Arial Unicode MS"/>
                <w:color w:val="000000"/>
                <w:sz w:val="24"/>
                <w:highlight w:val="yellow"/>
                <w:lang w:val="ru-RU"/>
              </w:rPr>
            </w:pPr>
          </w:p>
        </w:tc>
        <w:tc>
          <w:tcPr>
            <w:tcW w:w="1318" w:type="dxa"/>
            <w:tcBorders>
              <w:top w:val="none" w:sz="4" w:space="0" w:color="000000"/>
              <w:left w:val="single" w:sz="4" w:space="0" w:color="000000"/>
              <w:bottom w:val="single" w:sz="4" w:space="0" w:color="000000"/>
              <w:right w:val="single" w:sz="4" w:space="0" w:color="000000"/>
            </w:tcBorders>
            <w:shd w:val="clear" w:color="FFFFFF" w:fill="FFFFFF"/>
          </w:tcPr>
          <w:p w:rsidR="008A54FB" w:rsidRPr="00AD1B77" w:rsidRDefault="008A54FB" w:rsidP="00AD1B77">
            <w:pPr>
              <w:rPr>
                <w:rFonts w:eastAsia="Arial Unicode MS"/>
                <w:color w:val="000000"/>
                <w:sz w:val="24"/>
                <w:highlight w:val="yellow"/>
                <w:lang w:val="ru-RU"/>
              </w:rPr>
            </w:pPr>
          </w:p>
        </w:tc>
        <w:tc>
          <w:tcPr>
            <w:tcW w:w="1134" w:type="dxa"/>
            <w:tcBorders>
              <w:top w:val="none" w:sz="4" w:space="0" w:color="000000"/>
              <w:left w:val="single" w:sz="4" w:space="0" w:color="000000"/>
              <w:bottom w:val="single" w:sz="4" w:space="0" w:color="000000"/>
              <w:right w:val="single" w:sz="4" w:space="0" w:color="000000"/>
            </w:tcBorders>
            <w:shd w:val="clear" w:color="FFFFFF" w:fill="FFFFFF"/>
          </w:tcPr>
          <w:p w:rsidR="008A54FB" w:rsidRPr="00AD1B77" w:rsidRDefault="008A54FB" w:rsidP="00AD1B77">
            <w:pPr>
              <w:rPr>
                <w:rFonts w:eastAsia="Arial Unicode MS"/>
                <w:color w:val="000000"/>
                <w:sz w:val="24"/>
                <w:highlight w:val="yellow"/>
                <w:lang w:val="ru-RU"/>
              </w:rPr>
            </w:pPr>
          </w:p>
        </w:tc>
      </w:tr>
      <w:tr w:rsidR="008A54FB" w:rsidRPr="00AD1B77" w:rsidTr="008A54FB">
        <w:trPr>
          <w:trHeight w:val="288"/>
        </w:trPr>
        <w:tc>
          <w:tcPr>
            <w:tcW w:w="946"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20"/>
              <w:rPr>
                <w:sz w:val="24"/>
              </w:rPr>
            </w:pPr>
            <w:r w:rsidRPr="00AD1B77">
              <w:rPr>
                <w:sz w:val="24"/>
                <w:lang w:val="ru-RU"/>
              </w:rPr>
              <w:t>2-4 класс</w:t>
            </w: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20"/>
              <w:rPr>
                <w:sz w:val="24"/>
              </w:rPr>
            </w:pPr>
            <w:r w:rsidRPr="00AD1B77">
              <w:rPr>
                <w:sz w:val="24"/>
                <w:lang w:val="ru-RU"/>
              </w:rPr>
              <w:t>252</w:t>
            </w: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rPr>
            </w:pPr>
            <w:r w:rsidRPr="00AD1B77">
              <w:rPr>
                <w:sz w:val="24"/>
                <w:lang w:val="ru-RU"/>
              </w:rPr>
              <w:t>66,7%</w:t>
            </w: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rPr>
            </w:pPr>
            <w:r w:rsidRPr="00AD1B77">
              <w:rPr>
                <w:sz w:val="24"/>
                <w:lang w:val="ru-RU"/>
              </w:rPr>
              <w:t>253</w:t>
            </w:r>
          </w:p>
        </w:tc>
        <w:tc>
          <w:tcPr>
            <w:tcW w:w="954"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rPr>
            </w:pPr>
            <w:r w:rsidRPr="00AD1B77">
              <w:rPr>
                <w:sz w:val="24"/>
                <w:lang w:val="ru-RU"/>
              </w:rPr>
              <w:t>67%</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rPr>
            </w:pPr>
            <w:r w:rsidRPr="00AD1B77">
              <w:rPr>
                <w:sz w:val="24"/>
                <w:lang w:val="ru-RU"/>
              </w:rPr>
              <w:t>309</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rPr>
            </w:pPr>
            <w:r w:rsidRPr="00AD1B77">
              <w:rPr>
                <w:sz w:val="24"/>
                <w:lang w:val="ru-RU"/>
              </w:rPr>
              <w:t>62%</w:t>
            </w:r>
          </w:p>
        </w:tc>
        <w:tc>
          <w:tcPr>
            <w:tcW w:w="957"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rPr>
            </w:pPr>
            <w:r w:rsidRPr="00AD1B77">
              <w:rPr>
                <w:sz w:val="24"/>
                <w:lang w:val="ru-RU"/>
              </w:rPr>
              <w:t>236</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rPr>
            </w:pPr>
            <w:r w:rsidRPr="00AD1B77">
              <w:rPr>
                <w:sz w:val="24"/>
                <w:lang w:val="ru-RU"/>
              </w:rPr>
              <w:t>64%</w:t>
            </w:r>
          </w:p>
        </w:tc>
        <w:tc>
          <w:tcPr>
            <w:tcW w:w="1318" w:type="dxa"/>
            <w:tcBorders>
              <w:top w:val="single" w:sz="4" w:space="0" w:color="000000"/>
              <w:left w:val="single" w:sz="4" w:space="0" w:color="000000"/>
              <w:bottom w:val="single" w:sz="4" w:space="0" w:color="000000"/>
              <w:right w:val="single" w:sz="4" w:space="0" w:color="000000"/>
            </w:tcBorders>
            <w:shd w:val="clear" w:color="FFFFFF" w:fill="FFFFFF"/>
          </w:tcPr>
          <w:p w:rsidR="008A54FB" w:rsidRPr="00AD1B77" w:rsidRDefault="008A54FB" w:rsidP="00AD1B77">
            <w:pPr>
              <w:rPr>
                <w:sz w:val="24"/>
                <w:lang w:val="ru-RU"/>
              </w:rPr>
            </w:pPr>
            <w:r w:rsidRPr="00AD1B77">
              <w:rPr>
                <w:sz w:val="24"/>
                <w:lang w:val="ru-RU"/>
              </w:rPr>
              <w:t xml:space="preserve">204      </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A54FB" w:rsidRPr="00AD1B77" w:rsidRDefault="008A54FB" w:rsidP="00AD1B77">
            <w:pPr>
              <w:rPr>
                <w:sz w:val="24"/>
                <w:lang w:val="ru-RU"/>
              </w:rPr>
            </w:pPr>
            <w:r w:rsidRPr="00AD1B77">
              <w:rPr>
                <w:sz w:val="24"/>
                <w:lang w:val="ru-RU"/>
              </w:rPr>
              <w:t>61</w:t>
            </w:r>
          </w:p>
        </w:tc>
      </w:tr>
      <w:tr w:rsidR="008A54FB" w:rsidRPr="00AD1B77" w:rsidTr="008A54FB">
        <w:trPr>
          <w:trHeight w:val="288"/>
        </w:trPr>
        <w:tc>
          <w:tcPr>
            <w:tcW w:w="946"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20"/>
              <w:rPr>
                <w:sz w:val="24"/>
                <w:lang w:val="ru-RU"/>
              </w:rPr>
            </w:pPr>
            <w:r w:rsidRPr="00AD1B77">
              <w:rPr>
                <w:sz w:val="24"/>
                <w:lang w:val="ru-RU"/>
              </w:rPr>
              <w:t>5-9 класс</w:t>
            </w: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20"/>
              <w:rPr>
                <w:sz w:val="24"/>
                <w:lang w:val="ru-RU"/>
              </w:rPr>
            </w:pPr>
            <w:r w:rsidRPr="00AD1B77">
              <w:rPr>
                <w:sz w:val="24"/>
                <w:lang w:val="ru-RU"/>
              </w:rPr>
              <w:t>364</w:t>
            </w: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54%</w:t>
            </w: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387</w:t>
            </w:r>
          </w:p>
        </w:tc>
        <w:tc>
          <w:tcPr>
            <w:tcW w:w="954"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52%</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381</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46%</w:t>
            </w:r>
          </w:p>
        </w:tc>
        <w:tc>
          <w:tcPr>
            <w:tcW w:w="957"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380</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44%</w:t>
            </w:r>
          </w:p>
        </w:tc>
        <w:tc>
          <w:tcPr>
            <w:tcW w:w="1318" w:type="dxa"/>
            <w:tcBorders>
              <w:top w:val="single" w:sz="4" w:space="0" w:color="000000"/>
              <w:left w:val="single" w:sz="4" w:space="0" w:color="000000"/>
              <w:bottom w:val="single" w:sz="4" w:space="0" w:color="000000"/>
              <w:right w:val="single" w:sz="4" w:space="0" w:color="000000"/>
            </w:tcBorders>
            <w:shd w:val="clear" w:color="FFFFFF" w:fill="FFFFFF"/>
          </w:tcPr>
          <w:p w:rsidR="008A54FB" w:rsidRPr="00AD1B77" w:rsidRDefault="008A54FB" w:rsidP="00AD1B77">
            <w:pPr>
              <w:rPr>
                <w:sz w:val="24"/>
                <w:lang w:val="ru-RU"/>
              </w:rPr>
            </w:pPr>
            <w:r w:rsidRPr="00AD1B77">
              <w:rPr>
                <w:sz w:val="24"/>
                <w:lang w:val="ru-RU"/>
              </w:rPr>
              <w:t>391</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A54FB" w:rsidRPr="00AD1B77" w:rsidRDefault="008A54FB" w:rsidP="00AD1B77">
            <w:pPr>
              <w:rPr>
                <w:sz w:val="24"/>
                <w:lang w:val="ru-RU"/>
              </w:rPr>
            </w:pPr>
            <w:r w:rsidRPr="00AD1B77">
              <w:rPr>
                <w:sz w:val="24"/>
                <w:lang w:val="ru-RU"/>
              </w:rPr>
              <w:t>42%</w:t>
            </w:r>
          </w:p>
        </w:tc>
      </w:tr>
      <w:tr w:rsidR="008A54FB" w:rsidRPr="00AD1B77" w:rsidTr="008A54FB">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20"/>
              <w:rPr>
                <w:sz w:val="24"/>
                <w:lang w:val="ru-RU"/>
              </w:rPr>
            </w:pPr>
            <w:r w:rsidRPr="00AD1B77">
              <w:rPr>
                <w:sz w:val="24"/>
                <w:lang w:val="ru-RU"/>
              </w:rPr>
              <w:t>9 класс</w:t>
            </w: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20"/>
              <w:rPr>
                <w:sz w:val="24"/>
                <w:lang w:val="ru-RU"/>
              </w:rPr>
            </w:pPr>
            <w:r w:rsidRPr="00AD1B77">
              <w:rPr>
                <w:sz w:val="24"/>
                <w:lang w:val="ru-RU"/>
              </w:rPr>
              <w:t>69</w:t>
            </w: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58%</w:t>
            </w: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87</w:t>
            </w:r>
          </w:p>
        </w:tc>
        <w:tc>
          <w:tcPr>
            <w:tcW w:w="954"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58%</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66</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41%</w:t>
            </w:r>
          </w:p>
        </w:tc>
        <w:tc>
          <w:tcPr>
            <w:tcW w:w="957"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65</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38%</w:t>
            </w:r>
          </w:p>
        </w:tc>
        <w:tc>
          <w:tcPr>
            <w:tcW w:w="1318" w:type="dxa"/>
            <w:tcBorders>
              <w:top w:val="single" w:sz="4" w:space="0" w:color="000000"/>
              <w:left w:val="single" w:sz="4" w:space="0" w:color="000000"/>
              <w:bottom w:val="single" w:sz="4" w:space="0" w:color="000000"/>
              <w:right w:val="single" w:sz="4" w:space="0" w:color="000000"/>
            </w:tcBorders>
            <w:shd w:val="clear" w:color="FFFFFF" w:fill="FFFFFF"/>
          </w:tcPr>
          <w:p w:rsidR="008A54FB" w:rsidRPr="00AD1B77" w:rsidRDefault="008A54FB" w:rsidP="00AD1B77">
            <w:pPr>
              <w:rPr>
                <w:sz w:val="24"/>
                <w:lang w:val="ru-RU"/>
              </w:rPr>
            </w:pPr>
            <w:r w:rsidRPr="00AD1B77">
              <w:rPr>
                <w:sz w:val="24"/>
                <w:lang w:val="ru-RU"/>
              </w:rPr>
              <w:t>77</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A54FB" w:rsidRPr="00AD1B77" w:rsidRDefault="008A54FB" w:rsidP="00AD1B77">
            <w:pPr>
              <w:rPr>
                <w:sz w:val="24"/>
                <w:lang w:val="ru-RU"/>
              </w:rPr>
            </w:pPr>
            <w:r w:rsidRPr="00AD1B77">
              <w:rPr>
                <w:sz w:val="24"/>
                <w:lang w:val="ru-RU"/>
              </w:rPr>
              <w:t>50</w:t>
            </w:r>
          </w:p>
        </w:tc>
      </w:tr>
      <w:tr w:rsidR="008A54FB" w:rsidRPr="00AD1B77" w:rsidTr="008A54FB">
        <w:trPr>
          <w:trHeight w:val="374"/>
        </w:trPr>
        <w:tc>
          <w:tcPr>
            <w:tcW w:w="946" w:type="dxa"/>
            <w:tcBorders>
              <w:top w:val="single" w:sz="4" w:space="0" w:color="auto"/>
              <w:left w:val="single" w:sz="4" w:space="0" w:color="auto"/>
              <w:right w:val="single" w:sz="4" w:space="0" w:color="auto"/>
            </w:tcBorders>
            <w:shd w:val="clear" w:color="auto" w:fill="FFFFFF"/>
          </w:tcPr>
          <w:p w:rsidR="008A54FB" w:rsidRPr="00AD1B77" w:rsidRDefault="008A54FB" w:rsidP="00AD1B77">
            <w:pPr>
              <w:ind w:left="120"/>
              <w:rPr>
                <w:sz w:val="24"/>
                <w:lang w:val="ru-RU"/>
              </w:rPr>
            </w:pPr>
            <w:r w:rsidRPr="00AD1B77">
              <w:rPr>
                <w:sz w:val="24"/>
                <w:lang w:val="ru-RU"/>
              </w:rPr>
              <w:t>10-11кл</w:t>
            </w:r>
          </w:p>
        </w:tc>
        <w:tc>
          <w:tcPr>
            <w:tcW w:w="815" w:type="dxa"/>
            <w:tcBorders>
              <w:top w:val="single" w:sz="4" w:space="0" w:color="auto"/>
              <w:left w:val="single" w:sz="4" w:space="0" w:color="auto"/>
              <w:right w:val="single" w:sz="4" w:space="0" w:color="auto"/>
            </w:tcBorders>
            <w:shd w:val="clear" w:color="auto" w:fill="FFFFFF"/>
          </w:tcPr>
          <w:p w:rsidR="008A54FB" w:rsidRPr="00AD1B77" w:rsidRDefault="008A54FB" w:rsidP="00AD1B77">
            <w:pPr>
              <w:ind w:left="120"/>
              <w:rPr>
                <w:sz w:val="24"/>
                <w:lang w:val="ru-RU"/>
              </w:rPr>
            </w:pPr>
            <w:r w:rsidRPr="00AD1B77">
              <w:rPr>
                <w:sz w:val="24"/>
                <w:lang w:val="ru-RU"/>
              </w:rPr>
              <w:t>74</w:t>
            </w:r>
          </w:p>
        </w:tc>
        <w:tc>
          <w:tcPr>
            <w:tcW w:w="815" w:type="dxa"/>
            <w:tcBorders>
              <w:top w:val="single" w:sz="4" w:space="0" w:color="auto"/>
              <w:left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78%</w:t>
            </w:r>
          </w:p>
        </w:tc>
        <w:tc>
          <w:tcPr>
            <w:tcW w:w="546" w:type="dxa"/>
            <w:tcBorders>
              <w:top w:val="single" w:sz="4" w:space="0" w:color="auto"/>
              <w:left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57</w:t>
            </w:r>
          </w:p>
        </w:tc>
        <w:tc>
          <w:tcPr>
            <w:tcW w:w="954" w:type="dxa"/>
            <w:tcBorders>
              <w:top w:val="single" w:sz="4" w:space="0" w:color="auto"/>
              <w:left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70%</w:t>
            </w:r>
          </w:p>
        </w:tc>
        <w:tc>
          <w:tcPr>
            <w:tcW w:w="942" w:type="dxa"/>
            <w:tcBorders>
              <w:top w:val="single" w:sz="4" w:space="0" w:color="auto"/>
              <w:left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59</w:t>
            </w:r>
          </w:p>
        </w:tc>
        <w:tc>
          <w:tcPr>
            <w:tcW w:w="958" w:type="dxa"/>
            <w:tcBorders>
              <w:top w:val="single" w:sz="4" w:space="0" w:color="auto"/>
              <w:left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62%</w:t>
            </w:r>
          </w:p>
        </w:tc>
        <w:tc>
          <w:tcPr>
            <w:tcW w:w="957" w:type="dxa"/>
            <w:tcBorders>
              <w:top w:val="single" w:sz="4" w:space="0" w:color="auto"/>
              <w:left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52</w:t>
            </w:r>
          </w:p>
        </w:tc>
        <w:tc>
          <w:tcPr>
            <w:tcW w:w="958" w:type="dxa"/>
            <w:tcBorders>
              <w:top w:val="single" w:sz="4" w:space="0" w:color="auto"/>
              <w:left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69%</w:t>
            </w:r>
          </w:p>
        </w:tc>
        <w:tc>
          <w:tcPr>
            <w:tcW w:w="1318" w:type="dxa"/>
            <w:tcBorders>
              <w:top w:val="single" w:sz="4" w:space="0" w:color="000000"/>
              <w:left w:val="single" w:sz="4" w:space="0" w:color="000000"/>
              <w:right w:val="single" w:sz="4" w:space="0" w:color="000000"/>
            </w:tcBorders>
            <w:shd w:val="clear" w:color="FFFFFF" w:fill="FFFFFF"/>
          </w:tcPr>
          <w:p w:rsidR="008A54FB" w:rsidRPr="00AD1B77" w:rsidRDefault="008A54FB" w:rsidP="00AD1B77">
            <w:pPr>
              <w:rPr>
                <w:sz w:val="24"/>
                <w:lang w:val="ru-RU"/>
              </w:rPr>
            </w:pPr>
            <w:r w:rsidRPr="00AD1B77">
              <w:rPr>
                <w:sz w:val="24"/>
                <w:lang w:val="ru-RU"/>
              </w:rPr>
              <w:t>40</w:t>
            </w:r>
          </w:p>
        </w:tc>
        <w:tc>
          <w:tcPr>
            <w:tcW w:w="1134" w:type="dxa"/>
            <w:tcBorders>
              <w:top w:val="single" w:sz="4" w:space="0" w:color="000000"/>
              <w:left w:val="single" w:sz="4" w:space="0" w:color="000000"/>
              <w:right w:val="single" w:sz="4" w:space="0" w:color="000000"/>
            </w:tcBorders>
            <w:shd w:val="clear" w:color="FFFFFF" w:fill="FFFFFF"/>
          </w:tcPr>
          <w:p w:rsidR="008A54FB" w:rsidRPr="00AD1B77" w:rsidRDefault="008A54FB" w:rsidP="00AD1B77">
            <w:pPr>
              <w:rPr>
                <w:sz w:val="24"/>
                <w:lang w:val="ru-RU"/>
              </w:rPr>
            </w:pPr>
            <w:r w:rsidRPr="00AD1B77">
              <w:rPr>
                <w:sz w:val="24"/>
                <w:lang w:val="ru-RU"/>
              </w:rPr>
              <w:t>37,5</w:t>
            </w:r>
          </w:p>
        </w:tc>
      </w:tr>
      <w:tr w:rsidR="008A54FB" w:rsidRPr="00AD1B77" w:rsidTr="008A54FB">
        <w:trPr>
          <w:trHeight w:val="288"/>
        </w:trPr>
        <w:tc>
          <w:tcPr>
            <w:tcW w:w="946"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20"/>
              <w:rPr>
                <w:sz w:val="24"/>
                <w:lang w:val="ru-RU"/>
              </w:rPr>
            </w:pPr>
            <w:r w:rsidRPr="00AD1B77">
              <w:rPr>
                <w:sz w:val="24"/>
                <w:lang w:val="ru-RU"/>
              </w:rPr>
              <w:t>11 класс</w:t>
            </w: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20"/>
              <w:rPr>
                <w:sz w:val="24"/>
                <w:lang w:val="ru-RU"/>
              </w:rPr>
            </w:pPr>
            <w:r w:rsidRPr="00AD1B77">
              <w:rPr>
                <w:sz w:val="24"/>
                <w:lang w:val="ru-RU"/>
              </w:rPr>
              <w:t>43</w:t>
            </w: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90,7%</w:t>
            </w: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30</w:t>
            </w:r>
          </w:p>
        </w:tc>
        <w:tc>
          <w:tcPr>
            <w:tcW w:w="954"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77%</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27</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63%</w:t>
            </w:r>
          </w:p>
        </w:tc>
        <w:tc>
          <w:tcPr>
            <w:tcW w:w="957"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33</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71%</w:t>
            </w:r>
          </w:p>
        </w:tc>
        <w:tc>
          <w:tcPr>
            <w:tcW w:w="1318" w:type="dxa"/>
            <w:tcBorders>
              <w:top w:val="single" w:sz="4" w:space="0" w:color="000000"/>
              <w:left w:val="single" w:sz="4" w:space="0" w:color="000000"/>
              <w:bottom w:val="single" w:sz="4" w:space="0" w:color="000000"/>
              <w:right w:val="single" w:sz="4" w:space="0" w:color="000000"/>
            </w:tcBorders>
            <w:shd w:val="clear" w:color="FFFFFF" w:fill="FFFFFF"/>
          </w:tcPr>
          <w:p w:rsidR="008A54FB" w:rsidRPr="00AD1B77" w:rsidRDefault="008A54FB" w:rsidP="00AD1B77">
            <w:pPr>
              <w:rPr>
                <w:sz w:val="24"/>
                <w:lang w:val="ru-RU"/>
              </w:rPr>
            </w:pPr>
            <w:r w:rsidRPr="00AD1B77">
              <w:rPr>
                <w:sz w:val="24"/>
                <w:lang w:val="ru-RU"/>
              </w:rPr>
              <w:t>17</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A54FB" w:rsidRPr="00AD1B77" w:rsidRDefault="008A54FB" w:rsidP="00AD1B77">
            <w:pPr>
              <w:rPr>
                <w:sz w:val="24"/>
                <w:lang w:val="ru-RU"/>
              </w:rPr>
            </w:pPr>
            <w:r w:rsidRPr="00AD1B77">
              <w:rPr>
                <w:sz w:val="24"/>
                <w:lang w:val="ru-RU"/>
              </w:rPr>
              <w:t>76,4</w:t>
            </w:r>
          </w:p>
        </w:tc>
      </w:tr>
      <w:tr w:rsidR="008A54FB" w:rsidRPr="00AD1B77" w:rsidTr="008A54FB">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20"/>
              <w:rPr>
                <w:sz w:val="24"/>
                <w:lang w:val="ru-RU"/>
              </w:rPr>
            </w:pPr>
            <w:r w:rsidRPr="00AD1B77">
              <w:rPr>
                <w:sz w:val="24"/>
                <w:lang w:val="ru-RU"/>
              </w:rPr>
              <w:t>5-11 кл</w:t>
            </w: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20"/>
              <w:rPr>
                <w:sz w:val="24"/>
                <w:lang w:val="ru-RU"/>
              </w:rPr>
            </w:pPr>
            <w:r w:rsidRPr="00AD1B77">
              <w:rPr>
                <w:sz w:val="24"/>
                <w:lang w:val="ru-RU"/>
              </w:rPr>
              <w:t>438</w:t>
            </w: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58%</w:t>
            </w: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444</w:t>
            </w:r>
          </w:p>
        </w:tc>
        <w:tc>
          <w:tcPr>
            <w:tcW w:w="954"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54,5%</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440</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49%</w:t>
            </w:r>
          </w:p>
        </w:tc>
        <w:tc>
          <w:tcPr>
            <w:tcW w:w="957"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432</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ind w:left="140"/>
              <w:rPr>
                <w:sz w:val="24"/>
                <w:lang w:val="ru-RU"/>
              </w:rPr>
            </w:pPr>
            <w:r w:rsidRPr="00AD1B77">
              <w:rPr>
                <w:sz w:val="24"/>
                <w:lang w:val="ru-RU"/>
              </w:rPr>
              <w:t>56%</w:t>
            </w:r>
          </w:p>
        </w:tc>
        <w:tc>
          <w:tcPr>
            <w:tcW w:w="1318" w:type="dxa"/>
            <w:tcBorders>
              <w:top w:val="single" w:sz="4" w:space="0" w:color="000000"/>
              <w:left w:val="single" w:sz="4" w:space="0" w:color="000000"/>
              <w:bottom w:val="single" w:sz="4" w:space="0" w:color="000000"/>
              <w:right w:val="single" w:sz="4" w:space="0" w:color="000000"/>
            </w:tcBorders>
            <w:shd w:val="clear" w:color="FFFFFF" w:fill="FFFFFF"/>
          </w:tcPr>
          <w:p w:rsidR="008A54FB" w:rsidRPr="00AD1B77" w:rsidRDefault="008A54FB" w:rsidP="00AD1B77">
            <w:pPr>
              <w:rPr>
                <w:sz w:val="24"/>
                <w:lang w:val="ru-RU"/>
              </w:rPr>
            </w:pPr>
            <w:r w:rsidRPr="00AD1B77">
              <w:rPr>
                <w:sz w:val="24"/>
                <w:lang w:val="ru-RU"/>
              </w:rPr>
              <w:t>431</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A54FB" w:rsidRPr="00AD1B77" w:rsidRDefault="008A54FB" w:rsidP="00AD1B77">
            <w:pPr>
              <w:rPr>
                <w:sz w:val="24"/>
                <w:lang w:val="ru-RU"/>
              </w:rPr>
            </w:pPr>
            <w:r w:rsidRPr="00AD1B77">
              <w:rPr>
                <w:sz w:val="24"/>
                <w:lang w:val="ru-RU"/>
              </w:rPr>
              <w:t>41,4</w:t>
            </w:r>
          </w:p>
        </w:tc>
      </w:tr>
      <w:tr w:rsidR="008A54FB" w:rsidRPr="00AD1B77" w:rsidTr="008A54FB">
        <w:trPr>
          <w:trHeight w:val="298"/>
        </w:trPr>
        <w:tc>
          <w:tcPr>
            <w:tcW w:w="946"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rPr>
                <w:sz w:val="24"/>
                <w:lang w:val="ru-RU"/>
              </w:rPr>
            </w:pPr>
            <w:r w:rsidRPr="00AD1B77">
              <w:rPr>
                <w:sz w:val="24"/>
                <w:lang w:val="ru-RU"/>
              </w:rPr>
              <w:t xml:space="preserve"> 2 -11 кл</w:t>
            </w: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rPr>
                <w:sz w:val="24"/>
                <w:lang w:val="ru-RU"/>
              </w:rPr>
            </w:pPr>
            <w:r w:rsidRPr="00AD1B77">
              <w:rPr>
                <w:sz w:val="24"/>
                <w:lang w:val="ru-RU"/>
              </w:rPr>
              <w:t>690</w:t>
            </w: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rPr>
                <w:sz w:val="24"/>
                <w:lang w:val="ru-RU"/>
              </w:rPr>
            </w:pPr>
            <w:r w:rsidRPr="00AD1B77">
              <w:rPr>
                <w:sz w:val="24"/>
                <w:lang w:val="ru-RU"/>
              </w:rPr>
              <w:t>61,16%</w:t>
            </w: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rPr>
                <w:sz w:val="24"/>
                <w:lang w:val="ru-RU"/>
              </w:rPr>
            </w:pPr>
            <w:r w:rsidRPr="00AD1B77">
              <w:rPr>
                <w:sz w:val="24"/>
                <w:lang w:val="ru-RU"/>
              </w:rPr>
              <w:t>697</w:t>
            </w:r>
          </w:p>
        </w:tc>
        <w:tc>
          <w:tcPr>
            <w:tcW w:w="954"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rPr>
                <w:sz w:val="24"/>
                <w:lang w:val="ru-RU"/>
              </w:rPr>
            </w:pPr>
            <w:r w:rsidRPr="00AD1B77">
              <w:rPr>
                <w:sz w:val="24"/>
                <w:lang w:val="ru-RU"/>
              </w:rPr>
              <w:t>59%</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rPr>
                <w:sz w:val="24"/>
                <w:lang w:val="ru-RU"/>
              </w:rPr>
            </w:pPr>
            <w:r w:rsidRPr="00AD1B77">
              <w:rPr>
                <w:sz w:val="24"/>
                <w:lang w:val="ru-RU"/>
              </w:rPr>
              <w:t>749</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rPr>
                <w:sz w:val="24"/>
                <w:lang w:val="ru-RU"/>
              </w:rPr>
            </w:pPr>
            <w:r w:rsidRPr="00AD1B77">
              <w:rPr>
                <w:sz w:val="24"/>
                <w:lang w:val="ru-RU"/>
              </w:rPr>
              <w:t>53%</w:t>
            </w:r>
          </w:p>
        </w:tc>
        <w:tc>
          <w:tcPr>
            <w:tcW w:w="957"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rPr>
                <w:sz w:val="24"/>
                <w:lang w:val="ru-RU"/>
              </w:rPr>
            </w:pPr>
            <w:r w:rsidRPr="00AD1B77">
              <w:rPr>
                <w:sz w:val="24"/>
                <w:lang w:val="ru-RU"/>
              </w:rPr>
              <w:t>668</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8A54FB" w:rsidRPr="00AD1B77" w:rsidRDefault="008A54FB" w:rsidP="00AD1B77">
            <w:pPr>
              <w:rPr>
                <w:sz w:val="24"/>
                <w:lang w:val="ru-RU"/>
              </w:rPr>
            </w:pPr>
            <w:r w:rsidRPr="00AD1B77">
              <w:rPr>
                <w:sz w:val="24"/>
                <w:lang w:val="ru-RU"/>
              </w:rPr>
              <w:t>53%</w:t>
            </w:r>
          </w:p>
        </w:tc>
        <w:tc>
          <w:tcPr>
            <w:tcW w:w="1318" w:type="dxa"/>
            <w:tcBorders>
              <w:top w:val="single" w:sz="4" w:space="0" w:color="000000"/>
              <w:left w:val="single" w:sz="4" w:space="0" w:color="000000"/>
              <w:bottom w:val="single" w:sz="4" w:space="0" w:color="000000"/>
              <w:right w:val="single" w:sz="4" w:space="0" w:color="000000"/>
            </w:tcBorders>
            <w:shd w:val="clear" w:color="FFFFFF" w:fill="FFFFFF"/>
          </w:tcPr>
          <w:p w:rsidR="008A54FB" w:rsidRPr="00AD1B77" w:rsidRDefault="008A54FB" w:rsidP="00AD1B77">
            <w:pPr>
              <w:rPr>
                <w:sz w:val="24"/>
                <w:lang w:val="ru-RU"/>
              </w:rPr>
            </w:pPr>
            <w:r w:rsidRPr="00AD1B77">
              <w:rPr>
                <w:sz w:val="24"/>
                <w:lang w:val="ru-RU"/>
              </w:rPr>
              <w:t>636</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A54FB" w:rsidRPr="00AD1B77" w:rsidRDefault="008A54FB" w:rsidP="00AD1B77">
            <w:pPr>
              <w:rPr>
                <w:sz w:val="24"/>
                <w:lang w:val="ru-RU"/>
              </w:rPr>
            </w:pPr>
            <w:r w:rsidRPr="00AD1B77">
              <w:rPr>
                <w:sz w:val="24"/>
                <w:lang w:val="ru-RU"/>
              </w:rPr>
              <w:t>46,2</w:t>
            </w:r>
          </w:p>
        </w:tc>
      </w:tr>
    </w:tbl>
    <w:p w:rsidR="00735800" w:rsidRPr="00AD1B77" w:rsidRDefault="008532FE" w:rsidP="00AD1B77">
      <w:pPr>
        <w:ind w:firstLine="284"/>
        <w:jc w:val="center"/>
        <w:rPr>
          <w:b/>
          <w:sz w:val="24"/>
          <w:lang w:val="ru-RU"/>
        </w:rPr>
      </w:pPr>
      <w:r w:rsidRPr="00AD1B77">
        <w:rPr>
          <w:b/>
          <w:sz w:val="24"/>
          <w:lang w:val="ru-RU"/>
        </w:rPr>
        <w:t>Анализ состояния качества знаний, умений и навыков учащихся</w:t>
      </w:r>
    </w:p>
    <w:p w:rsidR="00735800" w:rsidRPr="00AD1B77" w:rsidRDefault="00735800" w:rsidP="00AD1B77">
      <w:pPr>
        <w:ind w:firstLine="284"/>
        <w:rPr>
          <w:sz w:val="24"/>
          <w:highlight w:val="yellow"/>
          <w:lang w:val="ru-RU"/>
        </w:rPr>
      </w:pPr>
    </w:p>
    <w:p w:rsidR="003D685B" w:rsidRPr="003D685B" w:rsidRDefault="003D685B" w:rsidP="003D685B">
      <w:pPr>
        <w:ind w:right="139" w:firstLine="284"/>
        <w:jc w:val="center"/>
        <w:rPr>
          <w:b/>
          <w:sz w:val="24"/>
          <w:lang w:val="ru-RU"/>
        </w:rPr>
      </w:pPr>
      <w:r w:rsidRPr="003D685B">
        <w:rPr>
          <w:b/>
          <w:sz w:val="24"/>
          <w:lang w:val="ru-RU"/>
        </w:rPr>
        <w:t>Успеваемость по учебным предметам</w:t>
      </w:r>
    </w:p>
    <w:p w:rsidR="003D685B" w:rsidRDefault="003D685B" w:rsidP="00AD1B77">
      <w:pPr>
        <w:ind w:right="139" w:firstLine="284"/>
        <w:jc w:val="both"/>
        <w:rPr>
          <w:sz w:val="24"/>
          <w:lang w:val="ru-RU"/>
        </w:rPr>
      </w:pPr>
    </w:p>
    <w:p w:rsidR="00DC486E" w:rsidRPr="00AD1B77" w:rsidRDefault="00DC486E" w:rsidP="00AD1B77">
      <w:pPr>
        <w:ind w:right="139" w:firstLine="284"/>
        <w:jc w:val="both"/>
        <w:rPr>
          <w:sz w:val="24"/>
          <w:lang w:val="ru-RU"/>
        </w:rPr>
      </w:pPr>
      <w:r w:rsidRPr="00AD1B77">
        <w:rPr>
          <w:sz w:val="24"/>
          <w:lang w:val="ru-RU"/>
        </w:rPr>
        <w:t>В 2024-2025 учебном году аттестованы 696 обучающихся. 6 учеников 3-их классов, 3 ученика из 7 б  класса,  14 учеников из 10- го класса  не аттестованы.</w:t>
      </w:r>
    </w:p>
    <w:tbl>
      <w:tblPr>
        <w:tblW w:w="9634"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44"/>
        <w:gridCol w:w="803"/>
        <w:gridCol w:w="709"/>
        <w:gridCol w:w="1134"/>
        <w:gridCol w:w="850"/>
        <w:gridCol w:w="1134"/>
        <w:gridCol w:w="992"/>
        <w:gridCol w:w="993"/>
        <w:gridCol w:w="1275"/>
      </w:tblGrid>
      <w:tr w:rsidR="00DC486E" w:rsidRPr="00AD1B77" w:rsidTr="003D685B">
        <w:trPr>
          <w:trHeight w:val="542"/>
          <w:tblCellSpacing w:w="0" w:type="dxa"/>
        </w:trPr>
        <w:tc>
          <w:tcPr>
            <w:tcW w:w="17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b/>
                <w:bCs/>
                <w:sz w:val="24"/>
              </w:rPr>
              <w:t>Наименование учебного предмета</w:t>
            </w:r>
          </w:p>
        </w:tc>
        <w:tc>
          <w:tcPr>
            <w:tcW w:w="1512" w:type="dxa"/>
            <w:gridSpan w:val="2"/>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b/>
                <w:bCs/>
                <w:sz w:val="24"/>
              </w:rPr>
              <w:t>2021-2022 уч.год</w:t>
            </w:r>
          </w:p>
        </w:tc>
        <w:tc>
          <w:tcPr>
            <w:tcW w:w="1984" w:type="dxa"/>
            <w:gridSpan w:val="2"/>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b/>
                <w:bCs/>
                <w:sz w:val="24"/>
              </w:rPr>
              <w:t>2022-2023 уч.год</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b/>
                <w:bCs/>
                <w:sz w:val="24"/>
              </w:rPr>
              <w:t>2023-2024 уч.год</w:t>
            </w:r>
          </w:p>
        </w:tc>
        <w:tc>
          <w:tcPr>
            <w:tcW w:w="2268" w:type="dxa"/>
            <w:gridSpan w:val="2"/>
            <w:tcBorders>
              <w:top w:val="single" w:sz="4" w:space="0" w:color="000000"/>
              <w:left w:val="single" w:sz="4" w:space="0" w:color="000000"/>
              <w:bottom w:val="single" w:sz="4" w:space="0" w:color="000000"/>
              <w:right w:val="single" w:sz="4" w:space="0" w:color="000000"/>
            </w:tcBorders>
          </w:tcPr>
          <w:p w:rsidR="00DC486E" w:rsidRPr="00AD1B77" w:rsidRDefault="00DC486E" w:rsidP="00AD1B77">
            <w:pPr>
              <w:rPr>
                <w:b/>
                <w:bCs/>
                <w:sz w:val="24"/>
              </w:rPr>
            </w:pPr>
            <w:r w:rsidRPr="00AD1B77">
              <w:rPr>
                <w:b/>
                <w:bCs/>
                <w:sz w:val="24"/>
              </w:rPr>
              <w:t>2024-2025 уч.год</w:t>
            </w:r>
          </w:p>
        </w:tc>
      </w:tr>
      <w:tr w:rsidR="00DC486E" w:rsidRPr="00AD1B77" w:rsidTr="003D685B">
        <w:trPr>
          <w:trHeight w:val="542"/>
          <w:tblCellSpacing w:w="0" w:type="dxa"/>
        </w:trPr>
        <w:tc>
          <w:tcPr>
            <w:tcW w:w="1744" w:type="dxa"/>
            <w:vMerge/>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b/>
                <w:bCs/>
                <w:sz w:val="24"/>
              </w:rPr>
              <w:t>Успеваемость,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b/>
                <w:bCs/>
                <w:sz w:val="24"/>
              </w:rPr>
              <w:t>Качество,%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b/>
                <w:bCs/>
                <w:sz w:val="24"/>
              </w:rPr>
              <w:t>Успеваемость,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b/>
                <w:bCs/>
                <w:sz w:val="24"/>
              </w:rPr>
              <w:t>Качество,%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b/>
                <w:bCs/>
                <w:sz w:val="24"/>
              </w:rPr>
              <w:t>Успеваемость,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b/>
                <w:bCs/>
                <w:sz w:val="24"/>
              </w:rPr>
              <w:t>Качество, %</w:t>
            </w:r>
          </w:p>
        </w:tc>
        <w:tc>
          <w:tcPr>
            <w:tcW w:w="993" w:type="dxa"/>
            <w:tcBorders>
              <w:top w:val="single" w:sz="4" w:space="0" w:color="000000"/>
              <w:left w:val="single" w:sz="4" w:space="0" w:color="000000"/>
              <w:bottom w:val="single" w:sz="4" w:space="0" w:color="000000"/>
              <w:right w:val="single" w:sz="4" w:space="0" w:color="000000"/>
            </w:tcBorders>
            <w:vAlign w:val="center"/>
          </w:tcPr>
          <w:p w:rsidR="00DC486E" w:rsidRPr="00AD1B77" w:rsidRDefault="00DC486E" w:rsidP="00AD1B77">
            <w:pPr>
              <w:rPr>
                <w:sz w:val="24"/>
              </w:rPr>
            </w:pPr>
            <w:r w:rsidRPr="00AD1B77">
              <w:rPr>
                <w:b/>
                <w:bCs/>
                <w:sz w:val="24"/>
              </w:rPr>
              <w:t>Успеваемость, %</w:t>
            </w:r>
          </w:p>
        </w:tc>
        <w:tc>
          <w:tcPr>
            <w:tcW w:w="1275" w:type="dxa"/>
            <w:tcBorders>
              <w:top w:val="single" w:sz="4" w:space="0" w:color="000000"/>
              <w:left w:val="single" w:sz="4" w:space="0" w:color="000000"/>
              <w:bottom w:val="single" w:sz="4" w:space="0" w:color="000000"/>
              <w:right w:val="single" w:sz="4" w:space="0" w:color="000000"/>
            </w:tcBorders>
            <w:vAlign w:val="center"/>
          </w:tcPr>
          <w:p w:rsidR="00DC486E" w:rsidRPr="00AD1B77" w:rsidRDefault="00DC486E" w:rsidP="00AD1B77">
            <w:pPr>
              <w:rPr>
                <w:sz w:val="24"/>
              </w:rPr>
            </w:pPr>
            <w:r w:rsidRPr="00AD1B77">
              <w:rPr>
                <w:b/>
                <w:bCs/>
                <w:sz w:val="24"/>
              </w:rPr>
              <w:t>Качество, %</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Русский язык</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99,43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74,86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69</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95</w:t>
            </w:r>
          </w:p>
        </w:tc>
        <w:tc>
          <w:tcPr>
            <w:tcW w:w="1275" w:type="dxa"/>
          </w:tcPr>
          <w:p w:rsidR="00DC486E" w:rsidRPr="00AD1B77" w:rsidRDefault="00DC486E" w:rsidP="00AD1B77">
            <w:pPr>
              <w:shd w:val="clear" w:color="auto" w:fill="FFFFFF" w:themeFill="background1"/>
              <w:contextualSpacing/>
              <w:rPr>
                <w:color w:val="000000" w:themeColor="text1"/>
                <w:sz w:val="24"/>
              </w:rPr>
            </w:pPr>
            <w:r w:rsidRPr="00AD1B77">
              <w:rPr>
                <w:color w:val="000000" w:themeColor="text1"/>
                <w:sz w:val="24"/>
                <w:lang w:val="en-US"/>
              </w:rPr>
              <w:t>63</w:t>
            </w:r>
            <w:r w:rsidRPr="00AD1B77">
              <w:rPr>
                <w:color w:val="000000" w:themeColor="text1"/>
                <w:sz w:val="24"/>
              </w:rPr>
              <w:t>,5</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Литература</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88,5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85</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99</w:t>
            </w:r>
          </w:p>
        </w:tc>
        <w:tc>
          <w:tcPr>
            <w:tcW w:w="1275"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83</w:t>
            </w:r>
          </w:p>
        </w:tc>
      </w:tr>
      <w:tr w:rsidR="00DC486E" w:rsidRPr="00AD1B77" w:rsidTr="003D685B">
        <w:trPr>
          <w:trHeight w:val="557"/>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Родной (татарский) язык</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86,93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77</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100</w:t>
            </w:r>
          </w:p>
        </w:tc>
        <w:tc>
          <w:tcPr>
            <w:tcW w:w="1275"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81.8</w:t>
            </w:r>
          </w:p>
        </w:tc>
      </w:tr>
      <w:tr w:rsidR="00DC486E" w:rsidRPr="00AD1B77" w:rsidTr="003D685B">
        <w:trPr>
          <w:trHeight w:val="542"/>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Родная (татарская) литература</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92,27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80</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100</w:t>
            </w:r>
          </w:p>
        </w:tc>
        <w:tc>
          <w:tcPr>
            <w:tcW w:w="1275"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84</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Математика</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62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71</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99</w:t>
            </w:r>
          </w:p>
        </w:tc>
        <w:tc>
          <w:tcPr>
            <w:tcW w:w="1275"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67</w:t>
            </w:r>
          </w:p>
        </w:tc>
      </w:tr>
      <w:tr w:rsidR="00DC486E" w:rsidRPr="00AD1B77" w:rsidTr="003D685B">
        <w:trPr>
          <w:trHeight w:val="286"/>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Физика</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68,82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66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65</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100</w:t>
            </w:r>
          </w:p>
        </w:tc>
        <w:tc>
          <w:tcPr>
            <w:tcW w:w="1275"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65</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Химия</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73,66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67</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100</w:t>
            </w:r>
          </w:p>
        </w:tc>
        <w:tc>
          <w:tcPr>
            <w:tcW w:w="1275"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68.6</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Биология</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72</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100</w:t>
            </w:r>
          </w:p>
        </w:tc>
        <w:tc>
          <w:tcPr>
            <w:tcW w:w="1275"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82.6</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lastRenderedPageBreak/>
              <w:t>История</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76</w:t>
            </w:r>
          </w:p>
        </w:tc>
        <w:tc>
          <w:tcPr>
            <w:tcW w:w="993" w:type="dxa"/>
          </w:tcPr>
          <w:p w:rsidR="00DC486E" w:rsidRPr="00AD1B77" w:rsidRDefault="00DC486E" w:rsidP="00AD1B77">
            <w:pPr>
              <w:shd w:val="clear" w:color="auto" w:fill="FFFFFF" w:themeFill="background1"/>
              <w:contextualSpacing/>
              <w:rPr>
                <w:color w:val="000000" w:themeColor="text1"/>
                <w:sz w:val="24"/>
              </w:rPr>
            </w:pPr>
            <w:r w:rsidRPr="00AD1B77">
              <w:rPr>
                <w:color w:val="000000" w:themeColor="text1"/>
                <w:sz w:val="24"/>
              </w:rPr>
              <w:t>100</w:t>
            </w:r>
          </w:p>
        </w:tc>
        <w:tc>
          <w:tcPr>
            <w:tcW w:w="1275"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74.7</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География</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73</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100</w:t>
            </w:r>
          </w:p>
        </w:tc>
        <w:tc>
          <w:tcPr>
            <w:tcW w:w="1275"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78.28</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Обществознание</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81,55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82</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98.2</w:t>
            </w:r>
          </w:p>
        </w:tc>
        <w:tc>
          <w:tcPr>
            <w:tcW w:w="1275" w:type="dxa"/>
          </w:tcPr>
          <w:p w:rsidR="00DC486E" w:rsidRPr="00AD1B77" w:rsidRDefault="00DC486E" w:rsidP="00AD1B77">
            <w:pPr>
              <w:shd w:val="clear" w:color="auto" w:fill="FFFFFF" w:themeFill="background1"/>
              <w:contextualSpacing/>
              <w:rPr>
                <w:color w:val="000000" w:themeColor="text1"/>
                <w:sz w:val="24"/>
              </w:rPr>
            </w:pPr>
            <w:r w:rsidRPr="00AD1B77">
              <w:rPr>
                <w:color w:val="000000" w:themeColor="text1"/>
                <w:sz w:val="24"/>
              </w:rPr>
              <w:t>68.8</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Окружающий мир</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83,53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86</w:t>
            </w:r>
          </w:p>
        </w:tc>
        <w:tc>
          <w:tcPr>
            <w:tcW w:w="993" w:type="dxa"/>
          </w:tcPr>
          <w:p w:rsidR="00DC486E" w:rsidRPr="00AD1B77" w:rsidRDefault="00DC486E" w:rsidP="00AD1B77">
            <w:pPr>
              <w:shd w:val="clear" w:color="auto" w:fill="FFFFFF" w:themeFill="background1"/>
              <w:contextualSpacing/>
              <w:rPr>
                <w:color w:val="000000" w:themeColor="text1"/>
                <w:sz w:val="24"/>
              </w:rPr>
            </w:pPr>
            <w:r w:rsidRPr="00AD1B77">
              <w:rPr>
                <w:color w:val="000000" w:themeColor="text1"/>
                <w:sz w:val="24"/>
              </w:rPr>
              <w:t>100</w:t>
            </w:r>
          </w:p>
        </w:tc>
        <w:tc>
          <w:tcPr>
            <w:tcW w:w="1275" w:type="dxa"/>
          </w:tcPr>
          <w:p w:rsidR="00DC486E" w:rsidRPr="00AD1B77" w:rsidRDefault="00DC486E" w:rsidP="00AD1B77">
            <w:pPr>
              <w:shd w:val="clear" w:color="auto" w:fill="FFFFFF" w:themeFill="background1"/>
              <w:contextualSpacing/>
              <w:rPr>
                <w:color w:val="000000" w:themeColor="text1"/>
                <w:sz w:val="24"/>
              </w:rPr>
            </w:pPr>
            <w:r w:rsidRPr="00AD1B77">
              <w:rPr>
                <w:color w:val="000000" w:themeColor="text1"/>
                <w:sz w:val="24"/>
              </w:rPr>
              <w:t>76</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Музыка</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99,82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100</w:t>
            </w:r>
          </w:p>
        </w:tc>
        <w:tc>
          <w:tcPr>
            <w:tcW w:w="1275" w:type="dxa"/>
          </w:tcPr>
          <w:p w:rsidR="00DC486E" w:rsidRPr="00AD1B77" w:rsidRDefault="00DC486E" w:rsidP="00AD1B77">
            <w:pPr>
              <w:shd w:val="clear" w:color="auto" w:fill="FFFFFF" w:themeFill="background1"/>
              <w:contextualSpacing/>
              <w:rPr>
                <w:color w:val="000000" w:themeColor="text1"/>
                <w:sz w:val="24"/>
              </w:rPr>
            </w:pPr>
            <w:r w:rsidRPr="00AD1B77">
              <w:rPr>
                <w:color w:val="000000" w:themeColor="text1"/>
                <w:sz w:val="24"/>
              </w:rPr>
              <w:t>100</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ИЗО</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99,79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100</w:t>
            </w:r>
          </w:p>
        </w:tc>
        <w:tc>
          <w:tcPr>
            <w:tcW w:w="1275" w:type="dxa"/>
          </w:tcPr>
          <w:p w:rsidR="00DC486E" w:rsidRPr="00AD1B77" w:rsidRDefault="00DC486E" w:rsidP="00AD1B77">
            <w:pPr>
              <w:shd w:val="clear" w:color="auto" w:fill="FFFFFF" w:themeFill="background1"/>
              <w:contextualSpacing/>
              <w:rPr>
                <w:color w:val="000000" w:themeColor="text1"/>
                <w:sz w:val="24"/>
              </w:rPr>
            </w:pPr>
            <w:r w:rsidRPr="00AD1B77">
              <w:rPr>
                <w:color w:val="000000" w:themeColor="text1"/>
                <w:sz w:val="24"/>
              </w:rPr>
              <w:t>98</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Технология</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99,46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98</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100</w:t>
            </w:r>
          </w:p>
        </w:tc>
        <w:tc>
          <w:tcPr>
            <w:tcW w:w="1275" w:type="dxa"/>
          </w:tcPr>
          <w:p w:rsidR="00DC486E" w:rsidRPr="00AD1B77" w:rsidRDefault="00DC486E" w:rsidP="00AD1B77">
            <w:pPr>
              <w:shd w:val="clear" w:color="auto" w:fill="FFFFFF" w:themeFill="background1"/>
              <w:contextualSpacing/>
              <w:rPr>
                <w:color w:val="000000" w:themeColor="text1"/>
                <w:sz w:val="24"/>
              </w:rPr>
            </w:pPr>
            <w:r w:rsidRPr="00AD1B77">
              <w:rPr>
                <w:color w:val="000000" w:themeColor="text1"/>
                <w:sz w:val="24"/>
              </w:rPr>
              <w:t>97</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Физическая культура</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99,86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99</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100</w:t>
            </w:r>
          </w:p>
        </w:tc>
        <w:tc>
          <w:tcPr>
            <w:tcW w:w="1275" w:type="dxa"/>
          </w:tcPr>
          <w:p w:rsidR="00DC486E" w:rsidRPr="00AD1B77" w:rsidRDefault="00DC486E" w:rsidP="00AD1B77">
            <w:pPr>
              <w:shd w:val="clear" w:color="auto" w:fill="FFFFFF" w:themeFill="background1"/>
              <w:contextualSpacing/>
              <w:rPr>
                <w:color w:val="000000" w:themeColor="text1"/>
                <w:sz w:val="24"/>
              </w:rPr>
            </w:pPr>
            <w:r w:rsidRPr="00AD1B77">
              <w:rPr>
                <w:color w:val="000000" w:themeColor="text1"/>
                <w:sz w:val="24"/>
              </w:rPr>
              <w:t>100</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ОБЖ(ОБЗР)</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100</w:t>
            </w:r>
          </w:p>
        </w:tc>
        <w:tc>
          <w:tcPr>
            <w:tcW w:w="1275"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100</w:t>
            </w:r>
          </w:p>
        </w:tc>
      </w:tr>
      <w:tr w:rsidR="00DC486E" w:rsidRPr="00AD1B77" w:rsidTr="003D685B">
        <w:trPr>
          <w:trHeight w:val="557"/>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Иностранный (английский) язык</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72</w:t>
            </w:r>
          </w:p>
        </w:tc>
        <w:tc>
          <w:tcPr>
            <w:tcW w:w="993" w:type="dxa"/>
          </w:tcPr>
          <w:p w:rsidR="00DC486E" w:rsidRPr="00AD1B77" w:rsidRDefault="00DC486E" w:rsidP="00AD1B77">
            <w:pPr>
              <w:shd w:val="clear" w:color="auto" w:fill="FFFFFF" w:themeFill="background1"/>
              <w:contextualSpacing/>
              <w:rPr>
                <w:color w:val="000000" w:themeColor="text1"/>
                <w:sz w:val="24"/>
                <w:lang w:val="en-US"/>
              </w:rPr>
            </w:pPr>
            <w:r w:rsidRPr="00AD1B77">
              <w:rPr>
                <w:color w:val="000000" w:themeColor="text1"/>
                <w:sz w:val="24"/>
                <w:lang w:val="en-US"/>
              </w:rPr>
              <w:t>100</w:t>
            </w:r>
          </w:p>
        </w:tc>
        <w:tc>
          <w:tcPr>
            <w:tcW w:w="1275" w:type="dxa"/>
          </w:tcPr>
          <w:p w:rsidR="00DC486E" w:rsidRPr="00AD1B77" w:rsidRDefault="00DC486E" w:rsidP="00AD1B77">
            <w:pPr>
              <w:shd w:val="clear" w:color="auto" w:fill="FFFFFF" w:themeFill="background1"/>
              <w:contextualSpacing/>
              <w:rPr>
                <w:color w:val="000000" w:themeColor="text1"/>
                <w:sz w:val="24"/>
              </w:rPr>
            </w:pPr>
            <w:r w:rsidRPr="00AD1B77">
              <w:rPr>
                <w:color w:val="000000" w:themeColor="text1"/>
                <w:sz w:val="24"/>
                <w:lang w:val="en-US"/>
              </w:rPr>
              <w:t>73</w:t>
            </w:r>
            <w:r w:rsidRPr="00AD1B77">
              <w:rPr>
                <w:color w:val="000000" w:themeColor="text1"/>
                <w:sz w:val="24"/>
              </w:rPr>
              <w:t>,5</w:t>
            </w:r>
          </w:p>
        </w:tc>
      </w:tr>
      <w:tr w:rsidR="00DC486E" w:rsidRPr="00AD1B77" w:rsidTr="003D685B">
        <w:trPr>
          <w:trHeight w:val="542"/>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Второй иностранный язык( нем)</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96,5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w:t>
            </w:r>
          </w:p>
        </w:tc>
        <w:tc>
          <w:tcPr>
            <w:tcW w:w="993" w:type="dxa"/>
          </w:tcPr>
          <w:p w:rsidR="00DC486E" w:rsidRPr="00AD1B77" w:rsidRDefault="00DC486E" w:rsidP="00AD1B77">
            <w:pPr>
              <w:shd w:val="clear" w:color="auto" w:fill="FFFFFF" w:themeFill="background1"/>
              <w:contextualSpacing/>
              <w:rPr>
                <w:color w:val="000000" w:themeColor="text1"/>
                <w:sz w:val="24"/>
              </w:rPr>
            </w:pPr>
            <w:r w:rsidRPr="00AD1B77">
              <w:rPr>
                <w:color w:val="000000" w:themeColor="text1"/>
                <w:sz w:val="24"/>
              </w:rPr>
              <w:t>-</w:t>
            </w:r>
          </w:p>
        </w:tc>
        <w:tc>
          <w:tcPr>
            <w:tcW w:w="1275" w:type="dxa"/>
          </w:tcPr>
          <w:p w:rsidR="00DC486E" w:rsidRPr="00AD1B77" w:rsidRDefault="00DC486E" w:rsidP="00AD1B77">
            <w:pPr>
              <w:shd w:val="clear" w:color="auto" w:fill="FFFFFF" w:themeFill="background1"/>
              <w:contextualSpacing/>
              <w:rPr>
                <w:color w:val="000000" w:themeColor="text1"/>
                <w:sz w:val="24"/>
              </w:rPr>
            </w:pPr>
            <w:r w:rsidRPr="00AD1B77">
              <w:rPr>
                <w:color w:val="000000" w:themeColor="text1"/>
                <w:sz w:val="24"/>
              </w:rPr>
              <w:t>-</w:t>
            </w:r>
          </w:p>
        </w:tc>
      </w:tr>
      <w:tr w:rsidR="00DC486E" w:rsidRPr="00AD1B77" w:rsidTr="003D685B">
        <w:trPr>
          <w:trHeight w:val="271"/>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Информатика</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87</w:t>
            </w:r>
          </w:p>
        </w:tc>
        <w:tc>
          <w:tcPr>
            <w:tcW w:w="993" w:type="dxa"/>
          </w:tcPr>
          <w:p w:rsidR="00DC486E" w:rsidRPr="00AD1B77" w:rsidRDefault="00DC486E" w:rsidP="00AD1B77">
            <w:pPr>
              <w:shd w:val="clear" w:color="auto" w:fill="FFFFFF" w:themeFill="background1"/>
              <w:contextualSpacing/>
              <w:rPr>
                <w:color w:val="000000" w:themeColor="text1"/>
                <w:sz w:val="24"/>
              </w:rPr>
            </w:pPr>
            <w:r w:rsidRPr="00AD1B77">
              <w:rPr>
                <w:color w:val="000000" w:themeColor="text1"/>
                <w:sz w:val="24"/>
              </w:rPr>
              <w:t>100</w:t>
            </w:r>
          </w:p>
        </w:tc>
        <w:tc>
          <w:tcPr>
            <w:tcW w:w="1275" w:type="dxa"/>
          </w:tcPr>
          <w:p w:rsidR="00DC486E" w:rsidRPr="00AD1B77" w:rsidRDefault="00DC486E" w:rsidP="00AD1B77">
            <w:pPr>
              <w:shd w:val="clear" w:color="auto" w:fill="FFFFFF" w:themeFill="background1"/>
              <w:contextualSpacing/>
              <w:rPr>
                <w:color w:val="000000" w:themeColor="text1"/>
                <w:sz w:val="24"/>
              </w:rPr>
            </w:pPr>
            <w:r w:rsidRPr="00AD1B77">
              <w:rPr>
                <w:color w:val="000000" w:themeColor="text1"/>
                <w:sz w:val="24"/>
              </w:rPr>
              <w:t>80</w:t>
            </w:r>
          </w:p>
        </w:tc>
      </w:tr>
      <w:tr w:rsidR="00DC486E" w:rsidRPr="00AD1B77" w:rsidTr="003D685B">
        <w:trPr>
          <w:trHeight w:val="286"/>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Астрономия</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94</w:t>
            </w:r>
          </w:p>
        </w:tc>
        <w:tc>
          <w:tcPr>
            <w:tcW w:w="993" w:type="dxa"/>
            <w:tcBorders>
              <w:top w:val="single" w:sz="4" w:space="0" w:color="000000"/>
              <w:left w:val="single" w:sz="4" w:space="0" w:color="000000"/>
              <w:bottom w:val="single" w:sz="4" w:space="0" w:color="000000"/>
              <w:right w:val="single" w:sz="4" w:space="0" w:color="000000"/>
            </w:tcBorders>
          </w:tcPr>
          <w:p w:rsidR="00DC486E" w:rsidRPr="00AD1B77" w:rsidRDefault="00DC486E" w:rsidP="00AD1B77">
            <w:pPr>
              <w:rPr>
                <w:sz w:val="24"/>
              </w:rPr>
            </w:pPr>
            <w:r w:rsidRPr="00AD1B77">
              <w:rPr>
                <w:sz w:val="24"/>
              </w:rPr>
              <w:t>-</w:t>
            </w:r>
          </w:p>
        </w:tc>
        <w:tc>
          <w:tcPr>
            <w:tcW w:w="1275" w:type="dxa"/>
            <w:tcBorders>
              <w:top w:val="single" w:sz="4" w:space="0" w:color="000000"/>
              <w:left w:val="single" w:sz="4" w:space="0" w:color="000000"/>
              <w:bottom w:val="single" w:sz="4" w:space="0" w:color="000000"/>
              <w:right w:val="single" w:sz="4" w:space="0" w:color="000000"/>
            </w:tcBorders>
          </w:tcPr>
          <w:p w:rsidR="00DC486E" w:rsidRPr="00AD1B77" w:rsidRDefault="00DC486E" w:rsidP="00AD1B77">
            <w:pPr>
              <w:rPr>
                <w:sz w:val="24"/>
              </w:rPr>
            </w:pPr>
            <w:r w:rsidRPr="00AD1B77">
              <w:rPr>
                <w:sz w:val="24"/>
              </w:rPr>
              <w:t>-</w:t>
            </w:r>
          </w:p>
        </w:tc>
      </w:tr>
      <w:tr w:rsidR="00DC486E" w:rsidRPr="00AD1B77" w:rsidTr="003D685B">
        <w:trPr>
          <w:trHeight w:val="286"/>
          <w:tblCellSpacing w:w="0" w:type="dxa"/>
        </w:trPr>
        <w:tc>
          <w:tcPr>
            <w:tcW w:w="1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86E" w:rsidRPr="00AD1B77" w:rsidRDefault="00DC486E" w:rsidP="00AD1B77">
            <w:pPr>
              <w:rPr>
                <w:sz w:val="24"/>
              </w:rPr>
            </w:pPr>
            <w:r w:rsidRPr="00AD1B77">
              <w:rPr>
                <w:sz w:val="24"/>
              </w:rPr>
              <w:t>ОДНКР</w:t>
            </w:r>
          </w:p>
        </w:tc>
        <w:tc>
          <w:tcPr>
            <w:tcW w:w="803"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100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86E" w:rsidRPr="00AD1B77" w:rsidRDefault="00DC486E" w:rsidP="00AD1B77">
            <w:pPr>
              <w:rPr>
                <w:sz w:val="24"/>
              </w:rPr>
            </w:pPr>
            <w:r w:rsidRPr="00AD1B77">
              <w:rPr>
                <w:sz w:val="24"/>
              </w:rPr>
              <w:t>92</w:t>
            </w:r>
          </w:p>
        </w:tc>
        <w:tc>
          <w:tcPr>
            <w:tcW w:w="993" w:type="dxa"/>
            <w:tcBorders>
              <w:top w:val="single" w:sz="4" w:space="0" w:color="000000"/>
              <w:left w:val="single" w:sz="4" w:space="0" w:color="000000"/>
              <w:bottom w:val="single" w:sz="4" w:space="0" w:color="000000"/>
              <w:right w:val="single" w:sz="4" w:space="0" w:color="000000"/>
            </w:tcBorders>
          </w:tcPr>
          <w:p w:rsidR="00DC486E" w:rsidRPr="00AD1B77" w:rsidRDefault="00DC486E" w:rsidP="00AD1B77">
            <w:pPr>
              <w:rPr>
                <w:sz w:val="24"/>
              </w:rPr>
            </w:pPr>
            <w:r w:rsidRPr="00AD1B77">
              <w:rPr>
                <w:sz w:val="24"/>
              </w:rPr>
              <w:t>-</w:t>
            </w:r>
          </w:p>
        </w:tc>
        <w:tc>
          <w:tcPr>
            <w:tcW w:w="1275" w:type="dxa"/>
            <w:tcBorders>
              <w:top w:val="single" w:sz="4" w:space="0" w:color="000000"/>
              <w:left w:val="single" w:sz="4" w:space="0" w:color="000000"/>
              <w:bottom w:val="single" w:sz="4" w:space="0" w:color="000000"/>
              <w:right w:val="single" w:sz="4" w:space="0" w:color="000000"/>
            </w:tcBorders>
          </w:tcPr>
          <w:p w:rsidR="00DC486E" w:rsidRPr="00AD1B77" w:rsidRDefault="00DC486E" w:rsidP="00AD1B77">
            <w:pPr>
              <w:rPr>
                <w:sz w:val="24"/>
              </w:rPr>
            </w:pPr>
            <w:r w:rsidRPr="00AD1B77">
              <w:rPr>
                <w:sz w:val="24"/>
              </w:rPr>
              <w:t>-</w:t>
            </w:r>
          </w:p>
        </w:tc>
      </w:tr>
    </w:tbl>
    <w:p w:rsidR="00735800" w:rsidRPr="00AD1B77" w:rsidRDefault="00DC486E" w:rsidP="00AD1B77">
      <w:pPr>
        <w:rPr>
          <w:sz w:val="24"/>
        </w:rPr>
      </w:pPr>
      <w:r w:rsidRPr="00AD1B77">
        <w:rPr>
          <w:sz w:val="24"/>
        </w:rPr>
        <w:t> </w:t>
      </w:r>
    </w:p>
    <w:p w:rsidR="00735800" w:rsidRPr="00AD1B77" w:rsidRDefault="008532FE" w:rsidP="00AD1B77">
      <w:pPr>
        <w:pBdr>
          <w:top w:val="none" w:sz="4" w:space="0" w:color="000000"/>
          <w:left w:val="none" w:sz="4" w:space="0" w:color="000000"/>
          <w:bottom w:val="none" w:sz="4" w:space="0" w:color="000000"/>
          <w:right w:val="none" w:sz="4" w:space="0" w:color="000000"/>
        </w:pBdr>
        <w:jc w:val="center"/>
        <w:rPr>
          <w:b/>
          <w:bCs/>
          <w:color w:val="000000"/>
          <w:sz w:val="24"/>
        </w:rPr>
      </w:pPr>
      <w:r w:rsidRPr="00AD1B77">
        <w:rPr>
          <w:b/>
          <w:color w:val="000000"/>
          <w:sz w:val="24"/>
        </w:rPr>
        <w:t xml:space="preserve">Итоги годовой промежуточной аттестации </w:t>
      </w:r>
    </w:p>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в МБОУ «Джалильская СОШ №2» за 2024/25 учебный год</w:t>
      </w:r>
    </w:p>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bl>
      <w:tblPr>
        <w:tblStyle w:val="af6"/>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792"/>
        <w:gridCol w:w="1949"/>
        <w:gridCol w:w="510"/>
        <w:gridCol w:w="510"/>
        <w:gridCol w:w="510"/>
        <w:gridCol w:w="510"/>
        <w:gridCol w:w="910"/>
        <w:gridCol w:w="660"/>
        <w:gridCol w:w="567"/>
        <w:gridCol w:w="600"/>
        <w:gridCol w:w="1767"/>
      </w:tblGrid>
      <w:tr w:rsidR="00735800" w:rsidRPr="00AD1B77">
        <w:tc>
          <w:tcPr>
            <w:tcW w:w="642"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Класс</w:t>
            </w:r>
          </w:p>
        </w:tc>
        <w:tc>
          <w:tcPr>
            <w:tcW w:w="1829"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Предмет</w:t>
            </w:r>
          </w:p>
        </w:tc>
        <w:tc>
          <w:tcPr>
            <w:tcW w:w="383"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«5»</w:t>
            </w:r>
          </w:p>
        </w:tc>
        <w:tc>
          <w:tcPr>
            <w:tcW w:w="383"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«4»</w:t>
            </w:r>
          </w:p>
        </w:tc>
        <w:tc>
          <w:tcPr>
            <w:tcW w:w="383"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«3»</w:t>
            </w:r>
          </w:p>
        </w:tc>
        <w:tc>
          <w:tcPr>
            <w:tcW w:w="398"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«2»</w:t>
            </w:r>
          </w:p>
        </w:tc>
        <w:tc>
          <w:tcPr>
            <w:tcW w:w="762"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Общая успев.</w:t>
            </w:r>
          </w:p>
        </w:tc>
        <w:tc>
          <w:tcPr>
            <w:tcW w:w="510"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Кач-во</w:t>
            </w:r>
          </w:p>
        </w:tc>
        <w:tc>
          <w:tcPr>
            <w:tcW w:w="523" w:type="dxa"/>
            <w:tcBorders>
              <w:top w:val="single" w:sz="8"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СОУ</w:t>
            </w:r>
          </w:p>
        </w:tc>
        <w:tc>
          <w:tcPr>
            <w:tcW w:w="582" w:type="dxa"/>
            <w:tcBorders>
              <w:top w:val="single" w:sz="8"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Ср балл</w:t>
            </w:r>
          </w:p>
        </w:tc>
        <w:tc>
          <w:tcPr>
            <w:tcW w:w="1648"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Учитель</w:t>
            </w:r>
          </w:p>
        </w:tc>
      </w:tr>
      <w:tr w:rsidR="00735800" w:rsidRPr="00AD1B77">
        <w:tc>
          <w:tcPr>
            <w:tcW w:w="642" w:type="dxa"/>
            <w:vMerge w:val="restart"/>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 а</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Литература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64</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67</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Гордюшина Л.З.</w:t>
            </w:r>
          </w:p>
        </w:tc>
      </w:tr>
      <w:tr w:rsidR="00735800" w:rsidRPr="00AD1B77">
        <w:tc>
          <w:tcPr>
            <w:tcW w:w="0" w:type="auto"/>
            <w:vMerge/>
            <w:tcBorders>
              <w:top w:val="none" w:sz="4"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Музыка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95</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4,8</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Ихсанова Р.Р.</w:t>
            </w:r>
          </w:p>
        </w:tc>
      </w:tr>
      <w:tr w:rsidR="00735800" w:rsidRPr="00AD1B77">
        <w:trPr>
          <w:trHeight w:val="606"/>
        </w:trPr>
        <w:tc>
          <w:tcPr>
            <w:tcW w:w="0" w:type="auto"/>
            <w:vMerge/>
            <w:tcBorders>
              <w:top w:val="none" w:sz="4"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(русскоязычная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65</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3,9</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Нуртдинова Г.С.</w:t>
            </w:r>
          </w:p>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r>
      <w:tr w:rsidR="00735800" w:rsidRPr="00AD1B77">
        <w:tc>
          <w:tcPr>
            <w:tcW w:w="0" w:type="auto"/>
            <w:vMerge/>
            <w:tcBorders>
              <w:top w:val="none" w:sz="4"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(татарскоязычная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78</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4,38</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Шагвалиева Г.М.</w:t>
            </w:r>
          </w:p>
        </w:tc>
      </w:tr>
      <w:tr w:rsidR="00735800" w:rsidRPr="00AD1B77">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Английский язык (1 подгруппа) </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69</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55</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3,7</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Мусина Г.Ф.</w:t>
            </w:r>
          </w:p>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r>
      <w:tr w:rsidR="00735800" w:rsidRPr="00AD1B77">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Английский язык (2 подгруппа)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33</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51</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Нуретдинова А.Г.</w:t>
            </w:r>
          </w:p>
        </w:tc>
      </w:tr>
      <w:tr w:rsidR="00735800" w:rsidRPr="00AD1B77">
        <w:tc>
          <w:tcPr>
            <w:tcW w:w="642" w:type="dxa"/>
            <w:vMerge w:val="restart"/>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 б</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Литература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12</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55</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62</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3,85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Гарифуллина А.Ф.</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Музыка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16</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23" w:type="dxa"/>
            <w:tcBorders>
              <w:top w:val="none" w:sz="4" w:space="0" w:color="000000"/>
              <w:left w:val="none" w:sz="4" w:space="0" w:color="000000"/>
              <w:bottom w:val="none" w:sz="4"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95</w:t>
            </w:r>
          </w:p>
        </w:tc>
        <w:tc>
          <w:tcPr>
            <w:tcW w:w="582" w:type="dxa"/>
            <w:tcBorders>
              <w:top w:val="none" w:sz="4" w:space="0" w:color="000000"/>
              <w:left w:val="none" w:sz="4" w:space="0" w:color="000000"/>
              <w:bottom w:val="none" w:sz="4"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4,59</w:t>
            </w:r>
          </w:p>
        </w:tc>
        <w:tc>
          <w:tcPr>
            <w:tcW w:w="1648" w:type="dxa"/>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Ихсанова Р.Р.</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(русскоязычная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33</w:t>
            </w:r>
          </w:p>
        </w:tc>
        <w:tc>
          <w:tcPr>
            <w:tcW w:w="523" w:type="dxa"/>
            <w:tcBorders>
              <w:top w:val="single" w:sz="8"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48</w:t>
            </w:r>
          </w:p>
        </w:tc>
        <w:tc>
          <w:tcPr>
            <w:tcW w:w="582" w:type="dxa"/>
            <w:tcBorders>
              <w:top w:val="single" w:sz="8"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3,4</w:t>
            </w:r>
          </w:p>
        </w:tc>
        <w:tc>
          <w:tcPr>
            <w:tcW w:w="1648"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Нуртдинова Г.С.</w:t>
            </w:r>
          </w:p>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r>
      <w:tr w:rsidR="00735800" w:rsidRPr="00AD1B77">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(татарскоязычная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83</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74</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4,2</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Шагвалиева Г.М.</w:t>
            </w:r>
          </w:p>
        </w:tc>
      </w:tr>
      <w:tr w:rsidR="00735800" w:rsidRPr="00AD1B77">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Английский язык (1 подгруппа) </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75</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63</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3,9</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Габдрахманова А.М.</w:t>
            </w:r>
          </w:p>
        </w:tc>
      </w:tr>
      <w:tr w:rsidR="00735800" w:rsidRPr="00AD1B77">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Английский язык (2 подгруппа)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47</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49</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3,47</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Галиева Л.А.</w:t>
            </w:r>
          </w:p>
        </w:tc>
      </w:tr>
      <w:tr w:rsidR="00735800" w:rsidRPr="00AD1B77">
        <w:tc>
          <w:tcPr>
            <w:tcW w:w="642" w:type="dxa"/>
            <w:vMerge w:val="restart"/>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 в</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Литература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69</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Гарифуллина А.Ф.</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Музыка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23" w:type="dxa"/>
            <w:tcBorders>
              <w:top w:val="none" w:sz="4" w:space="0" w:color="000000"/>
              <w:left w:val="none" w:sz="4" w:space="0" w:color="000000"/>
              <w:bottom w:val="none" w:sz="4"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97</w:t>
            </w:r>
          </w:p>
        </w:tc>
        <w:tc>
          <w:tcPr>
            <w:tcW w:w="582" w:type="dxa"/>
            <w:tcBorders>
              <w:top w:val="none" w:sz="4" w:space="0" w:color="000000"/>
              <w:left w:val="none" w:sz="4" w:space="0" w:color="000000"/>
              <w:bottom w:val="none" w:sz="4"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4,93</w:t>
            </w:r>
          </w:p>
        </w:tc>
        <w:tc>
          <w:tcPr>
            <w:tcW w:w="1648" w:type="dxa"/>
            <w:tcBorders>
              <w:top w:val="none" w:sz="4" w:space="0" w:color="000000"/>
              <w:left w:val="none" w:sz="4"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Ихсанова Р.Р.</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(русскоязычная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87</w:t>
            </w:r>
          </w:p>
        </w:tc>
        <w:tc>
          <w:tcPr>
            <w:tcW w:w="523" w:type="dxa"/>
            <w:tcBorders>
              <w:top w:val="single" w:sz="8"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72</w:t>
            </w:r>
          </w:p>
        </w:tc>
        <w:tc>
          <w:tcPr>
            <w:tcW w:w="582" w:type="dxa"/>
            <w:tcBorders>
              <w:top w:val="single" w:sz="8"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4,2</w:t>
            </w:r>
          </w:p>
        </w:tc>
        <w:tc>
          <w:tcPr>
            <w:tcW w:w="1648"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Нуртдинова Г.С.</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(татарскоязычная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83</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77</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4,3</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Шагвалиева Г.М.</w:t>
            </w:r>
          </w:p>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r>
      <w:tr w:rsidR="00735800" w:rsidRPr="00AD1B77">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Английский язык (1 подгруппа) </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57</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57</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3,7</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Мусина Г.Ф.</w:t>
            </w:r>
          </w:p>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r>
      <w:tr w:rsidR="00735800" w:rsidRPr="00AD1B77">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Английский язык (2 подгруппа)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31</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45</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3,3</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Нуретдинова А.Г.</w:t>
            </w:r>
          </w:p>
        </w:tc>
      </w:tr>
      <w:tr w:rsidR="00735800" w:rsidRPr="00AD1B77">
        <w:trPr>
          <w:trHeight w:val="89"/>
        </w:trPr>
        <w:tc>
          <w:tcPr>
            <w:tcW w:w="642" w:type="dxa"/>
            <w:vMerge w:val="restart"/>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6 а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Музыка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23</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98</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4,96</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Ихсанова Р.Р.</w:t>
            </w:r>
          </w:p>
        </w:tc>
      </w:tr>
      <w:tr w:rsidR="00735800" w:rsidRPr="00AD1B77">
        <w:trPr>
          <w:trHeight w:val="89"/>
        </w:trPr>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Литература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58</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60</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3,8</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Гордюшина Л.З.</w:t>
            </w:r>
          </w:p>
        </w:tc>
      </w:tr>
      <w:tr w:rsidR="00735800" w:rsidRPr="00AD1B77">
        <w:trPr>
          <w:trHeight w:val="465"/>
        </w:trPr>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Английский язык</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13</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46</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53</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3,6</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Габдрахманова А.М.</w:t>
            </w:r>
          </w:p>
        </w:tc>
      </w:tr>
      <w:tr w:rsidR="00735800" w:rsidRPr="00AD1B77">
        <w:trPr>
          <w:trHeight w:val="89"/>
        </w:trPr>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Технология мальчики</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100</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Тимергалин Р.Х.</w:t>
            </w:r>
          </w:p>
        </w:tc>
      </w:tr>
      <w:tr w:rsidR="00735800" w:rsidRPr="00AD1B77">
        <w:trPr>
          <w:trHeight w:val="89"/>
        </w:trPr>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Технология девочки</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72</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4,2</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Юшкова И.Н.</w:t>
            </w:r>
          </w:p>
        </w:tc>
      </w:tr>
      <w:tr w:rsidR="00735800" w:rsidRPr="00AD1B77">
        <w:trPr>
          <w:trHeight w:val="89"/>
        </w:trPr>
        <w:tc>
          <w:tcPr>
            <w:tcW w:w="642" w:type="dxa"/>
            <w:vMerge w:val="restart"/>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 б</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Музыка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82</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Ихсанова Р.Р.</w:t>
            </w:r>
          </w:p>
        </w:tc>
      </w:tr>
      <w:tr w:rsidR="00735800" w:rsidRPr="00AD1B77">
        <w:trPr>
          <w:trHeight w:val="89"/>
        </w:trPr>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Литература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95</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77</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4,36</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Фасхутдинова Р.И.</w:t>
            </w:r>
          </w:p>
        </w:tc>
      </w:tr>
      <w:tr w:rsidR="00735800" w:rsidRPr="00AD1B77">
        <w:trPr>
          <w:trHeight w:val="435"/>
        </w:trPr>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Английский язык </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18</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18</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41</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3,18</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Нуретдинова А.Г.</w:t>
            </w:r>
          </w:p>
        </w:tc>
      </w:tr>
      <w:tr w:rsidR="00735800" w:rsidRPr="00AD1B77">
        <w:trPr>
          <w:trHeight w:val="89"/>
        </w:trPr>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lastRenderedPageBreak/>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Технология мальчики</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92</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4,8</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Тимергалин Р.Х.</w:t>
            </w:r>
          </w:p>
        </w:tc>
      </w:tr>
      <w:tr w:rsidR="00735800" w:rsidRPr="00AD1B77">
        <w:trPr>
          <w:trHeight w:val="89"/>
        </w:trPr>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Технология девочки</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73</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4,25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Юшкова И.Н.</w:t>
            </w:r>
          </w:p>
        </w:tc>
      </w:tr>
      <w:tr w:rsidR="00735800" w:rsidRPr="00AD1B77">
        <w:trPr>
          <w:trHeight w:val="89"/>
        </w:trPr>
        <w:tc>
          <w:tcPr>
            <w:tcW w:w="642" w:type="dxa"/>
            <w:vMerge w:val="restart"/>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 в</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Музыка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18</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93</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4,8</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Ихсанова Р.Р.</w:t>
            </w:r>
          </w:p>
        </w:tc>
      </w:tr>
      <w:tr w:rsidR="00735800" w:rsidRPr="00AD1B77">
        <w:trPr>
          <w:trHeight w:val="89"/>
        </w:trPr>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Литература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13</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41</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49</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3,45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Гордюшина Л.З.</w:t>
            </w:r>
          </w:p>
        </w:tc>
      </w:tr>
      <w:tr w:rsidR="00735800" w:rsidRPr="00AD1B77">
        <w:trPr>
          <w:trHeight w:val="89"/>
        </w:trPr>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Английский язык</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50</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Габдрахманова А.М.</w:t>
            </w:r>
          </w:p>
        </w:tc>
      </w:tr>
      <w:tr w:rsidR="00735800" w:rsidRPr="00AD1B77">
        <w:trPr>
          <w:trHeight w:val="89"/>
        </w:trPr>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Технология мальчики</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100</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Тимергалин Р.Х.</w:t>
            </w:r>
          </w:p>
        </w:tc>
      </w:tr>
      <w:tr w:rsidR="00735800" w:rsidRPr="00AD1B77">
        <w:trPr>
          <w:trHeight w:val="89"/>
        </w:trPr>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Технология девочки</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73</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59</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3,8</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Юшкова И.Н.</w:t>
            </w:r>
          </w:p>
        </w:tc>
      </w:tr>
      <w:tr w:rsidR="00735800" w:rsidRPr="00AD1B77">
        <w:tc>
          <w:tcPr>
            <w:tcW w:w="642" w:type="dxa"/>
            <w:vMerge w:val="restart"/>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7 а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Литература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12</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53</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3,55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Гарифуллина А.Ф.</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Геометрия</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15</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95</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46</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3,3</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Ризатдинова А.Р.</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(русскоязычная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63</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60</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3,8</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Шайдуллина Ч.К.</w:t>
            </w:r>
          </w:p>
        </w:tc>
      </w:tr>
      <w:tr w:rsidR="00735800" w:rsidRPr="00AD1B77">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(татарскоязычная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44</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56</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3,67</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Нуртдинова Г.С.</w:t>
            </w:r>
          </w:p>
        </w:tc>
      </w:tr>
      <w:tr w:rsidR="00735800" w:rsidRPr="00AD1B77">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ИЗО</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95</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75</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4,3</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Гиниятуллина Т.Я.</w:t>
            </w:r>
          </w:p>
        </w:tc>
      </w:tr>
      <w:tr w:rsidR="00735800" w:rsidRPr="00AD1B77">
        <w:tc>
          <w:tcPr>
            <w:tcW w:w="642" w:type="dxa"/>
            <w:vMerge w:val="restar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 б</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Литература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58</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60</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3,75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Садыкова И.З.</w:t>
            </w:r>
          </w:p>
        </w:tc>
      </w:tr>
      <w:tr w:rsidR="00735800" w:rsidRPr="00AD1B77">
        <w:tc>
          <w:tcPr>
            <w:tcW w:w="0" w:type="auto"/>
            <w:vMerge/>
            <w:tcBorders>
              <w:top w:val="single" w:sz="8"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Геометрия</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58</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58</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3,4</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Ризатдинова А.Р.</w:t>
            </w:r>
          </w:p>
        </w:tc>
      </w:tr>
      <w:tr w:rsidR="00735800" w:rsidRPr="00AD1B77">
        <w:tc>
          <w:tcPr>
            <w:tcW w:w="0" w:type="auto"/>
            <w:vMerge/>
            <w:tcBorders>
              <w:top w:val="single" w:sz="8"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(русскоязычная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75</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60</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3,83</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Шайдуллина Ч.К.</w:t>
            </w:r>
          </w:p>
        </w:tc>
      </w:tr>
      <w:tr w:rsidR="00735800" w:rsidRPr="00AD1B77">
        <w:tc>
          <w:tcPr>
            <w:tcW w:w="0" w:type="auto"/>
            <w:vMerge/>
            <w:tcBorders>
              <w:top w:val="single" w:sz="8"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(татарскоязычная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67</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67</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Нуртдинова Г.С.</w:t>
            </w:r>
          </w:p>
        </w:tc>
      </w:tr>
      <w:tr w:rsidR="00735800" w:rsidRPr="00AD1B77">
        <w:tc>
          <w:tcPr>
            <w:tcW w:w="0" w:type="auto"/>
            <w:vMerge/>
            <w:tcBorders>
              <w:top w:val="single" w:sz="8"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ИЗО</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17</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89</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4,7</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Гиниятуллина Т.Я.</w:t>
            </w:r>
          </w:p>
        </w:tc>
      </w:tr>
      <w:tr w:rsidR="00735800" w:rsidRPr="00AD1B77">
        <w:tc>
          <w:tcPr>
            <w:tcW w:w="642" w:type="dxa"/>
            <w:vMerge w:val="restart"/>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 в</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Литература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13</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93</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79</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4,4</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Гарифуллина А.Ф.</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Геометрия</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69</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63</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3,9</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Ихсанова Р.И.</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(русскоязычная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75</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4,3</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Валеева Э.И.</w:t>
            </w:r>
          </w:p>
        </w:tc>
      </w:tr>
      <w:tr w:rsidR="00735800" w:rsidRPr="00AD1B77">
        <w:trPr>
          <w:trHeight w:val="776"/>
        </w:trPr>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(татарскоязычная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89</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73</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4,2</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Нуртдинова Г.С.</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ИЗО</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26</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96</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4,9</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Гиниятуллина Т.Я.</w:t>
            </w:r>
          </w:p>
        </w:tc>
      </w:tr>
      <w:tr w:rsidR="00735800" w:rsidRPr="00AD1B77">
        <w:tc>
          <w:tcPr>
            <w:tcW w:w="642" w:type="dxa"/>
            <w:vMerge w:val="restart"/>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8а</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(русскоязычная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68</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Шайдуллина Ч.К.</w:t>
            </w:r>
          </w:p>
        </w:tc>
      </w:tr>
      <w:tr w:rsidR="00735800" w:rsidRPr="00AD1B77">
        <w:tc>
          <w:tcPr>
            <w:tcW w:w="0" w:type="auto"/>
            <w:vMerge/>
            <w:tcBorders>
              <w:top w:val="none" w:sz="4"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(татарскоязычная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55</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3,6</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Нуртдинова Г.С.</w:t>
            </w:r>
          </w:p>
        </w:tc>
      </w:tr>
      <w:tr w:rsidR="00735800" w:rsidRPr="00AD1B77">
        <w:tc>
          <w:tcPr>
            <w:tcW w:w="0" w:type="auto"/>
            <w:vMerge/>
            <w:tcBorders>
              <w:top w:val="none" w:sz="4"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Английский язык (1 подгруппа) </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29</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44</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3,2</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Мусина Г.Ф.</w:t>
            </w:r>
          </w:p>
        </w:tc>
      </w:tr>
      <w:tr w:rsidR="00735800" w:rsidRPr="00AD1B77">
        <w:tc>
          <w:tcPr>
            <w:tcW w:w="0" w:type="auto"/>
            <w:vMerge/>
            <w:tcBorders>
              <w:top w:val="none" w:sz="4"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Английский язык (2 подгруппа)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52</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Галеева Л.А.</w:t>
            </w:r>
          </w:p>
        </w:tc>
      </w:tr>
      <w:tr w:rsidR="00735800" w:rsidRPr="00AD1B77">
        <w:tc>
          <w:tcPr>
            <w:tcW w:w="0" w:type="auto"/>
            <w:vMerge/>
            <w:tcBorders>
              <w:top w:val="none" w:sz="4"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Геометрия </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16</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45</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53</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3,6</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Афзалова Л.А.</w:t>
            </w:r>
          </w:p>
        </w:tc>
      </w:tr>
      <w:tr w:rsidR="00735800" w:rsidRPr="00AD1B77">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Физическая культура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76</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66</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Галиахметова З.З.</w:t>
            </w:r>
          </w:p>
        </w:tc>
      </w:tr>
      <w:tr w:rsidR="00735800" w:rsidRPr="00AD1B77">
        <w:tc>
          <w:tcPr>
            <w:tcW w:w="642" w:type="dxa"/>
            <w:vMerge w:val="restart"/>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8б</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(русскоязычная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88</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4,67</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Шагвалиева Г.М.</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(татарскоязычная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78</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68</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Нуртдинова Г.С.</w:t>
            </w:r>
          </w:p>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 </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Английский язык (1 подгруппа) </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73</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56</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3,7</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Мусина Г.Ф.</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Английский язык (2 подгруппа)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85</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65</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4,1</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Габдрахманова А.М.</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Геометрия </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13</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81</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75</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4,3</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Ихсанова Р.И.</w:t>
            </w:r>
          </w:p>
        </w:tc>
      </w:tr>
      <w:tr w:rsidR="00735800" w:rsidRPr="00AD1B77">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Физическая культура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16</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93</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82</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Галиахметова З.З.</w:t>
            </w:r>
          </w:p>
        </w:tc>
      </w:tr>
      <w:tr w:rsidR="00735800" w:rsidRPr="00AD1B77">
        <w:tc>
          <w:tcPr>
            <w:tcW w:w="642" w:type="dxa"/>
            <w:vMerge w:val="restart"/>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lastRenderedPageBreak/>
              <w:t>8в</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(русскоязычная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67</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61</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3,8</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Шайдуллина Ч.К.</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 (татарскоязычная 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28</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44</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3,3</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Нуртдинова Г.С.</w:t>
            </w:r>
          </w:p>
        </w:tc>
      </w:tr>
      <w:tr w:rsidR="00735800" w:rsidRPr="00AD1B77">
        <w:tc>
          <w:tcPr>
            <w:tcW w:w="0" w:type="auto"/>
            <w:vMerge/>
            <w:tcBorders>
              <w:top w:val="single" w:sz="8" w:space="0" w:color="000000"/>
              <w:left w:val="single" w:sz="8" w:space="0" w:color="000000"/>
              <w:bottom w:val="none" w:sz="4"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Английский язык (1 подгруппа) </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61</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53</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3,6</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Габдрахманова А.М.</w:t>
            </w:r>
          </w:p>
        </w:tc>
      </w:tr>
      <w:tr w:rsidR="00735800" w:rsidRPr="00AD1B77">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Английский язык (2 подгруппа)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15</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40</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3,15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Закирова А.Р.</w:t>
            </w:r>
          </w:p>
        </w:tc>
      </w:tr>
      <w:tr w:rsidR="00735800" w:rsidRPr="00AD1B77">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Геометрия </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56</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59</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3,8</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Ихсанова Р.И.</w:t>
            </w:r>
          </w:p>
        </w:tc>
      </w:tr>
      <w:tr w:rsidR="00735800" w:rsidRPr="00AD1B77">
        <w:tc>
          <w:tcPr>
            <w:tcW w:w="642" w:type="dxa"/>
            <w:tcBorders>
              <w:top w:val="none" w:sz="4" w:space="0" w:color="000000"/>
              <w:left w:val="single" w:sz="8" w:space="0" w:color="000000"/>
              <w:bottom w:val="none" w:sz="4"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 </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Физическая культура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77</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64</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Галиахметова З.З.</w:t>
            </w:r>
          </w:p>
        </w:tc>
      </w:tr>
      <w:tr w:rsidR="00735800" w:rsidRPr="00AD1B77">
        <w:tc>
          <w:tcPr>
            <w:tcW w:w="642" w:type="dxa"/>
            <w:vMerge w:val="restar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9а</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 язык</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85</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72</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Фасхутдинова Р.И.</w:t>
            </w:r>
          </w:p>
        </w:tc>
      </w:tr>
      <w:tr w:rsidR="00735800" w:rsidRPr="00AD1B77">
        <w:tc>
          <w:tcPr>
            <w:tcW w:w="0" w:type="auto"/>
            <w:vMerge/>
            <w:tcBorders>
              <w:top w:val="single" w:sz="8"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химия</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17</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37</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53</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Талипова Л.Р.</w:t>
            </w:r>
          </w:p>
        </w:tc>
      </w:tr>
      <w:tr w:rsidR="00735800" w:rsidRPr="00AD1B77">
        <w:trPr>
          <w:trHeight w:val="353"/>
        </w:trPr>
        <w:tc>
          <w:tcPr>
            <w:tcW w:w="0" w:type="auto"/>
            <w:vMerge/>
            <w:tcBorders>
              <w:top w:val="single" w:sz="8"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59</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62</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3,9</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Ихсанова Р.И.</w:t>
            </w:r>
          </w:p>
        </w:tc>
      </w:tr>
      <w:tr w:rsidR="00735800" w:rsidRPr="00AD1B77">
        <w:tc>
          <w:tcPr>
            <w:tcW w:w="0" w:type="auto"/>
            <w:vMerge/>
            <w:tcBorders>
              <w:top w:val="single" w:sz="8"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Информатика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15</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44</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51</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Гатин Р.И.</w:t>
            </w:r>
          </w:p>
        </w:tc>
      </w:tr>
      <w:tr w:rsidR="00735800" w:rsidRPr="00AD1B77">
        <w:tc>
          <w:tcPr>
            <w:tcW w:w="642" w:type="dxa"/>
            <w:vMerge w:val="restart"/>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9б</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 язык</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19</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88</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66</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Фасхутдинова Р.И.</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химия</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15</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42</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48</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3,4</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Талипова Л.Р.</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12</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54</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51</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3,5</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Афзалова Л.А.</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Информатика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17</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35</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46</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3,3</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Гатин Р.И.</w:t>
            </w:r>
          </w:p>
        </w:tc>
      </w:tr>
      <w:tr w:rsidR="00735800" w:rsidRPr="00AD1B77">
        <w:tc>
          <w:tcPr>
            <w:tcW w:w="642" w:type="dxa"/>
            <w:vMerge w:val="restart"/>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9в</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 язык</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61</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60</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3,8</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Садыкова И.З.</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химия</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13</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41</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49</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3,4</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Талипова Л.Р.</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57</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55</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3,6</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right="75"/>
              <w:rPr>
                <w:sz w:val="24"/>
              </w:rPr>
            </w:pPr>
            <w:r w:rsidRPr="00AD1B77">
              <w:rPr>
                <w:color w:val="000000"/>
                <w:sz w:val="24"/>
              </w:rPr>
              <w:t>Афзалова Л.А.</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Информатика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9</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52</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54</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3,6</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Гатин Р.И.</w:t>
            </w:r>
          </w:p>
        </w:tc>
      </w:tr>
      <w:tr w:rsidR="00735800" w:rsidRPr="00AD1B77">
        <w:trPr>
          <w:trHeight w:val="629"/>
        </w:trPr>
        <w:tc>
          <w:tcPr>
            <w:tcW w:w="642" w:type="dxa"/>
            <w:vMerge w:val="restart"/>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10</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 язык</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11</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52</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28</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2,57</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Гарифуллина А.Р.</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57</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22</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35</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2,8</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Ихсанова Р.И.</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Английский язык (1 подгруппа) </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17</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41</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3,2</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Нуретдинова А.Г.</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Английский язык (2 подгруппа)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27</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44</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3,3</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Закирова А.Р.</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Обществознание</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69</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26</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38</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3</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Харисова И.М.</w:t>
            </w:r>
          </w:p>
        </w:tc>
      </w:tr>
      <w:tr w:rsidR="00735800" w:rsidRPr="00AD1B77">
        <w:tc>
          <w:tcPr>
            <w:tcW w:w="642" w:type="dxa"/>
            <w:vMerge w:val="restart"/>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lastRenderedPageBreak/>
              <w:t>11</w:t>
            </w: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 язык</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7</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59</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65</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3,9</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Садыкова И.З.</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6</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82</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72</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4,2</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Афзалова Л.А.</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Обществознание</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3</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82</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67</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Салимгараева А.М.</w:t>
            </w:r>
          </w:p>
        </w:tc>
      </w:tr>
      <w:tr w:rsidR="00735800" w:rsidRPr="00AD1B77">
        <w:tc>
          <w:tcPr>
            <w:tcW w:w="0" w:type="auto"/>
            <w:vMerge/>
            <w:tcBorders>
              <w:top w:val="none" w:sz="4"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182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Информатика</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13</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4</w:t>
            </w:r>
          </w:p>
        </w:tc>
        <w:tc>
          <w:tcPr>
            <w:tcW w:w="3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39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0</w:t>
            </w:r>
          </w:p>
        </w:tc>
        <w:tc>
          <w:tcPr>
            <w:tcW w:w="76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100</w:t>
            </w:r>
          </w:p>
        </w:tc>
        <w:tc>
          <w:tcPr>
            <w:tcW w:w="523"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75" w:right="75"/>
              <w:rPr>
                <w:sz w:val="24"/>
              </w:rPr>
            </w:pPr>
            <w:r w:rsidRPr="00AD1B77">
              <w:rPr>
                <w:color w:val="000000"/>
                <w:sz w:val="24"/>
              </w:rPr>
              <w:t>92</w:t>
            </w:r>
          </w:p>
        </w:tc>
        <w:tc>
          <w:tcPr>
            <w:tcW w:w="58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4,7</w:t>
            </w:r>
          </w:p>
        </w:tc>
        <w:tc>
          <w:tcPr>
            <w:tcW w:w="164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Гатин Р.И.</w:t>
            </w:r>
          </w:p>
        </w:tc>
      </w:tr>
    </w:tbl>
    <w:p w:rsidR="00735800" w:rsidRPr="00AD1B77" w:rsidRDefault="00735800" w:rsidP="00AD1B77">
      <w:pPr>
        <w:rPr>
          <w:color w:val="000000"/>
          <w:sz w:val="24"/>
          <w:highlight w:val="yellow"/>
          <w:lang w:val="ru-RU"/>
        </w:rPr>
      </w:pP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Не прошли промежуточную аттестацию 17 учащихся основной и средней школы: </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7 б класс -  Мустафин Данияр Эдуардович, предмет - литература</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7 б класс - Морозов Артем Владимирович, предмет - литература</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7 б класс - Закиров Данил Айнурович, предмет - литература</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10 класс - Азимов Умарджон Эхромович, предмет - алгебра, обществознание, русский язык</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10 класс - Алмакаева Илюза Ильгизаровна, предмет - алгебра, русский язык</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10 класс - Байханов Саид Фаритович, предмет – алгебра, обществознание, русский язык</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10 класс - Байхузина Лилиана Ильдусовна, предмет - обществознание, русский язык</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 xml:space="preserve">10 класс - Гараев Ильяр Илгамович, предмет - алгебра </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10 класс - Гарифуллина Ландыш Ниязовна, предмет - алгебра, русский язык</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10 класс - Калугина Мариам Исламовна, предмет - алгебра, обществознание</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10 класс - Масалимов Динар Ильшатович, предмет - русский язык</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10 класс - Насибуллина Ралина Ильвировна, предмет - алгебра, обществознание, русский язык</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10 класс - Нуриахметов Данил Ильдарович, предмет - обществознание, геометрия, алгебра, русский язык, вероятность</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10 класс - Сафина Наиля Альмировна, предмет - русский язык</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 xml:space="preserve">10 класс - Хакимов Адель Радикович, предмет - алгебра </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10 класс - Ушакова Таисия Андреевна, предмет - алгебра, русский язык</w:t>
      </w:r>
    </w:p>
    <w:p w:rsidR="00735800" w:rsidRPr="00AD1B77" w:rsidRDefault="008532FE" w:rsidP="00AD1B77">
      <w:pPr>
        <w:numPr>
          <w:ilvl w:val="0"/>
          <w:numId w:val="37"/>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222222"/>
          <w:sz w:val="24"/>
        </w:rPr>
        <w:t>10 класс - Фаттахова Лейла Ильфатовна, предмет - обществознание, русский язык</w:t>
      </w:r>
    </w:p>
    <w:p w:rsidR="00735800" w:rsidRPr="00AD1B77" w:rsidRDefault="00735800" w:rsidP="00AD1B77">
      <w:pPr>
        <w:jc w:val="center"/>
        <w:rPr>
          <w:color w:val="000000"/>
          <w:sz w:val="24"/>
          <w:highlight w:val="yellow"/>
        </w:rPr>
      </w:pPr>
    </w:p>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Выводы</w:t>
      </w:r>
    </w:p>
    <w:p w:rsidR="00735800" w:rsidRPr="00AD1B77" w:rsidRDefault="008532FE" w:rsidP="00AD1B77">
      <w:pPr>
        <w:numPr>
          <w:ilvl w:val="0"/>
          <w:numId w:val="38"/>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000000"/>
          <w:sz w:val="24"/>
        </w:rPr>
        <w:t>По результатам промежуточной аттестации учащиеся школы освоили учебные программы по общеобразовательным предметам учебного плана на 96,1 процентов. Семнадцать учащихся не прошли годовую промежуточную аттестацию.</w:t>
      </w:r>
    </w:p>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Рекомендации</w:t>
      </w:r>
    </w:p>
    <w:p w:rsidR="00735800" w:rsidRPr="00AD1B77" w:rsidRDefault="008532FE" w:rsidP="00AD1B77">
      <w:pPr>
        <w:numPr>
          <w:ilvl w:val="0"/>
          <w:numId w:val="39"/>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000000"/>
          <w:sz w:val="24"/>
        </w:rPr>
        <w:t>Провести заседание ШМО, на котором проанализировать результаты промежуточной (годовой) аттестации.</w:t>
      </w:r>
    </w:p>
    <w:p w:rsidR="00735800" w:rsidRPr="00AD1B77" w:rsidRDefault="008532FE" w:rsidP="00AD1B77">
      <w:pPr>
        <w:numPr>
          <w:ilvl w:val="0"/>
          <w:numId w:val="39"/>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000000"/>
          <w:sz w:val="24"/>
        </w:rPr>
        <w:t>Предметным школьным методическим объединениям проанализировать итоги промежуточной (годовой) аттестации на заседаниях в срок до 31.05.2025. Учесть результаты аттестации при планировании работы на 2026/26 учебный год, наметить пути коррекции.</w:t>
      </w:r>
    </w:p>
    <w:p w:rsidR="00735800" w:rsidRPr="00AD1B77" w:rsidRDefault="008532FE" w:rsidP="00AD1B77">
      <w:pPr>
        <w:numPr>
          <w:ilvl w:val="0"/>
          <w:numId w:val="39"/>
        </w:numPr>
        <w:pBdr>
          <w:top w:val="none" w:sz="4" w:space="0" w:color="000000"/>
          <w:left w:val="none" w:sz="4" w:space="0" w:color="000000"/>
          <w:bottom w:val="none" w:sz="4" w:space="0" w:color="000000"/>
          <w:right w:val="none" w:sz="4" w:space="0" w:color="000000"/>
        </w:pBdr>
        <w:tabs>
          <w:tab w:val="left" w:pos="720"/>
        </w:tabs>
        <w:rPr>
          <w:sz w:val="24"/>
        </w:rPr>
      </w:pPr>
      <w:r w:rsidRPr="00AD1B77">
        <w:rPr>
          <w:color w:val="000000"/>
          <w:sz w:val="24"/>
        </w:rPr>
        <w:t>Учителям  Ихсановой Р.И., Садыковой И.З., Харисовой И.М., Гарифуллиной А.Ф. составить коррекционный план по предметам для учеников, не прошедших промежуточную аттестацию, и организовать еженедельные дополнительные занятия.</w:t>
      </w:r>
    </w:p>
    <w:p w:rsidR="00735800" w:rsidRPr="00AD1B77" w:rsidRDefault="00735800" w:rsidP="00AD1B77">
      <w:pPr>
        <w:rPr>
          <w:b/>
          <w:sz w:val="24"/>
          <w:highlight w:val="yellow"/>
          <w:lang w:val="ru-RU"/>
        </w:rPr>
      </w:pPr>
    </w:p>
    <w:p w:rsidR="00735800" w:rsidRPr="00AD1B77" w:rsidRDefault="008532FE" w:rsidP="00AD1B77">
      <w:pPr>
        <w:ind w:firstLine="567"/>
        <w:jc w:val="center"/>
        <w:rPr>
          <w:b/>
          <w:sz w:val="24"/>
        </w:rPr>
      </w:pPr>
      <w:r w:rsidRPr="00AD1B77">
        <w:rPr>
          <w:b/>
          <w:sz w:val="24"/>
          <w:lang w:val="ru-RU"/>
        </w:rPr>
        <w:t>Достижения педагогов в 2024-2025 учебном году.</w:t>
      </w:r>
    </w:p>
    <w:p w:rsidR="00735800" w:rsidRPr="00AD1B77" w:rsidRDefault="008532FE" w:rsidP="00AD1B77">
      <w:pPr>
        <w:pStyle w:val="5"/>
        <w:ind w:left="142"/>
        <w:rPr>
          <w:sz w:val="24"/>
          <w:szCs w:val="24"/>
        </w:rPr>
      </w:pPr>
      <w:r w:rsidRPr="00AD1B77">
        <w:rPr>
          <w:sz w:val="24"/>
          <w:szCs w:val="24"/>
          <w:lang w:val="ru-RU"/>
        </w:rPr>
        <w:t xml:space="preserve">     </w:t>
      </w:r>
      <w:r w:rsidRPr="00AD1B77">
        <w:rPr>
          <w:sz w:val="24"/>
          <w:szCs w:val="24"/>
        </w:rPr>
        <w:t>Качественный состав педагогического коллектива</w:t>
      </w:r>
    </w:p>
    <w:p w:rsidR="00735800" w:rsidRPr="00AD1B77" w:rsidRDefault="00735800" w:rsidP="00AD1B77">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651"/>
        <w:gridCol w:w="709"/>
        <w:gridCol w:w="992"/>
        <w:gridCol w:w="992"/>
        <w:gridCol w:w="1166"/>
        <w:gridCol w:w="567"/>
        <w:gridCol w:w="709"/>
        <w:gridCol w:w="992"/>
      </w:tblGrid>
      <w:tr w:rsidR="00735800" w:rsidRPr="00AD1B77">
        <w:tc>
          <w:tcPr>
            <w:tcW w:w="568" w:type="dxa"/>
            <w:vMerge w:val="restart"/>
          </w:tcPr>
          <w:p w:rsidR="00735800" w:rsidRPr="00AD1B77" w:rsidRDefault="008532FE" w:rsidP="00AD1B77">
            <w:pPr>
              <w:jc w:val="center"/>
              <w:rPr>
                <w:sz w:val="24"/>
              </w:rPr>
            </w:pPr>
            <w:r w:rsidRPr="00AD1B77">
              <w:rPr>
                <w:sz w:val="24"/>
              </w:rPr>
              <w:t>№ п/п</w:t>
            </w:r>
          </w:p>
        </w:tc>
        <w:tc>
          <w:tcPr>
            <w:tcW w:w="3651" w:type="dxa"/>
            <w:vMerge w:val="restart"/>
          </w:tcPr>
          <w:p w:rsidR="00735800" w:rsidRPr="00AD1B77" w:rsidRDefault="00735800" w:rsidP="00AD1B77">
            <w:pPr>
              <w:jc w:val="center"/>
              <w:rPr>
                <w:sz w:val="24"/>
              </w:rPr>
            </w:pPr>
          </w:p>
        </w:tc>
        <w:tc>
          <w:tcPr>
            <w:tcW w:w="709" w:type="dxa"/>
            <w:vMerge w:val="restart"/>
            <w:textDirection w:val="btLr"/>
          </w:tcPr>
          <w:p w:rsidR="00735800" w:rsidRPr="00AD1B77" w:rsidRDefault="008532FE" w:rsidP="00AD1B77">
            <w:pPr>
              <w:jc w:val="center"/>
              <w:rPr>
                <w:sz w:val="24"/>
              </w:rPr>
            </w:pPr>
            <w:r w:rsidRPr="00AD1B77">
              <w:rPr>
                <w:sz w:val="24"/>
              </w:rPr>
              <w:t>Общая численность работников</w:t>
            </w:r>
          </w:p>
        </w:tc>
        <w:tc>
          <w:tcPr>
            <w:tcW w:w="992" w:type="dxa"/>
            <w:vMerge w:val="restart"/>
            <w:textDirection w:val="btLr"/>
          </w:tcPr>
          <w:p w:rsidR="00735800" w:rsidRPr="00AD1B77" w:rsidRDefault="008532FE" w:rsidP="00AD1B77">
            <w:pPr>
              <w:ind w:left="113" w:right="113"/>
              <w:jc w:val="center"/>
              <w:rPr>
                <w:sz w:val="24"/>
              </w:rPr>
            </w:pPr>
            <w:r w:rsidRPr="00AD1B77">
              <w:rPr>
                <w:sz w:val="24"/>
              </w:rPr>
              <w:t>Всего имеют  квалификац. категории (число  и   %)</w:t>
            </w:r>
          </w:p>
        </w:tc>
        <w:tc>
          <w:tcPr>
            <w:tcW w:w="2158" w:type="dxa"/>
            <w:gridSpan w:val="2"/>
          </w:tcPr>
          <w:p w:rsidR="00735800" w:rsidRPr="00AD1B77" w:rsidRDefault="008532FE" w:rsidP="00AD1B77">
            <w:pPr>
              <w:jc w:val="center"/>
              <w:rPr>
                <w:sz w:val="24"/>
              </w:rPr>
            </w:pPr>
            <w:r w:rsidRPr="00AD1B77">
              <w:rPr>
                <w:sz w:val="24"/>
              </w:rPr>
              <w:t>В том числе</w:t>
            </w:r>
          </w:p>
        </w:tc>
        <w:tc>
          <w:tcPr>
            <w:tcW w:w="2268" w:type="dxa"/>
            <w:gridSpan w:val="3"/>
          </w:tcPr>
          <w:p w:rsidR="00735800" w:rsidRPr="00AD1B77" w:rsidRDefault="008532FE" w:rsidP="00AD1B77">
            <w:pPr>
              <w:jc w:val="center"/>
              <w:rPr>
                <w:sz w:val="24"/>
              </w:rPr>
            </w:pPr>
            <w:r w:rsidRPr="00AD1B77">
              <w:rPr>
                <w:sz w:val="24"/>
              </w:rPr>
              <w:t>Не имеют квалификационных категорий</w:t>
            </w:r>
          </w:p>
        </w:tc>
      </w:tr>
      <w:tr w:rsidR="00735800" w:rsidRPr="00AD1B77">
        <w:trPr>
          <w:trHeight w:val="350"/>
        </w:trPr>
        <w:tc>
          <w:tcPr>
            <w:tcW w:w="568" w:type="dxa"/>
            <w:vMerge/>
          </w:tcPr>
          <w:p w:rsidR="00735800" w:rsidRPr="00AD1B77" w:rsidRDefault="00735800" w:rsidP="00AD1B77">
            <w:pPr>
              <w:jc w:val="center"/>
              <w:rPr>
                <w:sz w:val="24"/>
                <w:highlight w:val="yellow"/>
              </w:rPr>
            </w:pPr>
          </w:p>
        </w:tc>
        <w:tc>
          <w:tcPr>
            <w:tcW w:w="3651" w:type="dxa"/>
            <w:vMerge/>
          </w:tcPr>
          <w:p w:rsidR="00735800" w:rsidRPr="00AD1B77" w:rsidRDefault="00735800" w:rsidP="00AD1B77">
            <w:pPr>
              <w:jc w:val="center"/>
              <w:rPr>
                <w:sz w:val="24"/>
                <w:highlight w:val="yellow"/>
              </w:rPr>
            </w:pPr>
          </w:p>
        </w:tc>
        <w:tc>
          <w:tcPr>
            <w:tcW w:w="709" w:type="dxa"/>
            <w:vMerge/>
          </w:tcPr>
          <w:p w:rsidR="00735800" w:rsidRPr="00AD1B77" w:rsidRDefault="00735800" w:rsidP="00AD1B77">
            <w:pPr>
              <w:jc w:val="center"/>
              <w:rPr>
                <w:sz w:val="24"/>
                <w:highlight w:val="yellow"/>
              </w:rPr>
            </w:pPr>
          </w:p>
        </w:tc>
        <w:tc>
          <w:tcPr>
            <w:tcW w:w="992" w:type="dxa"/>
            <w:vMerge/>
          </w:tcPr>
          <w:p w:rsidR="00735800" w:rsidRPr="00AD1B77" w:rsidRDefault="00735800" w:rsidP="00AD1B77">
            <w:pPr>
              <w:jc w:val="center"/>
              <w:rPr>
                <w:sz w:val="24"/>
                <w:highlight w:val="yellow"/>
              </w:rPr>
            </w:pPr>
          </w:p>
        </w:tc>
        <w:tc>
          <w:tcPr>
            <w:tcW w:w="2158" w:type="dxa"/>
            <w:gridSpan w:val="2"/>
          </w:tcPr>
          <w:p w:rsidR="00735800" w:rsidRPr="00AD1B77" w:rsidRDefault="008532FE" w:rsidP="00AD1B77">
            <w:pPr>
              <w:jc w:val="center"/>
              <w:rPr>
                <w:sz w:val="24"/>
              </w:rPr>
            </w:pPr>
            <w:r w:rsidRPr="00AD1B77">
              <w:rPr>
                <w:sz w:val="24"/>
              </w:rPr>
              <w:t>из них имеют</w:t>
            </w:r>
          </w:p>
        </w:tc>
        <w:tc>
          <w:tcPr>
            <w:tcW w:w="2268" w:type="dxa"/>
            <w:gridSpan w:val="3"/>
          </w:tcPr>
          <w:p w:rsidR="00735800" w:rsidRPr="00AD1B77" w:rsidRDefault="008532FE" w:rsidP="00AD1B77">
            <w:pPr>
              <w:jc w:val="center"/>
              <w:rPr>
                <w:sz w:val="24"/>
              </w:rPr>
            </w:pPr>
            <w:r w:rsidRPr="00AD1B77">
              <w:rPr>
                <w:sz w:val="24"/>
              </w:rPr>
              <w:t>из них</w:t>
            </w:r>
          </w:p>
        </w:tc>
      </w:tr>
      <w:tr w:rsidR="00735800" w:rsidRPr="00AD1B77">
        <w:trPr>
          <w:cantSplit/>
          <w:trHeight w:val="1652"/>
        </w:trPr>
        <w:tc>
          <w:tcPr>
            <w:tcW w:w="568" w:type="dxa"/>
            <w:vMerge/>
          </w:tcPr>
          <w:p w:rsidR="00735800" w:rsidRPr="00AD1B77" w:rsidRDefault="00735800" w:rsidP="00AD1B77">
            <w:pPr>
              <w:jc w:val="center"/>
              <w:rPr>
                <w:sz w:val="24"/>
                <w:highlight w:val="yellow"/>
              </w:rPr>
            </w:pPr>
          </w:p>
        </w:tc>
        <w:tc>
          <w:tcPr>
            <w:tcW w:w="3651" w:type="dxa"/>
            <w:vMerge/>
          </w:tcPr>
          <w:p w:rsidR="00735800" w:rsidRPr="00AD1B77" w:rsidRDefault="00735800" w:rsidP="00AD1B77">
            <w:pPr>
              <w:jc w:val="center"/>
              <w:rPr>
                <w:sz w:val="24"/>
                <w:highlight w:val="yellow"/>
              </w:rPr>
            </w:pPr>
          </w:p>
        </w:tc>
        <w:tc>
          <w:tcPr>
            <w:tcW w:w="709" w:type="dxa"/>
            <w:vMerge/>
          </w:tcPr>
          <w:p w:rsidR="00735800" w:rsidRPr="00AD1B77" w:rsidRDefault="00735800" w:rsidP="00AD1B77">
            <w:pPr>
              <w:jc w:val="center"/>
              <w:rPr>
                <w:sz w:val="24"/>
                <w:highlight w:val="yellow"/>
              </w:rPr>
            </w:pPr>
          </w:p>
        </w:tc>
        <w:tc>
          <w:tcPr>
            <w:tcW w:w="992" w:type="dxa"/>
            <w:vMerge/>
          </w:tcPr>
          <w:p w:rsidR="00735800" w:rsidRPr="00AD1B77" w:rsidRDefault="00735800" w:rsidP="00AD1B77">
            <w:pPr>
              <w:jc w:val="center"/>
              <w:rPr>
                <w:sz w:val="24"/>
                <w:highlight w:val="yellow"/>
              </w:rPr>
            </w:pPr>
          </w:p>
        </w:tc>
        <w:tc>
          <w:tcPr>
            <w:tcW w:w="992" w:type="dxa"/>
            <w:textDirection w:val="btLr"/>
            <w:vAlign w:val="center"/>
          </w:tcPr>
          <w:p w:rsidR="00735800" w:rsidRPr="00AD1B77" w:rsidRDefault="008532FE" w:rsidP="00AD1B77">
            <w:pPr>
              <w:ind w:left="113" w:right="113"/>
              <w:jc w:val="center"/>
              <w:rPr>
                <w:sz w:val="24"/>
              </w:rPr>
            </w:pPr>
            <w:r w:rsidRPr="00AD1B77">
              <w:rPr>
                <w:sz w:val="24"/>
              </w:rPr>
              <w:t>высшую категорию (число и %)</w:t>
            </w:r>
          </w:p>
        </w:tc>
        <w:tc>
          <w:tcPr>
            <w:tcW w:w="1166" w:type="dxa"/>
            <w:textDirection w:val="btLr"/>
            <w:vAlign w:val="center"/>
          </w:tcPr>
          <w:p w:rsidR="00735800" w:rsidRPr="00AD1B77" w:rsidRDefault="008532FE" w:rsidP="00AD1B77">
            <w:pPr>
              <w:ind w:left="113" w:right="113"/>
              <w:jc w:val="center"/>
              <w:rPr>
                <w:sz w:val="24"/>
              </w:rPr>
            </w:pPr>
            <w:r w:rsidRPr="00AD1B77">
              <w:rPr>
                <w:sz w:val="24"/>
              </w:rPr>
              <w:t>первую категорию (число  и %)</w:t>
            </w:r>
          </w:p>
        </w:tc>
        <w:tc>
          <w:tcPr>
            <w:tcW w:w="567" w:type="dxa"/>
            <w:textDirection w:val="btLr"/>
          </w:tcPr>
          <w:p w:rsidR="00735800" w:rsidRPr="00AD1B77" w:rsidRDefault="008532FE" w:rsidP="00AD1B77">
            <w:pPr>
              <w:ind w:left="-108" w:right="113"/>
              <w:jc w:val="center"/>
              <w:rPr>
                <w:sz w:val="24"/>
              </w:rPr>
            </w:pPr>
            <w:r w:rsidRPr="00AD1B77">
              <w:rPr>
                <w:sz w:val="24"/>
              </w:rPr>
              <w:t>Всего</w:t>
            </w:r>
          </w:p>
        </w:tc>
        <w:tc>
          <w:tcPr>
            <w:tcW w:w="709" w:type="dxa"/>
            <w:textDirection w:val="btLr"/>
          </w:tcPr>
          <w:p w:rsidR="00735800" w:rsidRPr="00AD1B77" w:rsidRDefault="008532FE" w:rsidP="00AD1B77">
            <w:pPr>
              <w:ind w:left="113" w:right="113"/>
              <w:jc w:val="center"/>
              <w:rPr>
                <w:sz w:val="24"/>
              </w:rPr>
            </w:pPr>
            <w:r w:rsidRPr="00AD1B77">
              <w:rPr>
                <w:sz w:val="24"/>
              </w:rPr>
              <w:t>Прошли  на СЗД</w:t>
            </w:r>
          </w:p>
        </w:tc>
        <w:tc>
          <w:tcPr>
            <w:tcW w:w="992" w:type="dxa"/>
            <w:textDirection w:val="btLr"/>
          </w:tcPr>
          <w:p w:rsidR="00735800" w:rsidRPr="00AD1B77" w:rsidRDefault="008532FE" w:rsidP="00AD1B77">
            <w:pPr>
              <w:ind w:left="113" w:right="113"/>
              <w:jc w:val="center"/>
              <w:rPr>
                <w:sz w:val="24"/>
              </w:rPr>
            </w:pPr>
            <w:r w:rsidRPr="00AD1B77">
              <w:rPr>
                <w:sz w:val="24"/>
              </w:rPr>
              <w:t>Не проходили на СЗД</w:t>
            </w:r>
          </w:p>
        </w:tc>
      </w:tr>
      <w:tr w:rsidR="00735800" w:rsidRPr="00AD1B77">
        <w:tc>
          <w:tcPr>
            <w:tcW w:w="568" w:type="dxa"/>
          </w:tcPr>
          <w:p w:rsidR="00735800" w:rsidRPr="00AD1B77" w:rsidRDefault="008532FE" w:rsidP="00AD1B77">
            <w:pPr>
              <w:jc w:val="center"/>
              <w:rPr>
                <w:sz w:val="24"/>
              </w:rPr>
            </w:pPr>
            <w:r w:rsidRPr="00AD1B77">
              <w:rPr>
                <w:sz w:val="24"/>
              </w:rPr>
              <w:lastRenderedPageBreak/>
              <w:t>1</w:t>
            </w:r>
          </w:p>
        </w:tc>
        <w:tc>
          <w:tcPr>
            <w:tcW w:w="3651" w:type="dxa"/>
            <w:vAlign w:val="bottom"/>
          </w:tcPr>
          <w:p w:rsidR="00735800" w:rsidRPr="00AD1B77" w:rsidRDefault="008532FE" w:rsidP="00AD1B77">
            <w:pPr>
              <w:jc w:val="center"/>
              <w:rPr>
                <w:sz w:val="24"/>
              </w:rPr>
            </w:pPr>
            <w:r w:rsidRPr="00AD1B77">
              <w:rPr>
                <w:sz w:val="24"/>
              </w:rPr>
              <w:t>2</w:t>
            </w:r>
          </w:p>
        </w:tc>
        <w:tc>
          <w:tcPr>
            <w:tcW w:w="709" w:type="dxa"/>
            <w:vAlign w:val="bottom"/>
          </w:tcPr>
          <w:p w:rsidR="00735800" w:rsidRPr="00AD1B77" w:rsidRDefault="008532FE" w:rsidP="00AD1B77">
            <w:pPr>
              <w:jc w:val="center"/>
              <w:rPr>
                <w:sz w:val="24"/>
              </w:rPr>
            </w:pPr>
            <w:r w:rsidRPr="00AD1B77">
              <w:rPr>
                <w:sz w:val="24"/>
              </w:rPr>
              <w:t>3</w:t>
            </w:r>
          </w:p>
        </w:tc>
        <w:tc>
          <w:tcPr>
            <w:tcW w:w="992" w:type="dxa"/>
            <w:vAlign w:val="bottom"/>
          </w:tcPr>
          <w:p w:rsidR="00735800" w:rsidRPr="00AD1B77" w:rsidRDefault="008532FE" w:rsidP="00AD1B77">
            <w:pPr>
              <w:jc w:val="center"/>
              <w:rPr>
                <w:sz w:val="24"/>
              </w:rPr>
            </w:pPr>
            <w:r w:rsidRPr="00AD1B77">
              <w:rPr>
                <w:sz w:val="24"/>
              </w:rPr>
              <w:t>4</w:t>
            </w:r>
          </w:p>
        </w:tc>
        <w:tc>
          <w:tcPr>
            <w:tcW w:w="992" w:type="dxa"/>
            <w:vAlign w:val="bottom"/>
          </w:tcPr>
          <w:p w:rsidR="00735800" w:rsidRPr="00AD1B77" w:rsidRDefault="008532FE" w:rsidP="00AD1B77">
            <w:pPr>
              <w:jc w:val="center"/>
              <w:rPr>
                <w:sz w:val="24"/>
              </w:rPr>
            </w:pPr>
            <w:r w:rsidRPr="00AD1B77">
              <w:rPr>
                <w:sz w:val="24"/>
              </w:rPr>
              <w:t>5</w:t>
            </w:r>
          </w:p>
        </w:tc>
        <w:tc>
          <w:tcPr>
            <w:tcW w:w="1166" w:type="dxa"/>
            <w:vAlign w:val="bottom"/>
          </w:tcPr>
          <w:p w:rsidR="00735800" w:rsidRPr="00AD1B77" w:rsidRDefault="008532FE" w:rsidP="00AD1B77">
            <w:pPr>
              <w:jc w:val="center"/>
              <w:rPr>
                <w:sz w:val="24"/>
              </w:rPr>
            </w:pPr>
            <w:r w:rsidRPr="00AD1B77">
              <w:rPr>
                <w:sz w:val="24"/>
              </w:rPr>
              <w:t>6</w:t>
            </w:r>
          </w:p>
        </w:tc>
        <w:tc>
          <w:tcPr>
            <w:tcW w:w="567" w:type="dxa"/>
          </w:tcPr>
          <w:p w:rsidR="00735800" w:rsidRPr="00AD1B77" w:rsidRDefault="008532FE" w:rsidP="00AD1B77">
            <w:pPr>
              <w:jc w:val="center"/>
              <w:rPr>
                <w:sz w:val="24"/>
              </w:rPr>
            </w:pPr>
            <w:r w:rsidRPr="00AD1B77">
              <w:rPr>
                <w:sz w:val="24"/>
              </w:rPr>
              <w:t>8</w:t>
            </w:r>
          </w:p>
        </w:tc>
        <w:tc>
          <w:tcPr>
            <w:tcW w:w="709" w:type="dxa"/>
          </w:tcPr>
          <w:p w:rsidR="00735800" w:rsidRPr="00AD1B77" w:rsidRDefault="008532FE" w:rsidP="00AD1B77">
            <w:pPr>
              <w:jc w:val="center"/>
              <w:rPr>
                <w:sz w:val="24"/>
              </w:rPr>
            </w:pPr>
            <w:r w:rsidRPr="00AD1B77">
              <w:rPr>
                <w:sz w:val="24"/>
              </w:rPr>
              <w:t>9</w:t>
            </w:r>
          </w:p>
        </w:tc>
        <w:tc>
          <w:tcPr>
            <w:tcW w:w="992" w:type="dxa"/>
          </w:tcPr>
          <w:p w:rsidR="00735800" w:rsidRPr="00AD1B77" w:rsidRDefault="008532FE" w:rsidP="00AD1B77">
            <w:pPr>
              <w:jc w:val="center"/>
              <w:rPr>
                <w:sz w:val="24"/>
              </w:rPr>
            </w:pPr>
            <w:r w:rsidRPr="00AD1B77">
              <w:rPr>
                <w:sz w:val="24"/>
              </w:rPr>
              <w:t>10</w:t>
            </w:r>
          </w:p>
        </w:tc>
      </w:tr>
      <w:tr w:rsidR="00735800" w:rsidRPr="00AD1B77">
        <w:tc>
          <w:tcPr>
            <w:tcW w:w="568" w:type="dxa"/>
          </w:tcPr>
          <w:p w:rsidR="00735800" w:rsidRPr="00AD1B77" w:rsidRDefault="008532FE" w:rsidP="00AD1B77">
            <w:pPr>
              <w:jc w:val="center"/>
              <w:rPr>
                <w:sz w:val="24"/>
              </w:rPr>
            </w:pPr>
            <w:r w:rsidRPr="00AD1B77">
              <w:rPr>
                <w:sz w:val="24"/>
              </w:rPr>
              <w:t>1</w:t>
            </w:r>
          </w:p>
        </w:tc>
        <w:tc>
          <w:tcPr>
            <w:tcW w:w="3651" w:type="dxa"/>
            <w:vAlign w:val="center"/>
          </w:tcPr>
          <w:p w:rsidR="00735800" w:rsidRPr="00AD1B77" w:rsidRDefault="008532FE" w:rsidP="00AD1B77">
            <w:pPr>
              <w:jc w:val="center"/>
              <w:rPr>
                <w:bCs/>
                <w:sz w:val="24"/>
              </w:rPr>
            </w:pPr>
            <w:r w:rsidRPr="00AD1B77">
              <w:rPr>
                <w:bCs/>
                <w:sz w:val="24"/>
              </w:rPr>
              <w:t>Общая численность педагогических работников,</w:t>
            </w:r>
          </w:p>
          <w:p w:rsidR="00735800" w:rsidRPr="00AD1B77" w:rsidRDefault="008532FE" w:rsidP="00AD1B77">
            <w:pPr>
              <w:jc w:val="center"/>
              <w:rPr>
                <w:bCs/>
                <w:sz w:val="24"/>
              </w:rPr>
            </w:pPr>
            <w:r w:rsidRPr="00AD1B77">
              <w:rPr>
                <w:bCs/>
                <w:sz w:val="24"/>
              </w:rPr>
              <w:t xml:space="preserve"> из них</w:t>
            </w:r>
          </w:p>
        </w:tc>
        <w:tc>
          <w:tcPr>
            <w:tcW w:w="709" w:type="dxa"/>
          </w:tcPr>
          <w:p w:rsidR="00735800" w:rsidRPr="00AD1B77" w:rsidRDefault="008532FE" w:rsidP="00AD1B77">
            <w:pPr>
              <w:jc w:val="center"/>
              <w:rPr>
                <w:sz w:val="24"/>
              </w:rPr>
            </w:pPr>
            <w:r w:rsidRPr="00AD1B77">
              <w:rPr>
                <w:sz w:val="24"/>
                <w:lang w:val="ru-RU"/>
              </w:rPr>
              <w:t>42</w:t>
            </w:r>
          </w:p>
        </w:tc>
        <w:tc>
          <w:tcPr>
            <w:tcW w:w="992" w:type="dxa"/>
          </w:tcPr>
          <w:p w:rsidR="00735800" w:rsidRPr="00AD1B77" w:rsidRDefault="008532FE" w:rsidP="00AD1B77">
            <w:pPr>
              <w:jc w:val="center"/>
              <w:rPr>
                <w:sz w:val="24"/>
              </w:rPr>
            </w:pPr>
            <w:r w:rsidRPr="00AD1B77">
              <w:rPr>
                <w:sz w:val="24"/>
                <w:lang w:val="ru-RU"/>
              </w:rPr>
              <w:t>37/</w:t>
            </w:r>
          </w:p>
          <w:p w:rsidR="00735800" w:rsidRPr="00AD1B77" w:rsidRDefault="008532FE" w:rsidP="00AD1B77">
            <w:pPr>
              <w:jc w:val="center"/>
              <w:rPr>
                <w:sz w:val="24"/>
              </w:rPr>
            </w:pPr>
            <w:r w:rsidRPr="00AD1B77">
              <w:rPr>
                <w:sz w:val="24"/>
                <w:lang w:val="ru-RU"/>
              </w:rPr>
              <w:t>88%</w:t>
            </w:r>
          </w:p>
        </w:tc>
        <w:tc>
          <w:tcPr>
            <w:tcW w:w="992" w:type="dxa"/>
          </w:tcPr>
          <w:p w:rsidR="00735800" w:rsidRPr="00AD1B77" w:rsidRDefault="008532FE" w:rsidP="00AD1B77">
            <w:pPr>
              <w:jc w:val="center"/>
              <w:rPr>
                <w:sz w:val="24"/>
              </w:rPr>
            </w:pPr>
            <w:r w:rsidRPr="00AD1B77">
              <w:rPr>
                <w:sz w:val="24"/>
                <w:lang w:val="ru-RU"/>
              </w:rPr>
              <w:t>24/</w:t>
            </w:r>
          </w:p>
          <w:p w:rsidR="00735800" w:rsidRPr="00AD1B77" w:rsidRDefault="008532FE" w:rsidP="00AD1B77">
            <w:pPr>
              <w:jc w:val="center"/>
              <w:rPr>
                <w:sz w:val="24"/>
              </w:rPr>
            </w:pPr>
            <w:r w:rsidRPr="00AD1B77">
              <w:rPr>
                <w:sz w:val="24"/>
                <w:lang w:val="ru-RU"/>
              </w:rPr>
              <w:t>57%</w:t>
            </w:r>
          </w:p>
        </w:tc>
        <w:tc>
          <w:tcPr>
            <w:tcW w:w="1166" w:type="dxa"/>
          </w:tcPr>
          <w:p w:rsidR="00735800" w:rsidRPr="00AD1B77" w:rsidRDefault="008532FE" w:rsidP="00AD1B77">
            <w:pPr>
              <w:jc w:val="center"/>
              <w:rPr>
                <w:sz w:val="24"/>
              </w:rPr>
            </w:pPr>
            <w:r w:rsidRPr="00AD1B77">
              <w:rPr>
                <w:sz w:val="24"/>
                <w:lang w:val="ru-RU"/>
              </w:rPr>
              <w:t>12/</w:t>
            </w:r>
          </w:p>
          <w:p w:rsidR="00735800" w:rsidRPr="00AD1B77" w:rsidRDefault="008532FE" w:rsidP="00AD1B77">
            <w:pPr>
              <w:jc w:val="center"/>
              <w:rPr>
                <w:sz w:val="24"/>
              </w:rPr>
            </w:pPr>
            <w:r w:rsidRPr="00AD1B77">
              <w:rPr>
                <w:sz w:val="24"/>
                <w:lang w:val="ru-RU"/>
              </w:rPr>
              <w:t>26%</w:t>
            </w:r>
          </w:p>
        </w:tc>
        <w:tc>
          <w:tcPr>
            <w:tcW w:w="567" w:type="dxa"/>
          </w:tcPr>
          <w:p w:rsidR="00735800" w:rsidRPr="00AD1B77" w:rsidRDefault="008532FE" w:rsidP="00AD1B77">
            <w:pPr>
              <w:jc w:val="center"/>
              <w:rPr>
                <w:sz w:val="24"/>
              </w:rPr>
            </w:pPr>
            <w:r w:rsidRPr="00AD1B77">
              <w:rPr>
                <w:sz w:val="24"/>
                <w:lang w:val="ru-RU"/>
              </w:rPr>
              <w:t>13</w:t>
            </w:r>
          </w:p>
          <w:p w:rsidR="00735800" w:rsidRPr="00AD1B77" w:rsidRDefault="008532FE" w:rsidP="00AD1B77">
            <w:pPr>
              <w:jc w:val="center"/>
              <w:rPr>
                <w:sz w:val="24"/>
              </w:rPr>
            </w:pPr>
            <w:r w:rsidRPr="00AD1B77">
              <w:rPr>
                <w:sz w:val="24"/>
                <w:lang w:val="ru-RU"/>
              </w:rPr>
              <w:t>30%</w:t>
            </w:r>
          </w:p>
        </w:tc>
        <w:tc>
          <w:tcPr>
            <w:tcW w:w="709" w:type="dxa"/>
          </w:tcPr>
          <w:p w:rsidR="00735800" w:rsidRPr="00AD1B77" w:rsidRDefault="008532FE" w:rsidP="00AD1B77">
            <w:pPr>
              <w:jc w:val="center"/>
              <w:rPr>
                <w:sz w:val="24"/>
              </w:rPr>
            </w:pPr>
            <w:r w:rsidRPr="00AD1B77">
              <w:rPr>
                <w:sz w:val="24"/>
                <w:lang w:val="ru-RU"/>
              </w:rPr>
              <w:t>1</w:t>
            </w:r>
          </w:p>
          <w:p w:rsidR="00735800" w:rsidRPr="00AD1B77" w:rsidRDefault="008532FE" w:rsidP="00AD1B77">
            <w:pPr>
              <w:jc w:val="center"/>
              <w:rPr>
                <w:sz w:val="24"/>
              </w:rPr>
            </w:pPr>
            <w:r w:rsidRPr="00AD1B77">
              <w:rPr>
                <w:sz w:val="24"/>
                <w:lang w:val="ru-RU"/>
              </w:rPr>
              <w:t>8%</w:t>
            </w:r>
          </w:p>
        </w:tc>
        <w:tc>
          <w:tcPr>
            <w:tcW w:w="992" w:type="dxa"/>
          </w:tcPr>
          <w:p w:rsidR="00735800" w:rsidRPr="00AD1B77" w:rsidRDefault="008532FE" w:rsidP="00AD1B77">
            <w:pPr>
              <w:jc w:val="center"/>
              <w:rPr>
                <w:sz w:val="24"/>
              </w:rPr>
            </w:pPr>
            <w:r w:rsidRPr="00AD1B77">
              <w:rPr>
                <w:sz w:val="24"/>
                <w:lang w:val="ru-RU"/>
              </w:rPr>
              <w:t>4</w:t>
            </w:r>
          </w:p>
          <w:p w:rsidR="00735800" w:rsidRPr="00AD1B77" w:rsidRDefault="008532FE" w:rsidP="00AD1B77">
            <w:pPr>
              <w:jc w:val="center"/>
              <w:rPr>
                <w:sz w:val="24"/>
              </w:rPr>
            </w:pPr>
            <w:r w:rsidRPr="00AD1B77">
              <w:rPr>
                <w:sz w:val="24"/>
                <w:lang w:val="ru-RU"/>
              </w:rPr>
              <w:t>22%</w:t>
            </w:r>
          </w:p>
        </w:tc>
      </w:tr>
      <w:tr w:rsidR="00735800" w:rsidRPr="00AD1B77">
        <w:tc>
          <w:tcPr>
            <w:tcW w:w="568" w:type="dxa"/>
          </w:tcPr>
          <w:p w:rsidR="00735800" w:rsidRPr="00AD1B77" w:rsidRDefault="008532FE" w:rsidP="00AD1B77">
            <w:pPr>
              <w:jc w:val="center"/>
              <w:rPr>
                <w:sz w:val="24"/>
              </w:rPr>
            </w:pPr>
            <w:r w:rsidRPr="00AD1B77">
              <w:rPr>
                <w:sz w:val="24"/>
              </w:rPr>
              <w:t>1.1</w:t>
            </w:r>
          </w:p>
        </w:tc>
        <w:tc>
          <w:tcPr>
            <w:tcW w:w="3651" w:type="dxa"/>
            <w:vAlign w:val="center"/>
          </w:tcPr>
          <w:p w:rsidR="00735800" w:rsidRPr="00AD1B77" w:rsidRDefault="008532FE" w:rsidP="00AD1B77">
            <w:pPr>
              <w:jc w:val="center"/>
              <w:rPr>
                <w:bCs/>
                <w:sz w:val="24"/>
              </w:rPr>
            </w:pPr>
            <w:r w:rsidRPr="00AD1B77">
              <w:rPr>
                <w:bCs/>
                <w:sz w:val="24"/>
              </w:rPr>
              <w:t xml:space="preserve">руководящие работники   </w:t>
            </w:r>
          </w:p>
        </w:tc>
        <w:tc>
          <w:tcPr>
            <w:tcW w:w="709" w:type="dxa"/>
          </w:tcPr>
          <w:p w:rsidR="00735800" w:rsidRPr="00AD1B77" w:rsidRDefault="008532FE" w:rsidP="00AD1B77">
            <w:pPr>
              <w:jc w:val="center"/>
              <w:rPr>
                <w:sz w:val="24"/>
              </w:rPr>
            </w:pPr>
            <w:r w:rsidRPr="00AD1B77">
              <w:rPr>
                <w:sz w:val="24"/>
                <w:lang w:val="ru-RU"/>
              </w:rPr>
              <w:t>2</w:t>
            </w:r>
          </w:p>
        </w:tc>
        <w:tc>
          <w:tcPr>
            <w:tcW w:w="992" w:type="dxa"/>
          </w:tcPr>
          <w:p w:rsidR="00735800" w:rsidRPr="00AD1B77" w:rsidRDefault="008532FE" w:rsidP="00AD1B77">
            <w:pPr>
              <w:jc w:val="center"/>
              <w:rPr>
                <w:sz w:val="24"/>
              </w:rPr>
            </w:pPr>
            <w:r w:rsidRPr="00AD1B77">
              <w:rPr>
                <w:sz w:val="24"/>
              </w:rPr>
              <w:t>2</w:t>
            </w:r>
          </w:p>
          <w:p w:rsidR="00735800" w:rsidRPr="00AD1B77" w:rsidRDefault="00735800" w:rsidP="00AD1B77">
            <w:pPr>
              <w:jc w:val="center"/>
              <w:rPr>
                <w:sz w:val="24"/>
              </w:rPr>
            </w:pPr>
          </w:p>
        </w:tc>
        <w:tc>
          <w:tcPr>
            <w:tcW w:w="992" w:type="dxa"/>
          </w:tcPr>
          <w:p w:rsidR="00735800" w:rsidRPr="00AD1B77" w:rsidRDefault="008532FE" w:rsidP="00AD1B77">
            <w:pPr>
              <w:jc w:val="center"/>
              <w:rPr>
                <w:sz w:val="24"/>
              </w:rPr>
            </w:pPr>
            <w:r w:rsidRPr="00AD1B77">
              <w:rPr>
                <w:sz w:val="24"/>
                <w:lang w:val="ru-RU"/>
              </w:rPr>
              <w:t>0</w:t>
            </w:r>
          </w:p>
        </w:tc>
        <w:tc>
          <w:tcPr>
            <w:tcW w:w="1166" w:type="dxa"/>
          </w:tcPr>
          <w:p w:rsidR="00735800" w:rsidRPr="00AD1B77" w:rsidRDefault="008532FE" w:rsidP="00AD1B77">
            <w:pPr>
              <w:jc w:val="center"/>
              <w:rPr>
                <w:sz w:val="24"/>
              </w:rPr>
            </w:pPr>
            <w:r w:rsidRPr="00AD1B77">
              <w:rPr>
                <w:sz w:val="24"/>
                <w:lang w:val="ru-RU"/>
              </w:rPr>
              <w:t>3</w:t>
            </w:r>
          </w:p>
        </w:tc>
        <w:tc>
          <w:tcPr>
            <w:tcW w:w="567" w:type="dxa"/>
          </w:tcPr>
          <w:p w:rsidR="00735800" w:rsidRPr="00AD1B77" w:rsidRDefault="008532FE" w:rsidP="00AD1B77">
            <w:pPr>
              <w:jc w:val="center"/>
              <w:rPr>
                <w:sz w:val="24"/>
              </w:rPr>
            </w:pPr>
            <w:r w:rsidRPr="00AD1B77">
              <w:rPr>
                <w:sz w:val="24"/>
              </w:rPr>
              <w:t>2</w:t>
            </w:r>
          </w:p>
          <w:p w:rsidR="00735800" w:rsidRPr="00AD1B77" w:rsidRDefault="00735800" w:rsidP="00AD1B77">
            <w:pPr>
              <w:jc w:val="center"/>
              <w:rPr>
                <w:sz w:val="24"/>
              </w:rPr>
            </w:pPr>
          </w:p>
        </w:tc>
        <w:tc>
          <w:tcPr>
            <w:tcW w:w="709" w:type="dxa"/>
          </w:tcPr>
          <w:p w:rsidR="00735800" w:rsidRPr="00AD1B77" w:rsidRDefault="008532FE" w:rsidP="00AD1B77">
            <w:pPr>
              <w:jc w:val="center"/>
              <w:rPr>
                <w:sz w:val="24"/>
              </w:rPr>
            </w:pPr>
            <w:r w:rsidRPr="00AD1B77">
              <w:rPr>
                <w:sz w:val="24"/>
              </w:rPr>
              <w:t>0</w:t>
            </w:r>
          </w:p>
        </w:tc>
        <w:tc>
          <w:tcPr>
            <w:tcW w:w="992" w:type="dxa"/>
          </w:tcPr>
          <w:p w:rsidR="00735800" w:rsidRPr="00AD1B77" w:rsidRDefault="008532FE" w:rsidP="00AD1B77">
            <w:pPr>
              <w:jc w:val="center"/>
              <w:rPr>
                <w:sz w:val="24"/>
              </w:rPr>
            </w:pPr>
            <w:r w:rsidRPr="00AD1B77">
              <w:rPr>
                <w:sz w:val="24"/>
              </w:rPr>
              <w:t>0</w:t>
            </w:r>
          </w:p>
        </w:tc>
      </w:tr>
      <w:tr w:rsidR="00735800" w:rsidRPr="00AD1B77">
        <w:tc>
          <w:tcPr>
            <w:tcW w:w="568" w:type="dxa"/>
          </w:tcPr>
          <w:p w:rsidR="00735800" w:rsidRPr="00AD1B77" w:rsidRDefault="008532FE" w:rsidP="00AD1B77">
            <w:pPr>
              <w:jc w:val="center"/>
              <w:rPr>
                <w:sz w:val="24"/>
              </w:rPr>
            </w:pPr>
            <w:r w:rsidRPr="00AD1B77">
              <w:rPr>
                <w:sz w:val="24"/>
              </w:rPr>
              <w:t>1.2</w:t>
            </w:r>
          </w:p>
        </w:tc>
        <w:tc>
          <w:tcPr>
            <w:tcW w:w="3651" w:type="dxa"/>
          </w:tcPr>
          <w:p w:rsidR="00735800" w:rsidRPr="00AD1B77" w:rsidRDefault="008532FE" w:rsidP="00AD1B77">
            <w:pPr>
              <w:jc w:val="center"/>
              <w:rPr>
                <w:bCs/>
                <w:sz w:val="24"/>
              </w:rPr>
            </w:pPr>
            <w:r w:rsidRPr="00AD1B77">
              <w:rPr>
                <w:bCs/>
                <w:sz w:val="24"/>
              </w:rPr>
              <w:t>педагогические  работники</w:t>
            </w:r>
          </w:p>
        </w:tc>
        <w:tc>
          <w:tcPr>
            <w:tcW w:w="709" w:type="dxa"/>
          </w:tcPr>
          <w:p w:rsidR="00735800" w:rsidRPr="00AD1B77" w:rsidRDefault="008532FE" w:rsidP="00AD1B77">
            <w:pPr>
              <w:jc w:val="center"/>
              <w:rPr>
                <w:sz w:val="24"/>
              </w:rPr>
            </w:pPr>
            <w:r w:rsidRPr="00AD1B77">
              <w:rPr>
                <w:sz w:val="24"/>
              </w:rPr>
              <w:t>40</w:t>
            </w:r>
          </w:p>
        </w:tc>
        <w:tc>
          <w:tcPr>
            <w:tcW w:w="992" w:type="dxa"/>
          </w:tcPr>
          <w:p w:rsidR="00735800" w:rsidRPr="00AD1B77" w:rsidRDefault="008532FE" w:rsidP="00AD1B77">
            <w:pPr>
              <w:jc w:val="center"/>
              <w:rPr>
                <w:sz w:val="24"/>
              </w:rPr>
            </w:pPr>
            <w:r w:rsidRPr="00AD1B77">
              <w:rPr>
                <w:sz w:val="24"/>
                <w:lang w:val="en-US"/>
              </w:rPr>
              <w:t>35</w:t>
            </w:r>
          </w:p>
          <w:p w:rsidR="00735800" w:rsidRPr="00AD1B77" w:rsidRDefault="008532FE" w:rsidP="00AD1B77">
            <w:pPr>
              <w:jc w:val="center"/>
              <w:rPr>
                <w:sz w:val="24"/>
              </w:rPr>
            </w:pPr>
            <w:r w:rsidRPr="00AD1B77">
              <w:rPr>
                <w:sz w:val="24"/>
                <w:lang w:val="en-US"/>
              </w:rPr>
              <w:t>87%</w:t>
            </w:r>
          </w:p>
        </w:tc>
        <w:tc>
          <w:tcPr>
            <w:tcW w:w="992" w:type="dxa"/>
          </w:tcPr>
          <w:p w:rsidR="00735800" w:rsidRPr="00AD1B77" w:rsidRDefault="008532FE" w:rsidP="00AD1B77">
            <w:pPr>
              <w:jc w:val="center"/>
              <w:rPr>
                <w:sz w:val="24"/>
              </w:rPr>
            </w:pPr>
            <w:r w:rsidRPr="00AD1B77">
              <w:rPr>
                <w:sz w:val="24"/>
                <w:lang w:val="ru-RU"/>
              </w:rPr>
              <w:t>24</w:t>
            </w:r>
          </w:p>
          <w:p w:rsidR="00735800" w:rsidRPr="00AD1B77" w:rsidRDefault="008532FE" w:rsidP="00AD1B77">
            <w:pPr>
              <w:jc w:val="center"/>
              <w:rPr>
                <w:sz w:val="24"/>
              </w:rPr>
            </w:pPr>
            <w:r w:rsidRPr="00AD1B77">
              <w:rPr>
                <w:sz w:val="24"/>
                <w:lang w:val="ru-RU"/>
              </w:rPr>
              <w:t>60%</w:t>
            </w:r>
          </w:p>
        </w:tc>
        <w:tc>
          <w:tcPr>
            <w:tcW w:w="1166" w:type="dxa"/>
          </w:tcPr>
          <w:p w:rsidR="00735800" w:rsidRPr="00AD1B77" w:rsidRDefault="008532FE" w:rsidP="00AD1B77">
            <w:pPr>
              <w:jc w:val="center"/>
              <w:rPr>
                <w:sz w:val="24"/>
              </w:rPr>
            </w:pPr>
            <w:r w:rsidRPr="00AD1B77">
              <w:rPr>
                <w:sz w:val="24"/>
                <w:lang w:val="ru-RU"/>
              </w:rPr>
              <w:t>11</w:t>
            </w:r>
          </w:p>
          <w:p w:rsidR="00735800" w:rsidRPr="00AD1B77" w:rsidRDefault="008532FE" w:rsidP="00AD1B77">
            <w:pPr>
              <w:jc w:val="center"/>
              <w:rPr>
                <w:sz w:val="24"/>
              </w:rPr>
            </w:pPr>
            <w:r w:rsidRPr="00AD1B77">
              <w:rPr>
                <w:sz w:val="24"/>
                <w:lang w:val="ru-RU"/>
              </w:rPr>
              <w:t>28%</w:t>
            </w:r>
          </w:p>
        </w:tc>
        <w:tc>
          <w:tcPr>
            <w:tcW w:w="567" w:type="dxa"/>
          </w:tcPr>
          <w:p w:rsidR="00735800" w:rsidRPr="00AD1B77" w:rsidRDefault="008532FE" w:rsidP="00AD1B77">
            <w:pPr>
              <w:jc w:val="center"/>
              <w:rPr>
                <w:sz w:val="24"/>
              </w:rPr>
            </w:pPr>
            <w:r w:rsidRPr="00AD1B77">
              <w:rPr>
                <w:sz w:val="24"/>
                <w:lang w:val="ru-RU"/>
              </w:rPr>
              <w:t>5</w:t>
            </w:r>
          </w:p>
        </w:tc>
        <w:tc>
          <w:tcPr>
            <w:tcW w:w="709" w:type="dxa"/>
          </w:tcPr>
          <w:p w:rsidR="00735800" w:rsidRPr="00AD1B77" w:rsidRDefault="008532FE" w:rsidP="00AD1B77">
            <w:pPr>
              <w:jc w:val="center"/>
              <w:rPr>
                <w:sz w:val="24"/>
              </w:rPr>
            </w:pPr>
            <w:r w:rsidRPr="00AD1B77">
              <w:rPr>
                <w:sz w:val="24"/>
                <w:lang w:val="ru-RU"/>
              </w:rPr>
              <w:t>1</w:t>
            </w:r>
          </w:p>
        </w:tc>
        <w:tc>
          <w:tcPr>
            <w:tcW w:w="992" w:type="dxa"/>
          </w:tcPr>
          <w:p w:rsidR="00735800" w:rsidRPr="00AD1B77" w:rsidRDefault="008532FE" w:rsidP="00AD1B77">
            <w:pPr>
              <w:jc w:val="center"/>
              <w:rPr>
                <w:sz w:val="24"/>
              </w:rPr>
            </w:pPr>
            <w:r w:rsidRPr="00AD1B77">
              <w:rPr>
                <w:sz w:val="24"/>
                <w:lang w:val="ru-RU"/>
              </w:rPr>
              <w:t>4</w:t>
            </w:r>
          </w:p>
        </w:tc>
      </w:tr>
      <w:tr w:rsidR="00735800" w:rsidRPr="00AD1B77">
        <w:tc>
          <w:tcPr>
            <w:tcW w:w="568" w:type="dxa"/>
          </w:tcPr>
          <w:p w:rsidR="00735800" w:rsidRPr="00AD1B77" w:rsidRDefault="008532FE" w:rsidP="00AD1B77">
            <w:pPr>
              <w:jc w:val="center"/>
              <w:rPr>
                <w:sz w:val="24"/>
              </w:rPr>
            </w:pPr>
            <w:r w:rsidRPr="00AD1B77">
              <w:rPr>
                <w:sz w:val="24"/>
                <w:lang w:val="ru-RU"/>
              </w:rPr>
              <w:t>2</w:t>
            </w:r>
          </w:p>
        </w:tc>
        <w:tc>
          <w:tcPr>
            <w:tcW w:w="3651" w:type="dxa"/>
          </w:tcPr>
          <w:p w:rsidR="00735800" w:rsidRPr="00AD1B77" w:rsidRDefault="008532FE" w:rsidP="00AD1B77">
            <w:pPr>
              <w:jc w:val="center"/>
              <w:rPr>
                <w:bCs/>
                <w:sz w:val="24"/>
              </w:rPr>
            </w:pPr>
            <w:r w:rsidRPr="00AD1B77">
              <w:rPr>
                <w:bCs/>
                <w:sz w:val="24"/>
                <w:lang w:val="ru-RU"/>
              </w:rPr>
              <w:t>Награды</w:t>
            </w:r>
          </w:p>
          <w:p w:rsidR="00735800" w:rsidRPr="00AD1B77" w:rsidRDefault="008532FE" w:rsidP="00AD1B77">
            <w:pPr>
              <w:jc w:val="center"/>
              <w:rPr>
                <w:bCs/>
                <w:sz w:val="24"/>
              </w:rPr>
            </w:pPr>
            <w:r w:rsidRPr="00AD1B77">
              <w:rPr>
                <w:bCs/>
                <w:sz w:val="24"/>
                <w:lang w:val="ru-RU"/>
              </w:rPr>
              <w:t>Грамоты</w:t>
            </w:r>
          </w:p>
        </w:tc>
        <w:tc>
          <w:tcPr>
            <w:tcW w:w="6127" w:type="dxa"/>
            <w:gridSpan w:val="7"/>
          </w:tcPr>
          <w:p w:rsidR="00735800" w:rsidRPr="00AD1B77" w:rsidRDefault="008532FE" w:rsidP="00AD1B77">
            <w:pPr>
              <w:ind w:left="120" w:right="240"/>
              <w:rPr>
                <w:sz w:val="24"/>
              </w:rPr>
            </w:pPr>
            <w:r w:rsidRPr="00AD1B77">
              <w:rPr>
                <w:sz w:val="24"/>
                <w:lang w:val="ru-RU"/>
              </w:rPr>
              <w:t>Медалью «К 1000-летию Казани» -2</w:t>
            </w:r>
          </w:p>
          <w:p w:rsidR="00735800" w:rsidRPr="00AD1B77" w:rsidRDefault="008532FE" w:rsidP="00AD1B77">
            <w:pPr>
              <w:ind w:left="120" w:right="240"/>
              <w:rPr>
                <w:sz w:val="24"/>
              </w:rPr>
            </w:pPr>
            <w:r w:rsidRPr="00AD1B77">
              <w:rPr>
                <w:sz w:val="24"/>
                <w:lang w:val="ru-RU"/>
              </w:rPr>
              <w:t>Грамота МО и Н РФ - 5</w:t>
            </w:r>
          </w:p>
          <w:p w:rsidR="00735800" w:rsidRPr="00AD1B77" w:rsidRDefault="008532FE" w:rsidP="00AD1B77">
            <w:pPr>
              <w:ind w:left="120" w:right="240"/>
              <w:rPr>
                <w:sz w:val="24"/>
              </w:rPr>
            </w:pPr>
            <w:r w:rsidRPr="00AD1B77">
              <w:rPr>
                <w:sz w:val="24"/>
                <w:lang w:val="ru-RU"/>
              </w:rPr>
              <w:t>Грамота МО и Н РТ -11</w:t>
            </w:r>
          </w:p>
          <w:p w:rsidR="00735800" w:rsidRPr="00AD1B77" w:rsidRDefault="008532FE" w:rsidP="00AD1B77">
            <w:pPr>
              <w:ind w:left="120" w:right="240"/>
              <w:rPr>
                <w:sz w:val="24"/>
              </w:rPr>
            </w:pPr>
            <w:r w:rsidRPr="00AD1B77">
              <w:rPr>
                <w:sz w:val="24"/>
                <w:lang w:val="ru-RU"/>
              </w:rPr>
              <w:t>Нагрудным знаком РТ «За заслуги в образовании» -7 Грамотами ОО – 30</w:t>
            </w:r>
          </w:p>
          <w:p w:rsidR="00735800" w:rsidRPr="00AD1B77" w:rsidRDefault="008532FE" w:rsidP="00AD1B77">
            <w:pPr>
              <w:ind w:left="120" w:right="27"/>
              <w:rPr>
                <w:sz w:val="24"/>
              </w:rPr>
            </w:pPr>
            <w:r w:rsidRPr="00AD1B77">
              <w:rPr>
                <w:sz w:val="24"/>
                <w:lang w:val="ru-RU"/>
              </w:rPr>
              <w:t>Грамота Совета СМР, администрации пгт Джалиль-10</w:t>
            </w:r>
          </w:p>
        </w:tc>
      </w:tr>
    </w:tbl>
    <w:p w:rsidR="00735800" w:rsidRPr="00AD1B77" w:rsidRDefault="00735800" w:rsidP="00AD1B77">
      <w:pPr>
        <w:pStyle w:val="ac"/>
        <w:jc w:val="both"/>
        <w:rPr>
          <w:sz w:val="24"/>
          <w:szCs w:val="24"/>
        </w:rPr>
      </w:pPr>
    </w:p>
    <w:p w:rsidR="00735800" w:rsidRPr="00AD1B77" w:rsidRDefault="00735800" w:rsidP="00AD1B77">
      <w:pPr>
        <w:pStyle w:val="ac"/>
        <w:ind w:firstLine="284"/>
        <w:jc w:val="both"/>
        <w:rPr>
          <w:sz w:val="24"/>
          <w:szCs w:val="24"/>
        </w:rPr>
      </w:pPr>
    </w:p>
    <w:p w:rsidR="00735800" w:rsidRPr="00AD1B77" w:rsidRDefault="00735800" w:rsidP="00AD1B77">
      <w:pPr>
        <w:pStyle w:val="ac"/>
        <w:ind w:firstLine="284"/>
        <w:jc w:val="both"/>
        <w:rPr>
          <w:sz w:val="24"/>
          <w:szCs w:val="24"/>
        </w:rPr>
      </w:pPr>
    </w:p>
    <w:p w:rsidR="00735800" w:rsidRPr="00AD1B77" w:rsidRDefault="008532FE" w:rsidP="00AD1B77">
      <w:pPr>
        <w:pStyle w:val="ac"/>
        <w:ind w:firstLine="284"/>
        <w:jc w:val="both"/>
        <w:rPr>
          <w:sz w:val="24"/>
          <w:szCs w:val="24"/>
        </w:rPr>
      </w:pPr>
      <w:r w:rsidRPr="00AD1B77">
        <w:rPr>
          <w:sz w:val="24"/>
          <w:szCs w:val="24"/>
        </w:rPr>
        <w:t>В 2025-20</w:t>
      </w:r>
      <w:r w:rsidRPr="00AD1B77">
        <w:rPr>
          <w:sz w:val="24"/>
          <w:szCs w:val="24"/>
          <w:lang w:val="ru-RU"/>
        </w:rPr>
        <w:t>26</w:t>
      </w:r>
      <w:r w:rsidRPr="00AD1B77">
        <w:rPr>
          <w:sz w:val="24"/>
          <w:szCs w:val="24"/>
        </w:rPr>
        <w:t xml:space="preserve"> учебном году в педагогический состав школы входило 47 человек</w:t>
      </w:r>
      <w:r w:rsidRPr="00AD1B77">
        <w:rPr>
          <w:sz w:val="24"/>
          <w:szCs w:val="24"/>
          <w:lang w:val="ru-RU"/>
        </w:rPr>
        <w:t>. Из них 2 руководящих работника, 3 совместителя,</w:t>
      </w:r>
      <w:r w:rsidRPr="00AD1B77">
        <w:rPr>
          <w:sz w:val="24"/>
          <w:szCs w:val="24"/>
        </w:rPr>
        <w:t xml:space="preserve"> 40 учител</w:t>
      </w:r>
      <w:r w:rsidRPr="00AD1B77">
        <w:rPr>
          <w:sz w:val="24"/>
          <w:szCs w:val="24"/>
          <w:lang w:val="ru-RU"/>
        </w:rPr>
        <w:t>ей</w:t>
      </w:r>
      <w:r w:rsidRPr="00AD1B77">
        <w:rPr>
          <w:sz w:val="24"/>
          <w:szCs w:val="24"/>
        </w:rPr>
        <w:t>, 2 педорганизатора, 1 педагог-психолог</w:t>
      </w:r>
      <w:r w:rsidRPr="00AD1B77">
        <w:rPr>
          <w:sz w:val="24"/>
          <w:szCs w:val="24"/>
          <w:lang w:val="ru-RU"/>
        </w:rPr>
        <w:t>, 1 воспитатель ГПД</w:t>
      </w:r>
      <w:r w:rsidRPr="00AD1B77">
        <w:rPr>
          <w:sz w:val="24"/>
          <w:szCs w:val="24"/>
        </w:rPr>
        <w:t xml:space="preserve">. </w:t>
      </w:r>
    </w:p>
    <w:p w:rsidR="00735800" w:rsidRPr="00AD1B77" w:rsidRDefault="008532FE" w:rsidP="00AD1B77">
      <w:pPr>
        <w:pStyle w:val="ac"/>
        <w:ind w:firstLine="284"/>
        <w:jc w:val="both"/>
        <w:rPr>
          <w:sz w:val="24"/>
          <w:szCs w:val="24"/>
        </w:rPr>
      </w:pPr>
      <w:r w:rsidRPr="00AD1B77">
        <w:rPr>
          <w:sz w:val="24"/>
          <w:szCs w:val="24"/>
        </w:rPr>
        <w:t>Методическое объединение учителей начальных классов – 1</w:t>
      </w:r>
      <w:r w:rsidRPr="00AD1B77">
        <w:rPr>
          <w:sz w:val="24"/>
          <w:szCs w:val="24"/>
          <w:lang w:val="ru-RU"/>
        </w:rPr>
        <w:t>3</w:t>
      </w:r>
      <w:r w:rsidRPr="00AD1B77">
        <w:rPr>
          <w:sz w:val="24"/>
          <w:szCs w:val="24"/>
        </w:rPr>
        <w:t xml:space="preserve"> человек (</w:t>
      </w:r>
      <w:r w:rsidRPr="00AD1B77">
        <w:rPr>
          <w:sz w:val="24"/>
          <w:szCs w:val="24"/>
          <w:lang w:val="ru-RU"/>
        </w:rPr>
        <w:t xml:space="preserve">27 </w:t>
      </w:r>
      <w:r w:rsidRPr="00AD1B77">
        <w:rPr>
          <w:sz w:val="24"/>
          <w:szCs w:val="24"/>
        </w:rPr>
        <w:t>%)</w:t>
      </w:r>
    </w:p>
    <w:p w:rsidR="00735800" w:rsidRPr="00AD1B77" w:rsidRDefault="008532FE" w:rsidP="00AD1B77">
      <w:pPr>
        <w:pStyle w:val="ac"/>
        <w:ind w:firstLine="284"/>
        <w:jc w:val="both"/>
        <w:rPr>
          <w:sz w:val="24"/>
          <w:szCs w:val="24"/>
        </w:rPr>
      </w:pPr>
      <w:r w:rsidRPr="00AD1B77">
        <w:rPr>
          <w:sz w:val="24"/>
          <w:szCs w:val="24"/>
        </w:rPr>
        <w:t>Методическое объединение учителей русского языка и литературы – 4 человек (</w:t>
      </w:r>
      <w:r w:rsidRPr="00AD1B77">
        <w:rPr>
          <w:sz w:val="24"/>
          <w:szCs w:val="24"/>
          <w:lang w:val="ru-RU"/>
        </w:rPr>
        <w:t>8,5</w:t>
      </w:r>
      <w:r w:rsidRPr="00AD1B77">
        <w:rPr>
          <w:sz w:val="24"/>
          <w:szCs w:val="24"/>
        </w:rPr>
        <w:t>%).</w:t>
      </w:r>
    </w:p>
    <w:p w:rsidR="00735800" w:rsidRPr="00AD1B77" w:rsidRDefault="008532FE" w:rsidP="00AD1B77">
      <w:pPr>
        <w:pStyle w:val="ac"/>
        <w:ind w:firstLine="284"/>
        <w:jc w:val="both"/>
        <w:rPr>
          <w:sz w:val="24"/>
          <w:szCs w:val="24"/>
        </w:rPr>
      </w:pPr>
      <w:r w:rsidRPr="00AD1B77">
        <w:rPr>
          <w:sz w:val="24"/>
          <w:szCs w:val="24"/>
        </w:rPr>
        <w:t xml:space="preserve">Методическое объединение учителей </w:t>
      </w:r>
      <w:r w:rsidRPr="00AD1B77">
        <w:rPr>
          <w:sz w:val="24"/>
          <w:szCs w:val="24"/>
          <w:lang w:val="ru-RU"/>
        </w:rPr>
        <w:t>родного(татарского)</w:t>
      </w:r>
      <w:r w:rsidRPr="00AD1B77">
        <w:rPr>
          <w:sz w:val="24"/>
          <w:szCs w:val="24"/>
        </w:rPr>
        <w:t xml:space="preserve"> языка и литературы – 4 человек </w:t>
      </w:r>
      <w:r w:rsidRPr="00AD1B77">
        <w:rPr>
          <w:sz w:val="24"/>
          <w:szCs w:val="24"/>
          <w:lang w:val="ru-RU"/>
        </w:rPr>
        <w:t>(8,5</w:t>
      </w:r>
      <w:r w:rsidRPr="00AD1B77">
        <w:rPr>
          <w:sz w:val="24"/>
          <w:szCs w:val="24"/>
        </w:rPr>
        <w:t>%).</w:t>
      </w:r>
    </w:p>
    <w:p w:rsidR="00735800" w:rsidRPr="00AD1B77" w:rsidRDefault="008532FE" w:rsidP="00AD1B77">
      <w:pPr>
        <w:ind w:firstLine="284"/>
        <w:jc w:val="both"/>
        <w:rPr>
          <w:sz w:val="24"/>
        </w:rPr>
      </w:pPr>
      <w:r w:rsidRPr="00AD1B77">
        <w:rPr>
          <w:sz w:val="24"/>
        </w:rPr>
        <w:t>Методическое объединение учителей</w:t>
      </w:r>
      <w:r w:rsidRPr="00AD1B77">
        <w:rPr>
          <w:sz w:val="24"/>
          <w:lang w:val="ru-RU"/>
        </w:rPr>
        <w:t xml:space="preserve"> английского языка – 5 человек ( 10,6%).</w:t>
      </w:r>
    </w:p>
    <w:p w:rsidR="00735800" w:rsidRPr="00AD1B77" w:rsidRDefault="008532FE" w:rsidP="00AD1B77">
      <w:pPr>
        <w:ind w:firstLine="284"/>
        <w:jc w:val="both"/>
        <w:rPr>
          <w:sz w:val="24"/>
        </w:rPr>
      </w:pPr>
      <w:r w:rsidRPr="00AD1B77">
        <w:rPr>
          <w:sz w:val="24"/>
        </w:rPr>
        <w:t>Методическое объединение учителей</w:t>
      </w:r>
      <w:r w:rsidRPr="00AD1B77">
        <w:rPr>
          <w:sz w:val="24"/>
          <w:lang w:val="ru-RU"/>
        </w:rPr>
        <w:t xml:space="preserve"> математики и информатики – 4 человек (8,5%).</w:t>
      </w:r>
    </w:p>
    <w:p w:rsidR="00735800" w:rsidRPr="00AD1B77" w:rsidRDefault="008532FE" w:rsidP="00AD1B77">
      <w:pPr>
        <w:ind w:firstLine="284"/>
        <w:jc w:val="both"/>
        <w:rPr>
          <w:sz w:val="24"/>
        </w:rPr>
      </w:pPr>
      <w:r w:rsidRPr="00AD1B77">
        <w:rPr>
          <w:sz w:val="24"/>
        </w:rPr>
        <w:t xml:space="preserve">Методическое объединение учителей </w:t>
      </w:r>
      <w:r w:rsidRPr="00AD1B77">
        <w:rPr>
          <w:sz w:val="24"/>
          <w:lang w:val="ru-RU"/>
        </w:rPr>
        <w:t>естественного цикла – 4 человека (8,5 %). Из них:Физика – 1; Биология – 1; География – 1; Химия – 1</w:t>
      </w:r>
    </w:p>
    <w:p w:rsidR="00735800" w:rsidRPr="00AD1B77" w:rsidRDefault="008532FE" w:rsidP="00AD1B77">
      <w:pPr>
        <w:ind w:firstLine="284"/>
        <w:jc w:val="both"/>
        <w:rPr>
          <w:sz w:val="24"/>
        </w:rPr>
      </w:pPr>
      <w:r w:rsidRPr="00AD1B77">
        <w:rPr>
          <w:sz w:val="24"/>
        </w:rPr>
        <w:t>Методическое объединение учителей</w:t>
      </w:r>
      <w:r w:rsidRPr="00AD1B77">
        <w:rPr>
          <w:sz w:val="24"/>
          <w:lang w:val="ru-RU"/>
        </w:rPr>
        <w:t xml:space="preserve"> истории – 3 учителя (6%)</w:t>
      </w:r>
    </w:p>
    <w:p w:rsidR="00735800" w:rsidRPr="00AD1B77" w:rsidRDefault="008532FE" w:rsidP="00AD1B77">
      <w:pPr>
        <w:ind w:firstLine="284"/>
        <w:jc w:val="both"/>
        <w:rPr>
          <w:sz w:val="24"/>
        </w:rPr>
      </w:pPr>
      <w:r w:rsidRPr="00AD1B77">
        <w:rPr>
          <w:sz w:val="24"/>
        </w:rPr>
        <w:t>Методическое объединение учителей</w:t>
      </w:r>
      <w:r w:rsidRPr="00AD1B77">
        <w:rPr>
          <w:sz w:val="24"/>
          <w:lang w:val="ru-RU"/>
        </w:rPr>
        <w:t xml:space="preserve"> эстетического цикла и физического воспитания – 6 человек (13%). Из них: Музыка – 1; Технология – 1; Физкультура– 2; ИЗО – 1; ОБЗР – 1.</w:t>
      </w:r>
    </w:p>
    <w:p w:rsidR="00735800" w:rsidRPr="00AD1B77" w:rsidRDefault="008532FE" w:rsidP="00AD1B77">
      <w:pPr>
        <w:ind w:firstLine="284"/>
        <w:jc w:val="both"/>
        <w:rPr>
          <w:color w:val="000000"/>
          <w:sz w:val="24"/>
          <w:highlight w:val="yellow"/>
        </w:rPr>
      </w:pPr>
      <w:r w:rsidRPr="00AD1B77">
        <w:rPr>
          <w:color w:val="000000"/>
          <w:sz w:val="24"/>
          <w:highlight w:val="yellow"/>
        </w:rPr>
        <w:t xml:space="preserve">  </w:t>
      </w:r>
    </w:p>
    <w:p w:rsidR="00735800" w:rsidRPr="00AD1B77" w:rsidRDefault="008532FE" w:rsidP="00AD1B77">
      <w:pPr>
        <w:ind w:firstLine="284"/>
        <w:jc w:val="both"/>
        <w:rPr>
          <w:color w:val="000000"/>
          <w:sz w:val="24"/>
        </w:rPr>
      </w:pPr>
      <w:r w:rsidRPr="00AD1B77">
        <w:rPr>
          <w:color w:val="000000"/>
          <w:sz w:val="24"/>
        </w:rPr>
        <w:t xml:space="preserve"> В 2025-2026 учебном году курсы повышения квалификации прошли 4 учителя  (8,5% от количества всех педагогических работников). Аттестацию прошли 16 человек:</w:t>
      </w:r>
    </w:p>
    <w:p w:rsidR="00735800" w:rsidRPr="00AD1B77" w:rsidRDefault="008532FE" w:rsidP="00AD1B77">
      <w:pPr>
        <w:ind w:firstLine="284"/>
        <w:jc w:val="both"/>
        <w:rPr>
          <w:color w:val="000000"/>
          <w:sz w:val="24"/>
        </w:rPr>
      </w:pPr>
      <w:r w:rsidRPr="00AD1B77">
        <w:rPr>
          <w:sz w:val="24"/>
          <w:lang w:val="ru-RU"/>
        </w:rPr>
        <w:t xml:space="preserve"> 7 учителей подтвердили высшую квалификационную категорию, 3 учитель  получили высшую квалификационную категорию, 6  учителей получили первую категорию.</w:t>
      </w:r>
    </w:p>
    <w:p w:rsidR="00735800" w:rsidRPr="00AD1B77" w:rsidRDefault="008532FE" w:rsidP="00AD1B77">
      <w:pPr>
        <w:ind w:right="140" w:firstLine="284"/>
        <w:jc w:val="both"/>
        <w:rPr>
          <w:color w:val="000000"/>
          <w:sz w:val="24"/>
        </w:rPr>
      </w:pPr>
      <w:r w:rsidRPr="00AD1B77">
        <w:rPr>
          <w:color w:val="000000"/>
          <w:sz w:val="24"/>
        </w:rPr>
        <w:t>Педагогический коллектив школы, в целом, характеризует профессиональная компетентность, достаточно высокий творческий потенциал, интерес к новому в дидактике и желание самосовершенствоваться. Анализ показывает, что кадровый состав образовательного учреждения в основном составляют учителя с большим стажем работы. Организацией методической работы в школе занимается методический совет.</w:t>
      </w:r>
    </w:p>
    <w:p w:rsidR="00735800" w:rsidRPr="00AD1B77" w:rsidRDefault="008532FE" w:rsidP="00AD1B77">
      <w:pPr>
        <w:ind w:firstLine="284"/>
        <w:jc w:val="both"/>
        <w:rPr>
          <w:sz w:val="24"/>
        </w:rPr>
      </w:pPr>
      <w:r w:rsidRPr="00AD1B77">
        <w:rPr>
          <w:sz w:val="24"/>
        </w:rPr>
        <w:t xml:space="preserve">Тематика педагогических советов также была направлена на изучение новых методов работы в обучении и воспитании </w:t>
      </w:r>
      <w:r w:rsidRPr="00AD1B77">
        <w:rPr>
          <w:sz w:val="24"/>
          <w:lang w:val="ru-RU"/>
        </w:rPr>
        <w:t xml:space="preserve">конкурентоспособных </w:t>
      </w:r>
      <w:r w:rsidRPr="00AD1B77">
        <w:rPr>
          <w:sz w:val="24"/>
        </w:rPr>
        <w:t>учащихся</w:t>
      </w:r>
      <w:r w:rsidRPr="00AD1B77">
        <w:rPr>
          <w:sz w:val="24"/>
          <w:lang w:val="ru-RU"/>
        </w:rPr>
        <w:t xml:space="preserve">, организации безопасной среды для учащихся и  укрепление  их здоровья </w:t>
      </w:r>
      <w:r w:rsidRPr="00AD1B77">
        <w:rPr>
          <w:sz w:val="24"/>
        </w:rPr>
        <w:t>.</w:t>
      </w:r>
    </w:p>
    <w:p w:rsidR="00735800" w:rsidRPr="00AD1B77" w:rsidRDefault="008532FE" w:rsidP="00AD1B77">
      <w:pPr>
        <w:ind w:right="23"/>
        <w:jc w:val="both"/>
        <w:rPr>
          <w:b/>
          <w:sz w:val="24"/>
        </w:rPr>
      </w:pPr>
      <w:r w:rsidRPr="00AD1B77">
        <w:rPr>
          <w:b/>
          <w:sz w:val="24"/>
          <w:lang w:val="ru-RU"/>
        </w:rPr>
        <w:t xml:space="preserve">   Рекомендации:</w:t>
      </w:r>
    </w:p>
    <w:p w:rsidR="00735800" w:rsidRPr="00AD1B77" w:rsidRDefault="008532FE" w:rsidP="00AD1B77">
      <w:pPr>
        <w:ind w:right="23" w:firstLine="284"/>
        <w:jc w:val="both"/>
        <w:rPr>
          <w:sz w:val="24"/>
        </w:rPr>
      </w:pPr>
      <w:r w:rsidRPr="00AD1B77">
        <w:rPr>
          <w:sz w:val="24"/>
          <w:lang w:val="ru-RU"/>
        </w:rPr>
        <w:t>1.Продолжить работу над повышением категорийности педагогического состава школы.</w:t>
      </w:r>
      <w:r w:rsidRPr="00AD1B77">
        <w:rPr>
          <w:sz w:val="24"/>
        </w:rPr>
        <w:t xml:space="preserve"> </w:t>
      </w:r>
    </w:p>
    <w:p w:rsidR="00735800" w:rsidRPr="00AD1B77" w:rsidRDefault="008532FE" w:rsidP="00AD1B77">
      <w:pPr>
        <w:ind w:right="23" w:firstLine="284"/>
        <w:jc w:val="both"/>
        <w:rPr>
          <w:sz w:val="24"/>
        </w:rPr>
      </w:pPr>
      <w:r w:rsidRPr="00AD1B77">
        <w:rPr>
          <w:sz w:val="24"/>
          <w:lang w:val="ru-RU"/>
        </w:rPr>
        <w:t>2.Расширить направление педагогов на курсы, отражающие вопросы содержания образования и новых направлений деятельности.</w:t>
      </w:r>
    </w:p>
    <w:p w:rsidR="00735800" w:rsidRPr="00AD1B77" w:rsidRDefault="008532FE" w:rsidP="00AD1B77">
      <w:pPr>
        <w:ind w:firstLine="284"/>
        <w:jc w:val="both"/>
        <w:rPr>
          <w:sz w:val="24"/>
        </w:rPr>
      </w:pPr>
      <w:r w:rsidRPr="00AD1B77">
        <w:rPr>
          <w:sz w:val="24"/>
          <w:lang w:val="ru-RU"/>
        </w:rPr>
        <w:lastRenderedPageBreak/>
        <w:t xml:space="preserve">3. Продолжить работу над совершенствованием профессионального мастерства учителей, активно посещать вместе с аттестационными курсами и вебинары, семинары, научно-практические конференции,   используя возможности школы-центра компетенции в электронном образовании. </w:t>
      </w:r>
    </w:p>
    <w:p w:rsidR="00735800" w:rsidRPr="00AD1B77" w:rsidRDefault="00735800" w:rsidP="00AD1B77">
      <w:pPr>
        <w:ind w:firstLine="567"/>
        <w:jc w:val="both"/>
        <w:rPr>
          <w:b/>
          <w:sz w:val="24"/>
          <w:highlight w:val="yellow"/>
          <w:lang w:val="ru-RU"/>
        </w:rPr>
      </w:pPr>
    </w:p>
    <w:p w:rsidR="00735800" w:rsidRPr="00AD1B77" w:rsidRDefault="008532FE" w:rsidP="00AD1B77">
      <w:pPr>
        <w:keepNext/>
        <w:tabs>
          <w:tab w:val="left" w:pos="1624"/>
          <w:tab w:val="left" w:pos="3150"/>
        </w:tabs>
        <w:jc w:val="center"/>
        <w:outlineLvl w:val="2"/>
        <w:rPr>
          <w:rFonts w:eastAsia="Arial Unicode MS"/>
          <w:b/>
          <w:bCs/>
          <w:sz w:val="24"/>
          <w:highlight w:val="white"/>
          <w:u w:val="single"/>
        </w:rPr>
      </w:pPr>
      <w:r w:rsidRPr="00AD1B77">
        <w:rPr>
          <w:rFonts w:eastAsia="Arial Unicode MS"/>
          <w:b/>
          <w:bCs/>
          <w:sz w:val="24"/>
          <w:highlight w:val="white"/>
          <w:u w:val="single"/>
        </w:rPr>
        <w:t xml:space="preserve">Анализ </w:t>
      </w:r>
      <w:r w:rsidRPr="00AD1B77">
        <w:rPr>
          <w:rFonts w:eastAsia="Arial Unicode MS"/>
          <w:b/>
          <w:bCs/>
          <w:sz w:val="24"/>
          <w:highlight w:val="white"/>
          <w:u w:val="single"/>
          <w:lang w:val="ru-RU"/>
        </w:rPr>
        <w:t xml:space="preserve">государственной </w:t>
      </w:r>
      <w:r w:rsidRPr="00AD1B77">
        <w:rPr>
          <w:rFonts w:eastAsia="Arial Unicode MS"/>
          <w:b/>
          <w:bCs/>
          <w:sz w:val="24"/>
          <w:highlight w:val="white"/>
          <w:u w:val="single"/>
        </w:rPr>
        <w:t>итоговой аттестации</w:t>
      </w:r>
      <w:r w:rsidRPr="00AD1B77">
        <w:rPr>
          <w:rFonts w:eastAsia="Arial Unicode MS"/>
          <w:b/>
          <w:bCs/>
          <w:sz w:val="24"/>
          <w:highlight w:val="white"/>
          <w:u w:val="single"/>
          <w:lang w:val="ru-RU"/>
        </w:rPr>
        <w:t xml:space="preserve">  об</w:t>
      </w:r>
      <w:r w:rsidRPr="00AD1B77">
        <w:rPr>
          <w:rFonts w:eastAsia="Arial Unicode MS"/>
          <w:b/>
          <w:bCs/>
          <w:sz w:val="24"/>
          <w:highlight w:val="white"/>
          <w:u w:val="single"/>
        </w:rPr>
        <w:t>уча</w:t>
      </w:r>
      <w:r w:rsidRPr="00AD1B77">
        <w:rPr>
          <w:rFonts w:eastAsia="Arial Unicode MS"/>
          <w:b/>
          <w:bCs/>
          <w:sz w:val="24"/>
          <w:highlight w:val="white"/>
          <w:u w:val="single"/>
          <w:lang w:val="ru-RU"/>
        </w:rPr>
        <w:t>ю</w:t>
      </w:r>
      <w:r w:rsidRPr="00AD1B77">
        <w:rPr>
          <w:rFonts w:eastAsia="Arial Unicode MS"/>
          <w:b/>
          <w:bCs/>
          <w:sz w:val="24"/>
          <w:highlight w:val="white"/>
          <w:u w:val="single"/>
        </w:rPr>
        <w:t>щихся 9 и 11 классов</w:t>
      </w:r>
    </w:p>
    <w:p w:rsidR="00735800" w:rsidRPr="00AD1B77" w:rsidRDefault="00735800" w:rsidP="00AD1B77">
      <w:pPr>
        <w:ind w:left="20"/>
        <w:jc w:val="both"/>
        <w:rPr>
          <w:b/>
          <w:color w:val="000000"/>
          <w:sz w:val="24"/>
          <w:highlight w:val="white"/>
        </w:rPr>
      </w:pPr>
    </w:p>
    <w:p w:rsidR="00735800" w:rsidRPr="00AD1B77" w:rsidRDefault="008532FE" w:rsidP="00AD1B77">
      <w:pPr>
        <w:ind w:left="20" w:right="20" w:firstLine="264"/>
        <w:jc w:val="both"/>
        <w:rPr>
          <w:color w:val="000000"/>
          <w:sz w:val="24"/>
          <w:highlight w:val="white"/>
        </w:rPr>
      </w:pPr>
      <w:r w:rsidRPr="00AD1B77">
        <w:rPr>
          <w:color w:val="000000"/>
          <w:sz w:val="24"/>
          <w:highlight w:val="white"/>
        </w:rPr>
        <w:t>В своей деятельности по подготовке и проведению государственной (итоговой) аттестации администрация и педагогический коллектив школы руководствуется нормативно-распорядительными документами федерального, регионального, муниципального и школьного уровней. В течение 2024-2025 учебного года в школе велась целенаправленная, планомерная, систематическая подготовка участников педагогического процесса к ГИА. Методический совет, ознакомившись с нормативно- правовыми документами по организации и проведению ГИА, разработал план подготовки школы к ГИА, который был обсужден на методических объединениях и утвержден директором школы. План охватывает все сферы педагогической деятельности в школе и включает в себя три основных направления в работе: с учителями- предметниками, учащимися и их родителями (законными представителями), дорожная карта повышения качества подготовки выпускников к ГИА. Каждый учитель-предметник составил план подготовки к ГИА по своему предмету. Была выявлена «группа риска» и составлен индивидуальный план работы с этими обучающимися. В соответствии с данным планом директор, заместитель директора по УР, методические объединения, психологическая служба также составили планы работы по подготовке учащихся к ГИА.</w:t>
      </w:r>
    </w:p>
    <w:p w:rsidR="00735800" w:rsidRPr="00AD1B77" w:rsidRDefault="008532FE" w:rsidP="00AD1B77">
      <w:pPr>
        <w:ind w:left="20" w:right="40" w:firstLine="264"/>
        <w:jc w:val="both"/>
        <w:rPr>
          <w:color w:val="000000"/>
          <w:sz w:val="24"/>
          <w:highlight w:val="white"/>
        </w:rPr>
      </w:pPr>
      <w:r w:rsidRPr="00AD1B77">
        <w:rPr>
          <w:color w:val="000000"/>
          <w:sz w:val="24"/>
          <w:highlight w:val="white"/>
        </w:rPr>
        <w:t>В течение учебного года для учителей-предметников проводились инструктивно- методические семинары, на которых были изучены Положение о проведении ГИА, методические рекомендации по преподаванию предметов в средней школе, порядок заполнения бланков. Кроме того, вопросы подготовки к ЕГЭ и ОГЭ неоднократно в течение года выносились на обсуждение методических объединений и педагогического совета школы, учителя - предметники принимали участие в работе постоянно действующих муниципальных семинаров.</w:t>
      </w:r>
    </w:p>
    <w:p w:rsidR="00735800" w:rsidRPr="00AD1B77" w:rsidRDefault="008532FE" w:rsidP="00AD1B77">
      <w:pPr>
        <w:ind w:left="20" w:right="40" w:firstLine="264"/>
        <w:jc w:val="both"/>
        <w:rPr>
          <w:color w:val="000000"/>
          <w:sz w:val="24"/>
          <w:highlight w:val="white"/>
        </w:rPr>
      </w:pPr>
      <w:r w:rsidRPr="00AD1B77">
        <w:rPr>
          <w:color w:val="000000"/>
          <w:sz w:val="24"/>
          <w:highlight w:val="white"/>
        </w:rPr>
        <w:t>Для эффективности подготовки к итоговой аттестации учащихся выпускных классов как 11-х, так и 9-х классов была изучена соответствующая нормативная документация как администрацией, так и педагогическим коллективом. Сформирован информационный банк по ГИА, включающий в себя:</w:t>
      </w:r>
    </w:p>
    <w:p w:rsidR="00735800" w:rsidRPr="00AD1B77" w:rsidRDefault="008532FE" w:rsidP="00AD1B77">
      <w:pPr>
        <w:numPr>
          <w:ilvl w:val="0"/>
          <w:numId w:val="1"/>
        </w:numPr>
        <w:tabs>
          <w:tab w:val="left" w:pos="539"/>
        </w:tabs>
        <w:ind w:left="20" w:firstLine="264"/>
        <w:jc w:val="both"/>
        <w:rPr>
          <w:color w:val="000000"/>
          <w:sz w:val="24"/>
          <w:highlight w:val="white"/>
        </w:rPr>
      </w:pPr>
      <w:r w:rsidRPr="00AD1B77">
        <w:rPr>
          <w:color w:val="000000"/>
          <w:sz w:val="24"/>
          <w:highlight w:val="white"/>
        </w:rPr>
        <w:t>входящую документацию,</w:t>
      </w:r>
    </w:p>
    <w:p w:rsidR="00735800" w:rsidRPr="00AD1B77" w:rsidRDefault="008532FE" w:rsidP="00AD1B77">
      <w:pPr>
        <w:numPr>
          <w:ilvl w:val="0"/>
          <w:numId w:val="1"/>
        </w:numPr>
        <w:tabs>
          <w:tab w:val="left" w:pos="534"/>
        </w:tabs>
        <w:ind w:left="20" w:firstLine="264"/>
        <w:jc w:val="both"/>
        <w:rPr>
          <w:color w:val="000000"/>
          <w:sz w:val="24"/>
          <w:highlight w:val="white"/>
        </w:rPr>
      </w:pPr>
      <w:r w:rsidRPr="00AD1B77">
        <w:rPr>
          <w:color w:val="000000"/>
          <w:sz w:val="24"/>
          <w:highlight w:val="white"/>
        </w:rPr>
        <w:t>документацию школы,</w:t>
      </w:r>
    </w:p>
    <w:p w:rsidR="00735800" w:rsidRPr="00AD1B77" w:rsidRDefault="008532FE" w:rsidP="00AD1B77">
      <w:pPr>
        <w:numPr>
          <w:ilvl w:val="0"/>
          <w:numId w:val="1"/>
        </w:numPr>
        <w:tabs>
          <w:tab w:val="left" w:pos="539"/>
        </w:tabs>
        <w:ind w:left="20" w:firstLine="264"/>
        <w:jc w:val="both"/>
        <w:rPr>
          <w:color w:val="000000"/>
          <w:sz w:val="24"/>
          <w:highlight w:val="white"/>
        </w:rPr>
      </w:pPr>
      <w:r w:rsidRPr="00AD1B77">
        <w:rPr>
          <w:color w:val="000000"/>
          <w:sz w:val="24"/>
          <w:highlight w:val="white"/>
        </w:rPr>
        <w:t>методические рекомендации по подготовке и проведению ГИА,</w:t>
      </w:r>
    </w:p>
    <w:p w:rsidR="00735800" w:rsidRPr="00AD1B77" w:rsidRDefault="008532FE" w:rsidP="00AD1B77">
      <w:pPr>
        <w:numPr>
          <w:ilvl w:val="0"/>
          <w:numId w:val="1"/>
        </w:numPr>
        <w:tabs>
          <w:tab w:val="left" w:pos="530"/>
        </w:tabs>
        <w:ind w:left="20" w:firstLine="264"/>
        <w:jc w:val="both"/>
        <w:rPr>
          <w:color w:val="000000"/>
          <w:sz w:val="24"/>
          <w:highlight w:val="white"/>
        </w:rPr>
      </w:pPr>
      <w:r w:rsidRPr="00AD1B77">
        <w:rPr>
          <w:color w:val="000000"/>
          <w:sz w:val="24"/>
          <w:highlight w:val="white"/>
        </w:rPr>
        <w:t>учебно-тренировочные материалы ( КИМы) по предметам,</w:t>
      </w:r>
    </w:p>
    <w:p w:rsidR="00735800" w:rsidRPr="00AD1B77" w:rsidRDefault="008532FE" w:rsidP="00AD1B77">
      <w:pPr>
        <w:numPr>
          <w:ilvl w:val="0"/>
          <w:numId w:val="1"/>
        </w:numPr>
        <w:tabs>
          <w:tab w:val="left" w:pos="539"/>
        </w:tabs>
        <w:ind w:left="20" w:firstLine="264"/>
        <w:jc w:val="both"/>
        <w:rPr>
          <w:color w:val="000000"/>
          <w:sz w:val="24"/>
          <w:highlight w:val="white"/>
        </w:rPr>
      </w:pPr>
      <w:r w:rsidRPr="00AD1B77">
        <w:rPr>
          <w:color w:val="000000"/>
          <w:sz w:val="24"/>
          <w:highlight w:val="white"/>
        </w:rPr>
        <w:t>опыт проведения, анализ и выводы по ГИА.</w:t>
      </w:r>
    </w:p>
    <w:p w:rsidR="00735800" w:rsidRPr="00AD1B77" w:rsidRDefault="008532FE" w:rsidP="00AD1B77">
      <w:pPr>
        <w:ind w:left="20" w:right="40" w:firstLine="264"/>
        <w:jc w:val="both"/>
        <w:rPr>
          <w:color w:val="000000"/>
          <w:sz w:val="24"/>
          <w:highlight w:val="white"/>
        </w:rPr>
      </w:pPr>
      <w:r w:rsidRPr="00AD1B77">
        <w:rPr>
          <w:color w:val="000000"/>
          <w:sz w:val="24"/>
          <w:highlight w:val="white"/>
        </w:rPr>
        <w:t>В начале 2024-2025 учебного года была сформирована база данных по учащимся школы, которая обновлялась в течение года, оформлен информационный стенд, посвященный ГИА,  организована работа по заполнению бланков.</w:t>
      </w:r>
    </w:p>
    <w:p w:rsidR="00735800" w:rsidRPr="00AD1B77" w:rsidRDefault="008532FE" w:rsidP="00AD1B77">
      <w:pPr>
        <w:ind w:left="20" w:right="40" w:firstLine="264"/>
        <w:jc w:val="both"/>
        <w:rPr>
          <w:color w:val="000000"/>
          <w:sz w:val="24"/>
          <w:highlight w:val="white"/>
        </w:rPr>
      </w:pPr>
      <w:r w:rsidRPr="00AD1B77">
        <w:rPr>
          <w:color w:val="000000"/>
          <w:sz w:val="24"/>
          <w:highlight w:val="white"/>
        </w:rPr>
        <w:t>Учителя-предметники уделяли большое внимание разбору различных вариантов тестовых заданий на уроках, консультационных и индивидуальных занятиях, отмечая ответы непосредственно в бланках. Проведен ряд репетиционных работ по русскому языку, математике и предметам по выбору.</w:t>
      </w:r>
    </w:p>
    <w:p w:rsidR="00735800" w:rsidRPr="00AD1B77" w:rsidRDefault="008532FE" w:rsidP="00AD1B77">
      <w:pPr>
        <w:ind w:left="20" w:right="40" w:firstLine="264"/>
        <w:jc w:val="both"/>
        <w:rPr>
          <w:color w:val="000000"/>
          <w:sz w:val="24"/>
          <w:highlight w:val="white"/>
        </w:rPr>
      </w:pPr>
      <w:r w:rsidRPr="00AD1B77">
        <w:rPr>
          <w:color w:val="000000"/>
          <w:sz w:val="24"/>
          <w:highlight w:val="white"/>
        </w:rPr>
        <w:t>В течение года осуществлялось постоянное информирование учащихся 9, 11 классов и их родителей по вопросам подготовки к ГИА: проведен ряд ученических и родительских собраний, где рассмотрены вопросы нормативно-правового обеспечения, показаны презентации, рекомендованные Министерством образования, подробно изучены инструкции для участников ЕГЭ и ОГЭ. До сведения учащихся и родителей своевременно доводились результаты всех репетиционных работ, были рассмотрены основные ошибки учащихся, разработаны планы мероприятий по устранению данных ошибок. Вопрос подготовки к ЕГЭ и ОГЭ в течение года был на внутришкольном контроле. Просматривалась работа с бланками, КИМами, посещаемость занятий учащимися, наличие информационных уголков в классах, организация подготовки к ЕГЭ и ОГЭ на уроках и индивидуальных занятиях. Анализ результатов пробных ЕГЭ и ОГЭ позволил наметить точки мониторинга в подготовке к ЕГЭ, избежать типичные ошибки.</w:t>
      </w:r>
    </w:p>
    <w:p w:rsidR="00735800" w:rsidRPr="00AD1B77" w:rsidRDefault="008532FE" w:rsidP="00AD1B77">
      <w:pPr>
        <w:ind w:right="140" w:firstLine="264"/>
        <w:jc w:val="both"/>
        <w:rPr>
          <w:b/>
          <w:bCs/>
          <w:color w:val="000000"/>
          <w:sz w:val="24"/>
          <w:highlight w:val="white"/>
        </w:rPr>
      </w:pPr>
      <w:r w:rsidRPr="00AD1B77">
        <w:rPr>
          <w:b/>
          <w:bCs/>
          <w:color w:val="000000"/>
          <w:sz w:val="24"/>
          <w:highlight w:val="white"/>
        </w:rPr>
        <w:t>Особенности государственной итоговой аттестации в в 2024-2025 учебном году</w:t>
      </w:r>
    </w:p>
    <w:p w:rsidR="00735800" w:rsidRPr="00AD1B77" w:rsidRDefault="008532FE" w:rsidP="00AD1B77">
      <w:pPr>
        <w:ind w:firstLine="264"/>
        <w:jc w:val="both"/>
        <w:rPr>
          <w:sz w:val="24"/>
          <w:highlight w:val="white"/>
        </w:rPr>
      </w:pPr>
      <w:r w:rsidRPr="00AD1B77">
        <w:rPr>
          <w:sz w:val="24"/>
          <w:highlight w:val="white"/>
          <w:lang w:val="ru-RU"/>
        </w:rPr>
        <w:t>Все учащиеся 9-х классов прошли государственную итоговую аттестацию в установленном порядке и показали следующие результаты:</w:t>
      </w:r>
    </w:p>
    <w:p w:rsidR="00735800" w:rsidRPr="00AD1B77" w:rsidRDefault="00735800" w:rsidP="00AD1B77">
      <w:pPr>
        <w:ind w:firstLine="264"/>
        <w:jc w:val="both"/>
        <w:rPr>
          <w:sz w:val="24"/>
          <w:highlight w:val="white"/>
        </w:rPr>
      </w:pPr>
    </w:p>
    <w:p w:rsidR="00735800" w:rsidRPr="00AD1B77" w:rsidRDefault="008532FE" w:rsidP="00AD1B77">
      <w:pPr>
        <w:pBdr>
          <w:top w:val="none" w:sz="4" w:space="0" w:color="000000"/>
          <w:left w:val="none" w:sz="4" w:space="0" w:color="000000"/>
          <w:bottom w:val="none" w:sz="4" w:space="0" w:color="000000"/>
          <w:right w:val="none" w:sz="4" w:space="0" w:color="000000"/>
        </w:pBdr>
        <w:ind w:firstLine="567"/>
        <w:jc w:val="center"/>
        <w:rPr>
          <w:sz w:val="24"/>
        </w:rPr>
      </w:pPr>
      <w:r w:rsidRPr="00AD1B77">
        <w:rPr>
          <w:color w:val="000000"/>
          <w:sz w:val="24"/>
        </w:rPr>
        <w:lastRenderedPageBreak/>
        <w:t>Мониторинг по итогам экзаменов ОГЭ – 2025</w:t>
      </w:r>
    </w:p>
    <w:p w:rsidR="00735800" w:rsidRPr="00AD1B77" w:rsidRDefault="008532FE" w:rsidP="00AD1B77">
      <w:pPr>
        <w:pBdr>
          <w:top w:val="none" w:sz="4" w:space="0" w:color="000000"/>
          <w:left w:val="none" w:sz="4" w:space="0" w:color="000000"/>
          <w:bottom w:val="none" w:sz="4" w:space="0" w:color="000000"/>
          <w:right w:val="none" w:sz="4" w:space="0" w:color="000000"/>
        </w:pBdr>
        <w:ind w:firstLine="567"/>
        <w:jc w:val="both"/>
        <w:rPr>
          <w:sz w:val="24"/>
        </w:rPr>
      </w:pPr>
      <w:r w:rsidRPr="00AD1B77">
        <w:rPr>
          <w:color w:val="000000"/>
          <w:sz w:val="24"/>
        </w:rPr>
        <w:t> </w:t>
      </w:r>
    </w:p>
    <w:tbl>
      <w:tblPr>
        <w:tblStyle w:val="af6"/>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56"/>
        <w:gridCol w:w="1941"/>
        <w:gridCol w:w="749"/>
        <w:gridCol w:w="614"/>
        <w:gridCol w:w="614"/>
        <w:gridCol w:w="614"/>
        <w:gridCol w:w="614"/>
        <w:gridCol w:w="791"/>
        <w:gridCol w:w="755"/>
        <w:gridCol w:w="785"/>
        <w:gridCol w:w="1025"/>
        <w:gridCol w:w="1025"/>
      </w:tblGrid>
      <w:tr w:rsidR="00735800" w:rsidRPr="00AD1B77">
        <w:tc>
          <w:tcPr>
            <w:tcW w:w="4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w:t>
            </w:r>
          </w:p>
        </w:tc>
        <w:tc>
          <w:tcPr>
            <w:tcW w:w="172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Предмет</w:t>
            </w:r>
          </w:p>
        </w:tc>
        <w:tc>
          <w:tcPr>
            <w:tcW w:w="7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Кол-во учащ</w:t>
            </w:r>
          </w:p>
        </w:tc>
        <w:tc>
          <w:tcPr>
            <w:tcW w:w="61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w:t>
            </w:r>
          </w:p>
        </w:tc>
        <w:tc>
          <w:tcPr>
            <w:tcW w:w="61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w:t>
            </w:r>
          </w:p>
        </w:tc>
        <w:tc>
          <w:tcPr>
            <w:tcW w:w="61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w:t>
            </w:r>
          </w:p>
        </w:tc>
        <w:tc>
          <w:tcPr>
            <w:tcW w:w="61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w:t>
            </w:r>
          </w:p>
        </w:tc>
        <w:tc>
          <w:tcPr>
            <w:tcW w:w="75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успев %</w:t>
            </w:r>
          </w:p>
        </w:tc>
        <w:tc>
          <w:tcPr>
            <w:tcW w:w="75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кач %</w:t>
            </w:r>
          </w:p>
        </w:tc>
        <w:tc>
          <w:tcPr>
            <w:tcW w:w="71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Сред.</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Балл</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По шк</w:t>
            </w:r>
          </w:p>
        </w:tc>
        <w:tc>
          <w:tcPr>
            <w:tcW w:w="91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Ср.балл по району</w:t>
            </w:r>
          </w:p>
        </w:tc>
        <w:tc>
          <w:tcPr>
            <w:tcW w:w="91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Ср.балл по РТ</w:t>
            </w:r>
          </w:p>
        </w:tc>
      </w:tr>
      <w:tr w:rsidR="00735800" w:rsidRPr="00AD1B77">
        <w:tc>
          <w:tcPr>
            <w:tcW w:w="40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w:t>
            </w:r>
          </w:p>
        </w:tc>
        <w:tc>
          <w:tcPr>
            <w:tcW w:w="17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Русский</w:t>
            </w:r>
          </w:p>
        </w:tc>
        <w:tc>
          <w:tcPr>
            <w:tcW w:w="7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75</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33</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32</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0</w:t>
            </w:r>
          </w:p>
        </w:tc>
        <w:tc>
          <w:tcPr>
            <w:tcW w:w="75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75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57</w:t>
            </w:r>
          </w:p>
        </w:tc>
        <w:tc>
          <w:tcPr>
            <w:tcW w:w="7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3,71</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3,75</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3,85</w:t>
            </w:r>
          </w:p>
        </w:tc>
      </w:tr>
      <w:tr w:rsidR="00735800" w:rsidRPr="00AD1B77">
        <w:tc>
          <w:tcPr>
            <w:tcW w:w="40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w:t>
            </w:r>
          </w:p>
        </w:tc>
        <w:tc>
          <w:tcPr>
            <w:tcW w:w="17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Математика</w:t>
            </w:r>
          </w:p>
        </w:tc>
        <w:tc>
          <w:tcPr>
            <w:tcW w:w="7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75</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57</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75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75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89</w:t>
            </w:r>
          </w:p>
        </w:tc>
        <w:tc>
          <w:tcPr>
            <w:tcW w:w="7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4,03</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4,12</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4,07</w:t>
            </w:r>
          </w:p>
        </w:tc>
      </w:tr>
      <w:tr w:rsidR="00735800" w:rsidRPr="00AD1B77">
        <w:tc>
          <w:tcPr>
            <w:tcW w:w="40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w:t>
            </w:r>
          </w:p>
        </w:tc>
        <w:tc>
          <w:tcPr>
            <w:tcW w:w="17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Физика</w:t>
            </w:r>
          </w:p>
        </w:tc>
        <w:tc>
          <w:tcPr>
            <w:tcW w:w="7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0</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0</w:t>
            </w:r>
          </w:p>
        </w:tc>
        <w:tc>
          <w:tcPr>
            <w:tcW w:w="75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75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7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4,38</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4,2</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4,24</w:t>
            </w:r>
          </w:p>
        </w:tc>
      </w:tr>
      <w:tr w:rsidR="00735800" w:rsidRPr="00AD1B77">
        <w:tc>
          <w:tcPr>
            <w:tcW w:w="40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w:t>
            </w:r>
          </w:p>
        </w:tc>
        <w:tc>
          <w:tcPr>
            <w:tcW w:w="17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Химия</w:t>
            </w:r>
          </w:p>
        </w:tc>
        <w:tc>
          <w:tcPr>
            <w:tcW w:w="7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0</w:t>
            </w:r>
          </w:p>
        </w:tc>
        <w:tc>
          <w:tcPr>
            <w:tcW w:w="75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75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87</w:t>
            </w:r>
          </w:p>
        </w:tc>
        <w:tc>
          <w:tcPr>
            <w:tcW w:w="7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4,12</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4,42</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4,35</w:t>
            </w:r>
          </w:p>
        </w:tc>
      </w:tr>
      <w:tr w:rsidR="00735800" w:rsidRPr="00AD1B77">
        <w:tc>
          <w:tcPr>
            <w:tcW w:w="40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w:t>
            </w:r>
          </w:p>
        </w:tc>
        <w:tc>
          <w:tcPr>
            <w:tcW w:w="17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ИКТ</w:t>
            </w:r>
          </w:p>
        </w:tc>
        <w:tc>
          <w:tcPr>
            <w:tcW w:w="7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59</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31</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18</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0</w:t>
            </w:r>
          </w:p>
        </w:tc>
        <w:tc>
          <w:tcPr>
            <w:tcW w:w="75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75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69</w:t>
            </w:r>
          </w:p>
        </w:tc>
        <w:tc>
          <w:tcPr>
            <w:tcW w:w="7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3,86</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3,81</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3,78</w:t>
            </w:r>
          </w:p>
        </w:tc>
      </w:tr>
      <w:tr w:rsidR="00735800" w:rsidRPr="00AD1B77">
        <w:tc>
          <w:tcPr>
            <w:tcW w:w="40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w:t>
            </w:r>
          </w:p>
        </w:tc>
        <w:tc>
          <w:tcPr>
            <w:tcW w:w="17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Биология</w:t>
            </w:r>
          </w:p>
        </w:tc>
        <w:tc>
          <w:tcPr>
            <w:tcW w:w="7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9</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0</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0</w:t>
            </w:r>
          </w:p>
        </w:tc>
        <w:tc>
          <w:tcPr>
            <w:tcW w:w="75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75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7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4,11</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4,1</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4,18</w:t>
            </w:r>
          </w:p>
        </w:tc>
      </w:tr>
      <w:tr w:rsidR="00735800" w:rsidRPr="00AD1B77">
        <w:tc>
          <w:tcPr>
            <w:tcW w:w="40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7</w:t>
            </w:r>
          </w:p>
        </w:tc>
        <w:tc>
          <w:tcPr>
            <w:tcW w:w="17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Обществознание</w:t>
            </w:r>
          </w:p>
        </w:tc>
        <w:tc>
          <w:tcPr>
            <w:tcW w:w="7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9</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0</w:t>
            </w:r>
          </w:p>
        </w:tc>
        <w:tc>
          <w:tcPr>
            <w:tcW w:w="75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75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55,6</w:t>
            </w:r>
          </w:p>
        </w:tc>
        <w:tc>
          <w:tcPr>
            <w:tcW w:w="7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3,89</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3,77</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3,62</w:t>
            </w:r>
          </w:p>
        </w:tc>
      </w:tr>
      <w:tr w:rsidR="00735800" w:rsidRPr="00AD1B77">
        <w:tc>
          <w:tcPr>
            <w:tcW w:w="40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w:t>
            </w:r>
          </w:p>
        </w:tc>
        <w:tc>
          <w:tcPr>
            <w:tcW w:w="17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Английский</w:t>
            </w:r>
          </w:p>
        </w:tc>
        <w:tc>
          <w:tcPr>
            <w:tcW w:w="7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0</w:t>
            </w:r>
          </w:p>
        </w:tc>
        <w:tc>
          <w:tcPr>
            <w:tcW w:w="75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75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87</w:t>
            </w:r>
          </w:p>
        </w:tc>
        <w:tc>
          <w:tcPr>
            <w:tcW w:w="7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4,5</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4,58</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4,57</w:t>
            </w:r>
          </w:p>
        </w:tc>
      </w:tr>
      <w:tr w:rsidR="00735800" w:rsidRPr="00AD1B77">
        <w:tc>
          <w:tcPr>
            <w:tcW w:w="40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9</w:t>
            </w:r>
          </w:p>
        </w:tc>
        <w:tc>
          <w:tcPr>
            <w:tcW w:w="17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w:t>
            </w:r>
          </w:p>
        </w:tc>
        <w:tc>
          <w:tcPr>
            <w:tcW w:w="7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11</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0</w:t>
            </w:r>
          </w:p>
        </w:tc>
        <w:tc>
          <w:tcPr>
            <w:tcW w:w="75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75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81,8</w:t>
            </w:r>
          </w:p>
        </w:tc>
        <w:tc>
          <w:tcPr>
            <w:tcW w:w="7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4,36</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4,52</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4,58</w:t>
            </w:r>
          </w:p>
        </w:tc>
      </w:tr>
      <w:tr w:rsidR="00735800" w:rsidRPr="00AD1B77">
        <w:tc>
          <w:tcPr>
            <w:tcW w:w="40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17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География</w:t>
            </w:r>
          </w:p>
        </w:tc>
        <w:tc>
          <w:tcPr>
            <w:tcW w:w="7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35</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18</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14</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0</w:t>
            </w:r>
          </w:p>
        </w:tc>
        <w:tc>
          <w:tcPr>
            <w:tcW w:w="75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75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91</w:t>
            </w:r>
          </w:p>
        </w:tc>
        <w:tc>
          <w:tcPr>
            <w:tcW w:w="7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4,43</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4,44</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4,31</w:t>
            </w:r>
          </w:p>
        </w:tc>
      </w:tr>
      <w:tr w:rsidR="00735800" w:rsidRPr="00AD1B77">
        <w:tc>
          <w:tcPr>
            <w:tcW w:w="40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11</w:t>
            </w:r>
          </w:p>
        </w:tc>
        <w:tc>
          <w:tcPr>
            <w:tcW w:w="17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Литература</w:t>
            </w:r>
          </w:p>
        </w:tc>
        <w:tc>
          <w:tcPr>
            <w:tcW w:w="7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0</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0</w:t>
            </w:r>
          </w:p>
        </w:tc>
        <w:tc>
          <w:tcPr>
            <w:tcW w:w="6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0</w:t>
            </w:r>
          </w:p>
        </w:tc>
        <w:tc>
          <w:tcPr>
            <w:tcW w:w="75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75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100</w:t>
            </w:r>
          </w:p>
        </w:tc>
        <w:tc>
          <w:tcPr>
            <w:tcW w:w="7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4,6</w:t>
            </w:r>
          </w:p>
        </w:tc>
        <w:tc>
          <w:tcPr>
            <w:tcW w:w="9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4,52</w:t>
            </w:r>
          </w:p>
        </w:tc>
      </w:tr>
    </w:tbl>
    <w:p w:rsidR="00735800" w:rsidRPr="00AD1B77" w:rsidRDefault="00735800" w:rsidP="00AD1B77">
      <w:pPr>
        <w:tabs>
          <w:tab w:val="left" w:pos="1624"/>
        </w:tabs>
        <w:jc w:val="both"/>
        <w:rPr>
          <w:b/>
          <w:bCs/>
          <w:sz w:val="24"/>
          <w:highlight w:val="yellow"/>
          <w:lang w:val="ru-RU"/>
        </w:rPr>
      </w:pPr>
    </w:p>
    <w:p w:rsidR="00735800" w:rsidRPr="00AD1B77" w:rsidRDefault="00735800" w:rsidP="00AD1B77">
      <w:pPr>
        <w:tabs>
          <w:tab w:val="left" w:pos="1624"/>
        </w:tabs>
        <w:jc w:val="both"/>
        <w:rPr>
          <w:b/>
          <w:bCs/>
          <w:sz w:val="24"/>
          <w:highlight w:val="yellow"/>
          <w:lang w:val="ru-RU"/>
        </w:rPr>
      </w:pPr>
    </w:p>
    <w:p w:rsidR="00735800" w:rsidRPr="00AD1B77" w:rsidRDefault="00735800" w:rsidP="00AD1B77">
      <w:pPr>
        <w:ind w:firstLine="284"/>
        <w:jc w:val="both"/>
        <w:rPr>
          <w:sz w:val="24"/>
          <w:highlight w:val="yellow"/>
          <w:lang w:val="ru-RU"/>
        </w:rPr>
      </w:pPr>
    </w:p>
    <w:tbl>
      <w:tblPr>
        <w:tblW w:w="9036" w:type="dxa"/>
        <w:jc w:val="center"/>
        <w:tblCellMar>
          <w:left w:w="0" w:type="dxa"/>
          <w:right w:w="0" w:type="dxa"/>
        </w:tblCellMar>
        <w:tblLook w:val="01E0" w:firstRow="1" w:lastRow="1" w:firstColumn="1" w:lastColumn="1" w:noHBand="0" w:noVBand="0"/>
      </w:tblPr>
      <w:tblGrid>
        <w:gridCol w:w="2261"/>
        <w:gridCol w:w="2258"/>
        <w:gridCol w:w="2258"/>
        <w:gridCol w:w="2259"/>
      </w:tblGrid>
      <w:tr w:rsidR="00735800" w:rsidRPr="00AD1B77">
        <w:trPr>
          <w:trHeight w:val="232"/>
          <w:jc w:val="center"/>
        </w:trPr>
        <w:tc>
          <w:tcPr>
            <w:tcW w:w="226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b/>
                <w:color w:val="000000"/>
                <w:sz w:val="24"/>
              </w:rPr>
              <w:t>Предмет</w:t>
            </w:r>
          </w:p>
          <w:p w:rsidR="00735800" w:rsidRPr="00AD1B77" w:rsidRDefault="00735800" w:rsidP="00AD1B77">
            <w:pPr>
              <w:rPr>
                <w:sz w:val="24"/>
              </w:rPr>
            </w:pPr>
          </w:p>
        </w:tc>
        <w:tc>
          <w:tcPr>
            <w:tcW w:w="677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b/>
                <w:color w:val="000000"/>
                <w:sz w:val="24"/>
              </w:rPr>
              <w:t>Средний балл</w:t>
            </w:r>
          </w:p>
        </w:tc>
      </w:tr>
      <w:tr w:rsidR="00735800" w:rsidRPr="00AD1B77">
        <w:trPr>
          <w:trHeight w:val="316"/>
          <w:jc w:val="center"/>
        </w:trPr>
        <w:tc>
          <w:tcPr>
            <w:tcW w:w="2261" w:type="dxa"/>
            <w:vMerge/>
            <w:tcBorders>
              <w:top w:val="single" w:sz="8" w:space="0" w:color="000000"/>
              <w:left w:val="single" w:sz="8" w:space="0" w:color="000000"/>
              <w:bottom w:val="single" w:sz="8" w:space="0" w:color="000000"/>
              <w:right w:val="single" w:sz="8" w:space="0" w:color="000000"/>
            </w:tcBorders>
            <w:vAlign w:val="center"/>
          </w:tcPr>
          <w:p w:rsidR="00735800" w:rsidRPr="00AD1B77" w:rsidRDefault="00735800" w:rsidP="00AD1B77">
            <w:pPr>
              <w:tabs>
                <w:tab w:val="left" w:pos="0"/>
              </w:tabs>
              <w:jc w:val="both"/>
              <w:rPr>
                <w:sz w:val="24"/>
                <w:highlight w:val="yellow"/>
                <w:lang w:val="ru-RU"/>
              </w:rPr>
            </w:pPr>
          </w:p>
        </w:tc>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b/>
                <w:color w:val="000000"/>
                <w:sz w:val="24"/>
              </w:rPr>
              <w:t>школа</w:t>
            </w:r>
          </w:p>
        </w:tc>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b/>
                <w:color w:val="000000"/>
                <w:sz w:val="24"/>
              </w:rPr>
              <w:t>район</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b/>
                <w:color w:val="000000"/>
                <w:sz w:val="24"/>
              </w:rPr>
              <w:t>РТ</w:t>
            </w:r>
          </w:p>
        </w:tc>
      </w:tr>
      <w:tr w:rsidR="00735800" w:rsidRPr="00AD1B77">
        <w:trPr>
          <w:trHeight w:val="313"/>
          <w:jc w:val="center"/>
        </w:trPr>
        <w:tc>
          <w:tcPr>
            <w:tcW w:w="22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b/>
                <w:color w:val="000000"/>
                <w:sz w:val="24"/>
              </w:rPr>
              <w:t>Русский язык</w:t>
            </w:r>
          </w:p>
        </w:tc>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3,71</w:t>
            </w:r>
          </w:p>
        </w:tc>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3,75</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3,85</w:t>
            </w:r>
          </w:p>
        </w:tc>
      </w:tr>
      <w:tr w:rsidR="00735800" w:rsidRPr="00AD1B77">
        <w:trPr>
          <w:trHeight w:val="316"/>
          <w:jc w:val="center"/>
        </w:trPr>
        <w:tc>
          <w:tcPr>
            <w:tcW w:w="22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b/>
                <w:color w:val="000000"/>
                <w:sz w:val="24"/>
              </w:rPr>
              <w:t>Математика</w:t>
            </w:r>
          </w:p>
        </w:tc>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4,03</w:t>
            </w:r>
          </w:p>
        </w:tc>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4,12</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4,07</w:t>
            </w:r>
          </w:p>
        </w:tc>
      </w:tr>
    </w:tbl>
    <w:p w:rsidR="00735800" w:rsidRPr="00AD1B77" w:rsidRDefault="008532FE" w:rsidP="00AD1B77">
      <w:pPr>
        <w:tabs>
          <w:tab w:val="left" w:pos="1624"/>
        </w:tabs>
        <w:jc w:val="both"/>
        <w:rPr>
          <w:sz w:val="24"/>
          <w:highlight w:val="yellow"/>
          <w:lang w:val="ru-RU"/>
        </w:rPr>
      </w:pPr>
      <w:r w:rsidRPr="00AD1B77">
        <w:rPr>
          <w:sz w:val="24"/>
          <w:highlight w:val="yellow"/>
          <w:lang w:val="ru-RU"/>
        </w:rPr>
        <w:t xml:space="preserve">        </w:t>
      </w:r>
    </w:p>
    <w:p w:rsidR="00735800" w:rsidRPr="00AD1B77" w:rsidRDefault="008532FE" w:rsidP="00AD1B77">
      <w:pPr>
        <w:tabs>
          <w:tab w:val="left" w:pos="1624"/>
        </w:tabs>
        <w:ind w:firstLine="284"/>
        <w:jc w:val="both"/>
        <w:rPr>
          <w:sz w:val="24"/>
          <w:highlight w:val="white"/>
        </w:rPr>
      </w:pPr>
      <w:r w:rsidRPr="00AD1B77">
        <w:rPr>
          <w:sz w:val="24"/>
          <w:highlight w:val="white"/>
          <w:lang w:val="ru-RU"/>
        </w:rPr>
        <w:t>На одни «5» закончили учебный год 7 обучающихся 9 классов и аттестат особого образца получили 7 выпускника.</w:t>
      </w:r>
    </w:p>
    <w:p w:rsidR="00735800" w:rsidRPr="00AD1B77" w:rsidRDefault="008532FE" w:rsidP="00AD1B77">
      <w:pPr>
        <w:tabs>
          <w:tab w:val="left" w:pos="1624"/>
        </w:tabs>
        <w:jc w:val="both"/>
        <w:rPr>
          <w:sz w:val="24"/>
          <w:highlight w:val="yellow"/>
          <w:lang w:val="ru-RU"/>
        </w:rPr>
      </w:pPr>
      <w:r w:rsidRPr="00AD1B77">
        <w:rPr>
          <w:sz w:val="24"/>
          <w:highlight w:val="yellow"/>
          <w:lang w:val="ru-RU"/>
        </w:rPr>
        <w:t xml:space="preserve">      </w:t>
      </w:r>
    </w:p>
    <w:p w:rsidR="00735800" w:rsidRPr="00AD1B77" w:rsidRDefault="008532FE" w:rsidP="00AD1B77">
      <w:pPr>
        <w:tabs>
          <w:tab w:val="left" w:pos="1624"/>
        </w:tabs>
        <w:ind w:firstLine="284"/>
        <w:jc w:val="center"/>
        <w:rPr>
          <w:b/>
          <w:bCs/>
          <w:sz w:val="24"/>
          <w:highlight w:val="white"/>
          <w:u w:val="single"/>
        </w:rPr>
      </w:pPr>
      <w:r w:rsidRPr="00AD1B77">
        <w:rPr>
          <w:b/>
          <w:bCs/>
          <w:sz w:val="24"/>
          <w:highlight w:val="white"/>
          <w:u w:val="single"/>
          <w:lang w:val="ru-RU"/>
        </w:rPr>
        <w:t>Мониторинг результатов ОГЭ за 5 лет</w:t>
      </w:r>
    </w:p>
    <w:p w:rsidR="00735800" w:rsidRPr="00AD1B77" w:rsidRDefault="00735800" w:rsidP="00AD1B77">
      <w:pPr>
        <w:tabs>
          <w:tab w:val="left" w:pos="1624"/>
        </w:tabs>
        <w:jc w:val="both"/>
        <w:rPr>
          <w:sz w:val="24"/>
          <w:highlight w:val="yellow"/>
          <w:lang w:val="ru-RU"/>
        </w:rPr>
      </w:pPr>
    </w:p>
    <w:tbl>
      <w:tblPr>
        <w:tblW w:w="9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076"/>
        <w:gridCol w:w="1193"/>
        <w:gridCol w:w="1193"/>
        <w:gridCol w:w="1185"/>
        <w:gridCol w:w="1338"/>
        <w:gridCol w:w="1338"/>
      </w:tblGrid>
      <w:tr w:rsidR="00735800" w:rsidRPr="00AD1B77">
        <w:trPr>
          <w:trHeight w:val="262"/>
          <w:jc w:val="center"/>
        </w:trPr>
        <w:tc>
          <w:tcPr>
            <w:tcW w:w="1838" w:type="dxa"/>
            <w:vMerge w:val="restart"/>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624"/>
              </w:tabs>
              <w:jc w:val="both"/>
              <w:rPr>
                <w:b/>
                <w:sz w:val="24"/>
                <w:highlight w:val="white"/>
              </w:rPr>
            </w:pPr>
            <w:r w:rsidRPr="00AD1B77">
              <w:rPr>
                <w:b/>
                <w:sz w:val="24"/>
                <w:highlight w:val="white"/>
              </w:rPr>
              <w:t>Предмет</w:t>
            </w:r>
          </w:p>
        </w:tc>
        <w:tc>
          <w:tcPr>
            <w:tcW w:w="5985" w:type="dxa"/>
            <w:gridSpan w:val="5"/>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624"/>
              </w:tabs>
              <w:jc w:val="both"/>
              <w:rPr>
                <w:b/>
                <w:sz w:val="24"/>
                <w:highlight w:val="white"/>
              </w:rPr>
            </w:pPr>
            <w:r w:rsidRPr="00AD1B77">
              <w:rPr>
                <w:b/>
                <w:sz w:val="24"/>
                <w:highlight w:val="white"/>
              </w:rPr>
              <w:t>Средний балл</w:t>
            </w:r>
          </w:p>
        </w:tc>
        <w:tc>
          <w:tcPr>
            <w:tcW w:w="133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624"/>
              </w:tabs>
              <w:jc w:val="both"/>
              <w:rPr>
                <w:b/>
                <w:sz w:val="24"/>
                <w:highlight w:val="white"/>
              </w:rPr>
            </w:pPr>
            <w:r w:rsidRPr="00AD1B77">
              <w:rPr>
                <w:b/>
                <w:sz w:val="24"/>
                <w:highlight w:val="white"/>
                <w:lang w:val="ru-RU"/>
              </w:rPr>
              <w:t>Динамика</w:t>
            </w:r>
          </w:p>
        </w:tc>
      </w:tr>
      <w:tr w:rsidR="00735800" w:rsidRPr="00AD1B77">
        <w:trPr>
          <w:trHeight w:val="348"/>
          <w:jc w:val="center"/>
        </w:trPr>
        <w:tc>
          <w:tcPr>
            <w:tcW w:w="1838" w:type="dxa"/>
            <w:vMerge/>
            <w:tcBorders>
              <w:top w:val="single" w:sz="4" w:space="0" w:color="auto"/>
              <w:left w:val="single" w:sz="4" w:space="0" w:color="auto"/>
              <w:bottom w:val="single" w:sz="4" w:space="0" w:color="auto"/>
              <w:right w:val="single" w:sz="4" w:space="0" w:color="auto"/>
            </w:tcBorders>
            <w:vAlign w:val="center"/>
          </w:tcPr>
          <w:p w:rsidR="00735800" w:rsidRPr="00AD1B77" w:rsidRDefault="00735800" w:rsidP="00AD1B77">
            <w:pPr>
              <w:jc w:val="both"/>
              <w:rPr>
                <w:sz w:val="24"/>
                <w:highlight w:val="yellow"/>
              </w:rPr>
            </w:pPr>
          </w:p>
        </w:tc>
        <w:tc>
          <w:tcPr>
            <w:tcW w:w="10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624"/>
              </w:tabs>
              <w:jc w:val="both"/>
              <w:rPr>
                <w:b/>
                <w:sz w:val="24"/>
                <w:highlight w:val="white"/>
              </w:rPr>
            </w:pPr>
            <w:r w:rsidRPr="00AD1B77">
              <w:rPr>
                <w:b/>
                <w:sz w:val="24"/>
                <w:highlight w:val="white"/>
                <w:lang w:val="ru-RU"/>
              </w:rPr>
              <w:t>2020-2021</w:t>
            </w:r>
          </w:p>
        </w:tc>
        <w:tc>
          <w:tcPr>
            <w:tcW w:w="119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624"/>
              </w:tabs>
              <w:jc w:val="both"/>
              <w:rPr>
                <w:b/>
                <w:sz w:val="24"/>
                <w:highlight w:val="white"/>
              </w:rPr>
            </w:pPr>
            <w:r w:rsidRPr="00AD1B77">
              <w:rPr>
                <w:b/>
                <w:sz w:val="24"/>
                <w:highlight w:val="white"/>
                <w:lang w:val="ru-RU"/>
              </w:rPr>
              <w:t>2021-2022</w:t>
            </w:r>
          </w:p>
        </w:tc>
        <w:tc>
          <w:tcPr>
            <w:tcW w:w="119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624"/>
              </w:tabs>
              <w:jc w:val="both"/>
              <w:rPr>
                <w:b/>
                <w:sz w:val="24"/>
                <w:highlight w:val="white"/>
              </w:rPr>
            </w:pPr>
            <w:r w:rsidRPr="00AD1B77">
              <w:rPr>
                <w:b/>
                <w:sz w:val="24"/>
                <w:highlight w:val="white"/>
                <w:lang w:val="ru-RU"/>
              </w:rPr>
              <w:t>2022-2023</w:t>
            </w:r>
          </w:p>
        </w:tc>
        <w:tc>
          <w:tcPr>
            <w:tcW w:w="1185"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624"/>
              </w:tabs>
              <w:jc w:val="both"/>
              <w:rPr>
                <w:b/>
                <w:sz w:val="24"/>
                <w:highlight w:val="white"/>
              </w:rPr>
            </w:pPr>
            <w:r w:rsidRPr="00AD1B77">
              <w:rPr>
                <w:b/>
                <w:sz w:val="24"/>
                <w:highlight w:val="white"/>
                <w:lang w:val="ru-RU"/>
              </w:rPr>
              <w:t>2023-</w:t>
            </w:r>
          </w:p>
          <w:p w:rsidR="00735800" w:rsidRPr="00AD1B77" w:rsidRDefault="008532FE" w:rsidP="00AD1B77">
            <w:pPr>
              <w:tabs>
                <w:tab w:val="left" w:pos="1624"/>
              </w:tabs>
              <w:jc w:val="both"/>
              <w:rPr>
                <w:b/>
                <w:sz w:val="24"/>
                <w:highlight w:val="white"/>
              </w:rPr>
            </w:pPr>
            <w:r w:rsidRPr="00AD1B77">
              <w:rPr>
                <w:b/>
                <w:sz w:val="24"/>
                <w:highlight w:val="white"/>
                <w:lang w:val="ru-RU"/>
              </w:rPr>
              <w:t>2024</w:t>
            </w:r>
          </w:p>
        </w:tc>
        <w:tc>
          <w:tcPr>
            <w:tcW w:w="133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b/>
                <w:bCs/>
                <w:sz w:val="24"/>
                <w:highlight w:val="white"/>
              </w:rPr>
            </w:pPr>
            <w:r w:rsidRPr="00AD1B77">
              <w:rPr>
                <w:b/>
                <w:bCs/>
                <w:sz w:val="24"/>
                <w:highlight w:val="white"/>
              </w:rPr>
              <w:t>2024-2025</w:t>
            </w:r>
          </w:p>
        </w:tc>
        <w:tc>
          <w:tcPr>
            <w:tcW w:w="1338"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tabs>
                <w:tab w:val="left" w:pos="1624"/>
              </w:tabs>
              <w:jc w:val="both"/>
              <w:rPr>
                <w:b/>
                <w:sz w:val="24"/>
                <w:highlight w:val="white"/>
              </w:rPr>
            </w:pPr>
          </w:p>
        </w:tc>
      </w:tr>
      <w:tr w:rsidR="00735800" w:rsidRPr="00AD1B77">
        <w:trPr>
          <w:trHeight w:val="348"/>
          <w:jc w:val="center"/>
        </w:trPr>
        <w:tc>
          <w:tcPr>
            <w:tcW w:w="183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624"/>
              </w:tabs>
              <w:jc w:val="both"/>
              <w:rPr>
                <w:sz w:val="24"/>
                <w:highlight w:val="white"/>
              </w:rPr>
            </w:pPr>
            <w:r w:rsidRPr="00AD1B77">
              <w:rPr>
                <w:sz w:val="24"/>
                <w:highlight w:val="white"/>
                <w:lang w:val="ru-RU"/>
              </w:rPr>
              <w:t>Русский язык</w:t>
            </w:r>
          </w:p>
        </w:tc>
        <w:tc>
          <w:tcPr>
            <w:tcW w:w="10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0"/>
              </w:tabs>
              <w:jc w:val="both"/>
              <w:rPr>
                <w:sz w:val="24"/>
                <w:highlight w:val="white"/>
              </w:rPr>
            </w:pPr>
            <w:r w:rsidRPr="00AD1B77">
              <w:rPr>
                <w:bCs/>
                <w:sz w:val="24"/>
                <w:highlight w:val="white"/>
                <w:lang w:val="ru-RU"/>
              </w:rPr>
              <w:t>4,0</w:t>
            </w:r>
          </w:p>
        </w:tc>
        <w:tc>
          <w:tcPr>
            <w:tcW w:w="119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0"/>
              </w:tabs>
              <w:jc w:val="both"/>
              <w:rPr>
                <w:sz w:val="24"/>
                <w:highlight w:val="white"/>
              </w:rPr>
            </w:pPr>
            <w:r w:rsidRPr="00AD1B77">
              <w:rPr>
                <w:sz w:val="24"/>
                <w:highlight w:val="white"/>
                <w:lang w:val="ru-RU"/>
              </w:rPr>
              <w:t>4,0</w:t>
            </w:r>
          </w:p>
        </w:tc>
        <w:tc>
          <w:tcPr>
            <w:tcW w:w="119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0"/>
              </w:tabs>
              <w:jc w:val="both"/>
              <w:rPr>
                <w:sz w:val="24"/>
                <w:highlight w:val="white"/>
              </w:rPr>
            </w:pPr>
            <w:r w:rsidRPr="00AD1B77">
              <w:rPr>
                <w:sz w:val="24"/>
                <w:highlight w:val="white"/>
                <w:lang w:val="ru-RU"/>
              </w:rPr>
              <w:t>4,1</w:t>
            </w:r>
          </w:p>
        </w:tc>
        <w:tc>
          <w:tcPr>
            <w:tcW w:w="1185"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shd w:val="clear" w:color="auto" w:fill="FFFFFF"/>
              <w:jc w:val="both"/>
              <w:rPr>
                <w:sz w:val="24"/>
                <w:highlight w:val="white"/>
              </w:rPr>
            </w:pPr>
            <w:r w:rsidRPr="00AD1B77">
              <w:rPr>
                <w:sz w:val="24"/>
                <w:highlight w:val="white"/>
              </w:rPr>
              <w:t>3,8</w:t>
            </w:r>
          </w:p>
        </w:tc>
        <w:tc>
          <w:tcPr>
            <w:tcW w:w="133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shd w:val="clear" w:color="auto" w:fill="FFFFFF"/>
              <w:jc w:val="both"/>
              <w:rPr>
                <w:sz w:val="24"/>
                <w:highlight w:val="white"/>
              </w:rPr>
            </w:pPr>
            <w:r w:rsidRPr="00AD1B77">
              <w:rPr>
                <w:sz w:val="24"/>
                <w:highlight w:val="white"/>
              </w:rPr>
              <w:t>3,71</w:t>
            </w:r>
          </w:p>
        </w:tc>
        <w:tc>
          <w:tcPr>
            <w:tcW w:w="133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624"/>
              </w:tabs>
              <w:jc w:val="both"/>
              <w:rPr>
                <w:b/>
                <w:sz w:val="24"/>
                <w:highlight w:val="white"/>
              </w:rPr>
            </w:pPr>
            <w:r w:rsidRPr="00AD1B77">
              <w:rPr>
                <w:b/>
                <w:sz w:val="24"/>
                <w:highlight w:val="white"/>
                <w:lang w:val="ru-RU"/>
              </w:rPr>
              <w:t>- 0,09</w:t>
            </w:r>
          </w:p>
        </w:tc>
      </w:tr>
      <w:tr w:rsidR="00735800" w:rsidRPr="00AD1B77">
        <w:trPr>
          <w:trHeight w:val="348"/>
          <w:jc w:val="center"/>
        </w:trPr>
        <w:tc>
          <w:tcPr>
            <w:tcW w:w="183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624"/>
              </w:tabs>
              <w:jc w:val="both"/>
              <w:rPr>
                <w:sz w:val="24"/>
                <w:highlight w:val="white"/>
              </w:rPr>
            </w:pPr>
            <w:r w:rsidRPr="00AD1B77">
              <w:rPr>
                <w:sz w:val="24"/>
                <w:highlight w:val="white"/>
                <w:lang w:val="ru-RU"/>
              </w:rPr>
              <w:t>Математика</w:t>
            </w:r>
          </w:p>
        </w:tc>
        <w:tc>
          <w:tcPr>
            <w:tcW w:w="10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0"/>
              </w:tabs>
              <w:jc w:val="both"/>
              <w:rPr>
                <w:sz w:val="24"/>
                <w:highlight w:val="white"/>
              </w:rPr>
            </w:pPr>
            <w:r w:rsidRPr="00AD1B77">
              <w:rPr>
                <w:bCs/>
                <w:sz w:val="24"/>
                <w:highlight w:val="white"/>
                <w:lang w:val="ru-RU"/>
              </w:rPr>
              <w:t>3,7</w:t>
            </w:r>
          </w:p>
        </w:tc>
        <w:tc>
          <w:tcPr>
            <w:tcW w:w="119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0"/>
              </w:tabs>
              <w:jc w:val="both"/>
              <w:rPr>
                <w:sz w:val="24"/>
                <w:highlight w:val="white"/>
              </w:rPr>
            </w:pPr>
            <w:r w:rsidRPr="00AD1B77">
              <w:rPr>
                <w:sz w:val="24"/>
                <w:highlight w:val="white"/>
                <w:lang w:val="ru-RU"/>
              </w:rPr>
              <w:t>4,0</w:t>
            </w:r>
          </w:p>
        </w:tc>
        <w:tc>
          <w:tcPr>
            <w:tcW w:w="119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0"/>
              </w:tabs>
              <w:jc w:val="both"/>
              <w:rPr>
                <w:sz w:val="24"/>
                <w:highlight w:val="white"/>
              </w:rPr>
            </w:pPr>
            <w:r w:rsidRPr="00AD1B77">
              <w:rPr>
                <w:sz w:val="24"/>
                <w:highlight w:val="white"/>
                <w:lang w:val="ru-RU"/>
              </w:rPr>
              <w:t>4,0</w:t>
            </w:r>
          </w:p>
        </w:tc>
        <w:tc>
          <w:tcPr>
            <w:tcW w:w="1185"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shd w:val="clear" w:color="auto" w:fill="FFFFFF"/>
              <w:jc w:val="both"/>
              <w:rPr>
                <w:sz w:val="24"/>
                <w:highlight w:val="white"/>
              </w:rPr>
            </w:pPr>
            <w:r w:rsidRPr="00AD1B77">
              <w:rPr>
                <w:sz w:val="24"/>
                <w:highlight w:val="white"/>
              </w:rPr>
              <w:t>4,0</w:t>
            </w:r>
          </w:p>
        </w:tc>
        <w:tc>
          <w:tcPr>
            <w:tcW w:w="133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shd w:val="clear" w:color="auto" w:fill="FFFFFF"/>
              <w:jc w:val="both"/>
              <w:rPr>
                <w:sz w:val="24"/>
                <w:highlight w:val="white"/>
              </w:rPr>
            </w:pPr>
            <w:r w:rsidRPr="00AD1B77">
              <w:rPr>
                <w:sz w:val="24"/>
                <w:highlight w:val="white"/>
              </w:rPr>
              <w:t>4,03</w:t>
            </w:r>
          </w:p>
        </w:tc>
        <w:tc>
          <w:tcPr>
            <w:tcW w:w="133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624"/>
              </w:tabs>
              <w:jc w:val="both"/>
              <w:rPr>
                <w:b/>
                <w:sz w:val="24"/>
                <w:highlight w:val="white"/>
              </w:rPr>
            </w:pPr>
            <w:r w:rsidRPr="00AD1B77">
              <w:rPr>
                <w:b/>
                <w:sz w:val="24"/>
                <w:lang w:val="ru-RU"/>
              </w:rPr>
              <w:t>+0,03</w:t>
            </w:r>
          </w:p>
        </w:tc>
      </w:tr>
    </w:tbl>
    <w:p w:rsidR="00735800" w:rsidRPr="00AD1B77" w:rsidRDefault="008532FE" w:rsidP="00AD1B77">
      <w:pPr>
        <w:ind w:right="20" w:firstLine="284"/>
        <w:jc w:val="both"/>
        <w:rPr>
          <w:color w:val="000000"/>
          <w:sz w:val="24"/>
          <w:highlight w:val="yellow"/>
        </w:rPr>
      </w:pPr>
      <w:r w:rsidRPr="00AD1B77">
        <w:rPr>
          <w:color w:val="000000"/>
          <w:sz w:val="24"/>
          <w:highlight w:val="yellow"/>
        </w:rPr>
        <w:t xml:space="preserve">  </w:t>
      </w:r>
    </w:p>
    <w:p w:rsidR="00735800" w:rsidRPr="00AD1B77" w:rsidRDefault="008532FE" w:rsidP="00AD1B77">
      <w:pPr>
        <w:jc w:val="both"/>
        <w:rPr>
          <w:b/>
          <w:caps/>
          <w:color w:val="000000"/>
          <w:spacing w:val="-2"/>
          <w:sz w:val="24"/>
          <w:highlight w:val="white"/>
        </w:rPr>
      </w:pPr>
      <w:r w:rsidRPr="00AD1B77">
        <w:rPr>
          <w:color w:val="000000"/>
          <w:sz w:val="24"/>
          <w:highlight w:val="white"/>
        </w:rPr>
        <w:t xml:space="preserve">   </w:t>
      </w:r>
      <w:r w:rsidRPr="00AD1B77">
        <w:rPr>
          <w:b/>
          <w:caps/>
          <w:color w:val="000000"/>
          <w:spacing w:val="-2"/>
          <w:sz w:val="24"/>
          <w:highlight w:val="white"/>
          <w:lang w:val="ru-RU"/>
        </w:rPr>
        <w:t>ВЫВОДЫ</w:t>
      </w:r>
    </w:p>
    <w:p w:rsidR="00735800" w:rsidRPr="00AD1B77" w:rsidRDefault="008532FE" w:rsidP="00AD1B77">
      <w:pPr>
        <w:ind w:firstLine="284"/>
        <w:jc w:val="both"/>
        <w:rPr>
          <w:color w:val="000000"/>
          <w:spacing w:val="-2"/>
          <w:sz w:val="24"/>
          <w:highlight w:val="white"/>
        </w:rPr>
      </w:pPr>
      <w:r w:rsidRPr="00AD1B77">
        <w:rPr>
          <w:color w:val="000000"/>
          <w:spacing w:val="-2"/>
          <w:sz w:val="24"/>
          <w:highlight w:val="white"/>
          <w:lang w:val="ru-RU"/>
        </w:rPr>
        <w:t xml:space="preserve">По результатам сдачи ГИА в </w:t>
      </w:r>
      <w:r w:rsidRPr="00AD1B77">
        <w:rPr>
          <w:iCs/>
          <w:color w:val="000000"/>
          <w:spacing w:val="-2"/>
          <w:sz w:val="24"/>
          <w:highlight w:val="white"/>
          <w:lang w:val="ru-RU"/>
        </w:rPr>
        <w:t>2024</w:t>
      </w:r>
      <w:r w:rsidRPr="00AD1B77">
        <w:rPr>
          <w:color w:val="000000"/>
          <w:spacing w:val="-2"/>
          <w:sz w:val="24"/>
          <w:highlight w:val="white"/>
          <w:lang w:val="ru-RU"/>
        </w:rPr>
        <w:t xml:space="preserve"> году:</w:t>
      </w:r>
    </w:p>
    <w:p w:rsidR="00735800" w:rsidRPr="00AD1B77" w:rsidRDefault="008532FE" w:rsidP="00AD1B77">
      <w:pPr>
        <w:ind w:left="567"/>
        <w:jc w:val="both"/>
        <w:rPr>
          <w:color w:val="000000"/>
          <w:spacing w:val="-2"/>
          <w:sz w:val="24"/>
          <w:highlight w:val="white"/>
        </w:rPr>
      </w:pPr>
      <w:r w:rsidRPr="00AD1B77">
        <w:rPr>
          <w:color w:val="000000"/>
          <w:spacing w:val="-2"/>
          <w:sz w:val="24"/>
          <w:lang w:val="ru-RU"/>
        </w:rPr>
        <w:t xml:space="preserve">- </w:t>
      </w:r>
      <w:r w:rsidRPr="00AD1B77">
        <w:rPr>
          <w:color w:val="000000"/>
          <w:spacing w:val="-2"/>
          <w:sz w:val="24"/>
          <w:highlight w:val="white"/>
          <w:lang w:val="ru-RU"/>
        </w:rPr>
        <w:t xml:space="preserve"> оценки  по </w:t>
      </w:r>
      <w:r w:rsidRPr="00AD1B77">
        <w:rPr>
          <w:iCs/>
          <w:color w:val="000000"/>
          <w:spacing w:val="-2"/>
          <w:sz w:val="24"/>
          <w:highlight w:val="white"/>
          <w:lang w:val="ru-RU"/>
        </w:rPr>
        <w:t>математике не изменились  и  по русскому языку понизилось по сравнению с прошлым учебным годом</w:t>
      </w:r>
      <w:r w:rsidRPr="00AD1B77">
        <w:rPr>
          <w:color w:val="000000"/>
          <w:spacing w:val="-2"/>
          <w:sz w:val="24"/>
          <w:highlight w:val="white"/>
          <w:lang w:val="ru-RU"/>
        </w:rPr>
        <w:t>;</w:t>
      </w:r>
    </w:p>
    <w:p w:rsidR="00735800" w:rsidRPr="00AD1B77" w:rsidRDefault="008532FE" w:rsidP="00AD1B77">
      <w:pPr>
        <w:ind w:left="567"/>
        <w:jc w:val="both"/>
        <w:rPr>
          <w:color w:val="000000"/>
          <w:spacing w:val="-2"/>
          <w:sz w:val="24"/>
          <w:highlight w:val="white"/>
        </w:rPr>
      </w:pPr>
      <w:r w:rsidRPr="00AD1B77">
        <w:rPr>
          <w:iCs/>
          <w:color w:val="000000"/>
          <w:spacing w:val="-2"/>
          <w:sz w:val="24"/>
          <w:lang w:val="ru-RU"/>
        </w:rPr>
        <w:t xml:space="preserve"> - </w:t>
      </w:r>
      <w:r w:rsidRPr="00AD1B77">
        <w:rPr>
          <w:iCs/>
          <w:color w:val="000000"/>
          <w:spacing w:val="-2"/>
          <w:sz w:val="24"/>
          <w:highlight w:val="white"/>
          <w:lang w:val="ru-RU"/>
        </w:rPr>
        <w:t>низкий процент выпускников, которые получили «5», обусловлен общим уровнем знаний учеников, который в основном соответствует годовым отметкам</w:t>
      </w:r>
      <w:r w:rsidRPr="00AD1B77">
        <w:rPr>
          <w:color w:val="000000"/>
          <w:spacing w:val="-2"/>
          <w:sz w:val="24"/>
          <w:highlight w:val="white"/>
          <w:lang w:val="ru-RU"/>
        </w:rPr>
        <w:t>.</w:t>
      </w:r>
    </w:p>
    <w:p w:rsidR="00735800" w:rsidRPr="00AD1B77" w:rsidRDefault="008532FE" w:rsidP="00AD1B77">
      <w:pPr>
        <w:ind w:left="284"/>
        <w:jc w:val="both"/>
        <w:rPr>
          <w:b/>
          <w:color w:val="000000"/>
          <w:spacing w:val="-2"/>
          <w:sz w:val="24"/>
          <w:highlight w:val="white"/>
        </w:rPr>
      </w:pPr>
      <w:r w:rsidRPr="00AD1B77">
        <w:rPr>
          <w:b/>
          <w:color w:val="000000"/>
          <w:spacing w:val="-2"/>
          <w:sz w:val="24"/>
          <w:highlight w:val="white"/>
          <w:lang w:val="ru-RU"/>
        </w:rPr>
        <w:t>РЕКОМЕНДАЦИИ</w:t>
      </w:r>
    </w:p>
    <w:p w:rsidR="00735800" w:rsidRPr="00AD1B77" w:rsidRDefault="008532FE" w:rsidP="00AD1B77">
      <w:pPr>
        <w:jc w:val="both"/>
        <w:rPr>
          <w:color w:val="000000"/>
          <w:spacing w:val="-2"/>
          <w:sz w:val="24"/>
          <w:highlight w:val="white"/>
        </w:rPr>
      </w:pPr>
      <w:r w:rsidRPr="00AD1B77">
        <w:rPr>
          <w:color w:val="000000"/>
          <w:spacing w:val="-2"/>
          <w:sz w:val="24"/>
          <w:highlight w:val="white"/>
          <w:lang w:val="ru-RU"/>
        </w:rPr>
        <w:t>1. Учителям русского языка:</w:t>
      </w:r>
    </w:p>
    <w:p w:rsidR="00735800" w:rsidRPr="00AD1B77" w:rsidRDefault="008532FE" w:rsidP="00AD1B77">
      <w:pPr>
        <w:ind w:left="567"/>
        <w:jc w:val="both"/>
        <w:rPr>
          <w:color w:val="000000"/>
          <w:spacing w:val="-2"/>
          <w:sz w:val="24"/>
          <w:highlight w:val="white"/>
        </w:rPr>
      </w:pPr>
      <w:r w:rsidRPr="00AD1B77">
        <w:rPr>
          <w:color w:val="000000"/>
          <w:spacing w:val="-2"/>
          <w:sz w:val="24"/>
          <w:lang w:val="ru-RU"/>
        </w:rPr>
        <w:t xml:space="preserve">- </w:t>
      </w:r>
      <w:r w:rsidRPr="00AD1B77">
        <w:rPr>
          <w:color w:val="000000"/>
          <w:spacing w:val="-2"/>
          <w:sz w:val="24"/>
          <w:highlight w:val="white"/>
          <w:lang w:val="ru-RU"/>
        </w:rPr>
        <w:t xml:space="preserve">вести регулярную работу с учениками по проблемным темам </w:t>
      </w:r>
    </w:p>
    <w:p w:rsidR="00735800" w:rsidRPr="00AD1B77" w:rsidRDefault="008532FE" w:rsidP="00AD1B77">
      <w:pPr>
        <w:ind w:left="567"/>
        <w:jc w:val="both"/>
        <w:rPr>
          <w:color w:val="000000"/>
          <w:spacing w:val="-2"/>
          <w:sz w:val="24"/>
          <w:highlight w:val="white"/>
        </w:rPr>
      </w:pPr>
      <w:r w:rsidRPr="00AD1B77">
        <w:rPr>
          <w:iCs/>
          <w:color w:val="000000"/>
          <w:spacing w:val="-2"/>
          <w:sz w:val="24"/>
          <w:lang w:val="ru-RU"/>
        </w:rPr>
        <w:t xml:space="preserve">- </w:t>
      </w:r>
      <w:r w:rsidRPr="00AD1B77">
        <w:rPr>
          <w:iCs/>
          <w:color w:val="000000"/>
          <w:spacing w:val="-2"/>
          <w:sz w:val="24"/>
          <w:highlight w:val="white"/>
          <w:lang w:val="ru-RU"/>
        </w:rPr>
        <w:t>увеличить на уроках количество работ, направленных на развитие речи и отработку речевых ошибок</w:t>
      </w:r>
      <w:r w:rsidRPr="00AD1B77">
        <w:rPr>
          <w:i/>
          <w:iCs/>
          <w:color w:val="000000"/>
          <w:spacing w:val="-2"/>
          <w:sz w:val="24"/>
          <w:highlight w:val="white"/>
          <w:lang w:val="ru-RU"/>
        </w:rPr>
        <w:t>.</w:t>
      </w:r>
    </w:p>
    <w:p w:rsidR="00735800" w:rsidRPr="00AD1B77" w:rsidRDefault="008532FE" w:rsidP="00AD1B77">
      <w:pPr>
        <w:jc w:val="both"/>
        <w:rPr>
          <w:color w:val="000000"/>
          <w:spacing w:val="2"/>
          <w:sz w:val="24"/>
          <w:highlight w:val="white"/>
        </w:rPr>
      </w:pPr>
      <w:r w:rsidRPr="00AD1B77">
        <w:rPr>
          <w:color w:val="000000"/>
          <w:spacing w:val="2"/>
          <w:sz w:val="24"/>
          <w:highlight w:val="white"/>
          <w:lang w:val="ru-RU"/>
        </w:rPr>
        <w:t>2. Учителям математики:</w:t>
      </w:r>
    </w:p>
    <w:p w:rsidR="00735800" w:rsidRPr="00AD1B77" w:rsidRDefault="008532FE" w:rsidP="00AD1B77">
      <w:pPr>
        <w:ind w:left="567"/>
        <w:jc w:val="both"/>
        <w:rPr>
          <w:color w:val="000000"/>
          <w:spacing w:val="2"/>
          <w:sz w:val="24"/>
          <w:highlight w:val="white"/>
        </w:rPr>
      </w:pPr>
      <w:r w:rsidRPr="00AD1B77">
        <w:rPr>
          <w:color w:val="000000"/>
          <w:spacing w:val="2"/>
          <w:sz w:val="24"/>
          <w:lang w:val="ru-RU"/>
        </w:rPr>
        <w:t xml:space="preserve">- </w:t>
      </w:r>
      <w:r w:rsidRPr="00AD1B77">
        <w:rPr>
          <w:color w:val="000000"/>
          <w:spacing w:val="2"/>
          <w:sz w:val="24"/>
          <w:highlight w:val="white"/>
          <w:lang w:val="ru-RU"/>
        </w:rPr>
        <w:t>вести регулярную работу с учениками по проблемным темам;</w:t>
      </w:r>
    </w:p>
    <w:p w:rsidR="00735800" w:rsidRPr="00AD1B77" w:rsidRDefault="008532FE" w:rsidP="00AD1B77">
      <w:pPr>
        <w:ind w:left="567"/>
        <w:jc w:val="both"/>
        <w:rPr>
          <w:color w:val="000000"/>
          <w:spacing w:val="2"/>
          <w:sz w:val="24"/>
          <w:highlight w:val="white"/>
        </w:rPr>
      </w:pPr>
      <w:r w:rsidRPr="00AD1B77">
        <w:rPr>
          <w:iCs/>
          <w:color w:val="000000"/>
          <w:spacing w:val="2"/>
          <w:sz w:val="24"/>
          <w:lang w:val="ru-RU"/>
        </w:rPr>
        <w:t xml:space="preserve">- </w:t>
      </w:r>
      <w:r w:rsidRPr="00AD1B77">
        <w:rPr>
          <w:iCs/>
          <w:color w:val="000000"/>
          <w:spacing w:val="2"/>
          <w:sz w:val="24"/>
          <w:highlight w:val="white"/>
          <w:lang w:val="ru-RU"/>
        </w:rPr>
        <w:t>увеличить на уроках количество работ, направленных на практическую деятельность.</w:t>
      </w:r>
    </w:p>
    <w:p w:rsidR="00735800" w:rsidRPr="00AD1B77" w:rsidRDefault="008532FE" w:rsidP="00AD1B77">
      <w:pPr>
        <w:jc w:val="both"/>
        <w:rPr>
          <w:color w:val="000000"/>
          <w:spacing w:val="2"/>
          <w:sz w:val="24"/>
          <w:highlight w:val="white"/>
        </w:rPr>
      </w:pPr>
      <w:r w:rsidRPr="00AD1B77">
        <w:rPr>
          <w:color w:val="000000"/>
          <w:spacing w:val="2"/>
          <w:sz w:val="24"/>
          <w:highlight w:val="white"/>
          <w:lang w:val="ru-RU"/>
        </w:rPr>
        <w:t>3. Руководителям ШМО:</w:t>
      </w:r>
    </w:p>
    <w:p w:rsidR="00735800" w:rsidRPr="00AD1B77" w:rsidRDefault="008532FE" w:rsidP="00AD1B77">
      <w:pPr>
        <w:ind w:left="567"/>
        <w:jc w:val="both"/>
        <w:rPr>
          <w:color w:val="000000"/>
          <w:spacing w:val="2"/>
          <w:sz w:val="24"/>
          <w:highlight w:val="white"/>
        </w:rPr>
      </w:pPr>
      <w:r w:rsidRPr="00AD1B77">
        <w:rPr>
          <w:color w:val="000000"/>
          <w:spacing w:val="2"/>
          <w:sz w:val="24"/>
          <w:lang w:val="ru-RU"/>
        </w:rPr>
        <w:t xml:space="preserve">- </w:t>
      </w:r>
      <w:r w:rsidRPr="00AD1B77">
        <w:rPr>
          <w:color w:val="000000"/>
          <w:spacing w:val="2"/>
          <w:sz w:val="24"/>
          <w:highlight w:val="white"/>
          <w:lang w:val="ru-RU"/>
        </w:rPr>
        <w:t xml:space="preserve">провести практические семинары и тематические заседания по анализу результатов ГИА за </w:t>
      </w:r>
      <w:r w:rsidRPr="00AD1B77">
        <w:rPr>
          <w:iCs/>
          <w:color w:val="000000"/>
          <w:spacing w:val="2"/>
          <w:sz w:val="24"/>
          <w:highlight w:val="white"/>
          <w:lang w:val="ru-RU"/>
        </w:rPr>
        <w:t>2025</w:t>
      </w:r>
      <w:r w:rsidRPr="00AD1B77">
        <w:rPr>
          <w:color w:val="000000"/>
          <w:spacing w:val="2"/>
          <w:sz w:val="24"/>
          <w:highlight w:val="white"/>
          <w:lang w:val="ru-RU"/>
        </w:rPr>
        <w:t xml:space="preserve"> год и разработке моделей КИМ;</w:t>
      </w:r>
    </w:p>
    <w:p w:rsidR="00735800" w:rsidRPr="00AD1B77" w:rsidRDefault="008532FE" w:rsidP="00AD1B77">
      <w:pPr>
        <w:ind w:left="567"/>
        <w:jc w:val="both"/>
        <w:rPr>
          <w:color w:val="000000"/>
          <w:spacing w:val="2"/>
          <w:sz w:val="24"/>
          <w:highlight w:val="white"/>
          <w:lang w:val="ru-RU"/>
        </w:rPr>
      </w:pPr>
      <w:r w:rsidRPr="00AD1B77">
        <w:rPr>
          <w:color w:val="000000"/>
          <w:spacing w:val="2"/>
          <w:sz w:val="24"/>
          <w:lang w:val="ru-RU"/>
        </w:rPr>
        <w:lastRenderedPageBreak/>
        <w:t xml:space="preserve">- </w:t>
      </w:r>
      <w:r w:rsidRPr="00AD1B77">
        <w:rPr>
          <w:color w:val="000000"/>
          <w:spacing w:val="2"/>
          <w:sz w:val="24"/>
          <w:highlight w:val="white"/>
          <w:lang w:val="ru-RU"/>
        </w:rPr>
        <w:t xml:space="preserve">направить на внеочередную курсовую подготовку по вопросам подготовки обучающихся </w:t>
      </w:r>
    </w:p>
    <w:p w:rsidR="00735800" w:rsidRPr="00AD1B77" w:rsidRDefault="008532FE" w:rsidP="00AD1B77">
      <w:pPr>
        <w:ind w:left="567"/>
        <w:jc w:val="both"/>
        <w:rPr>
          <w:color w:val="000000"/>
          <w:spacing w:val="2"/>
          <w:sz w:val="24"/>
          <w:highlight w:val="white"/>
        </w:rPr>
      </w:pPr>
      <w:r w:rsidRPr="00AD1B77">
        <w:rPr>
          <w:color w:val="000000"/>
          <w:spacing w:val="2"/>
          <w:sz w:val="24"/>
          <w:highlight w:val="white"/>
          <w:lang w:val="ru-RU"/>
        </w:rPr>
        <w:t xml:space="preserve">9-х классов к ГИА педагогов, по предметам которых наблюдается низкие  результаты ОГЭ. </w:t>
      </w:r>
    </w:p>
    <w:p w:rsidR="00735800" w:rsidRPr="00AD1B77" w:rsidRDefault="008532FE" w:rsidP="00AD1B77">
      <w:pPr>
        <w:ind w:left="207"/>
        <w:jc w:val="both"/>
        <w:rPr>
          <w:color w:val="000000"/>
          <w:spacing w:val="2"/>
          <w:sz w:val="24"/>
          <w:highlight w:val="white"/>
        </w:rPr>
      </w:pPr>
      <w:r w:rsidRPr="00AD1B77">
        <w:rPr>
          <w:color w:val="000000"/>
          <w:spacing w:val="2"/>
          <w:sz w:val="24"/>
          <w:highlight w:val="white"/>
          <w:lang w:val="ru-RU"/>
        </w:rPr>
        <w:t xml:space="preserve">4 . Заместителю директора по УР включить в план внутришкольного контроля   на </w:t>
      </w:r>
      <w:r w:rsidRPr="00AD1B77">
        <w:rPr>
          <w:iCs/>
          <w:color w:val="000000"/>
          <w:spacing w:val="2"/>
          <w:sz w:val="24"/>
          <w:highlight w:val="white"/>
          <w:lang w:val="ru-RU"/>
        </w:rPr>
        <w:t>2025/26</w:t>
      </w:r>
      <w:r w:rsidRPr="00AD1B77">
        <w:rPr>
          <w:color w:val="000000"/>
          <w:spacing w:val="2"/>
          <w:sz w:val="24"/>
          <w:highlight w:val="white"/>
          <w:lang w:val="ru-RU"/>
        </w:rPr>
        <w:t xml:space="preserve"> учебный год контроль </w:t>
      </w:r>
      <w:r w:rsidRPr="00AD1B77">
        <w:rPr>
          <w:spacing w:val="2"/>
          <w:sz w:val="24"/>
          <w:highlight w:val="white"/>
          <w:lang w:val="ru-RU"/>
        </w:rPr>
        <w:t>за проведением тренировочных работ в форме ОГЭ по учебным предметам, которые выходят на ГИА, с последующим анализом ошибок.</w:t>
      </w:r>
    </w:p>
    <w:p w:rsidR="00735800" w:rsidRPr="00AD1B77" w:rsidRDefault="008532FE" w:rsidP="00AD1B77">
      <w:pPr>
        <w:pStyle w:val="af8"/>
        <w:tabs>
          <w:tab w:val="left" w:pos="1624"/>
        </w:tabs>
        <w:spacing w:after="0" w:line="240" w:lineRule="auto"/>
        <w:ind w:left="0"/>
        <w:jc w:val="both"/>
        <w:rPr>
          <w:rFonts w:ascii="Times New Roman" w:hAnsi="Times New Roman"/>
          <w:sz w:val="24"/>
          <w:szCs w:val="24"/>
          <w:highlight w:val="white"/>
        </w:rPr>
      </w:pPr>
      <w:r w:rsidRPr="00AD1B77">
        <w:rPr>
          <w:rFonts w:ascii="Times New Roman" w:hAnsi="Times New Roman"/>
          <w:sz w:val="24"/>
          <w:szCs w:val="24"/>
          <w:highlight w:val="white"/>
        </w:rPr>
        <w:t xml:space="preserve">          Итоговая аттестация поставила новые задачи перед обучающимися, учителями - предметниками, классными руководителями, администрацией, родителями. Взаимодействуя между собой, необходимо продолжить целенаправленную подготовку к выпускным экзаменам, разработать новые подходы в решении проблем сдачи ОГЭ, отработать навыки заполнения бланков. Необходимо усилить подготовку учащихся к сдаче экзаменов.</w:t>
      </w:r>
    </w:p>
    <w:p w:rsidR="00735800" w:rsidRPr="00AD1B77" w:rsidRDefault="00735800" w:rsidP="00AD1B77">
      <w:pPr>
        <w:tabs>
          <w:tab w:val="left" w:pos="1624"/>
        </w:tabs>
        <w:jc w:val="center"/>
        <w:rPr>
          <w:b/>
          <w:bCs/>
          <w:sz w:val="24"/>
          <w:highlight w:val="white"/>
        </w:rPr>
      </w:pPr>
    </w:p>
    <w:p w:rsidR="00735800" w:rsidRPr="00AD1B77" w:rsidRDefault="008532FE" w:rsidP="00AD1B77">
      <w:pPr>
        <w:tabs>
          <w:tab w:val="left" w:pos="1624"/>
        </w:tabs>
        <w:jc w:val="center"/>
        <w:rPr>
          <w:b/>
          <w:bCs/>
          <w:sz w:val="24"/>
          <w:highlight w:val="white"/>
        </w:rPr>
      </w:pPr>
      <w:r w:rsidRPr="00AD1B77">
        <w:rPr>
          <w:b/>
          <w:bCs/>
          <w:sz w:val="24"/>
          <w:highlight w:val="white"/>
          <w:lang w:val="ru-RU"/>
        </w:rPr>
        <w:t>Результаты государственной итоговой аттестации</w:t>
      </w:r>
    </w:p>
    <w:p w:rsidR="00735800" w:rsidRPr="00AD1B77" w:rsidRDefault="008532FE" w:rsidP="00AD1B77">
      <w:pPr>
        <w:tabs>
          <w:tab w:val="left" w:pos="1624"/>
        </w:tabs>
        <w:jc w:val="center"/>
        <w:rPr>
          <w:b/>
          <w:bCs/>
          <w:sz w:val="24"/>
          <w:highlight w:val="white"/>
        </w:rPr>
      </w:pPr>
      <w:r w:rsidRPr="00AD1B77">
        <w:rPr>
          <w:b/>
          <w:bCs/>
          <w:sz w:val="24"/>
          <w:highlight w:val="white"/>
          <w:lang w:val="ru-RU"/>
        </w:rPr>
        <w:t>обучающихся 11-х классов</w:t>
      </w:r>
    </w:p>
    <w:p w:rsidR="00735800" w:rsidRPr="00AD1B77" w:rsidRDefault="008532FE" w:rsidP="00AD1B77">
      <w:pPr>
        <w:pStyle w:val="13NormDOC-header-2"/>
        <w:spacing w:before="0" w:after="0" w:line="240" w:lineRule="auto"/>
        <w:jc w:val="left"/>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ОБЩАЯ ИНФОРМАЦИЯ</w:t>
      </w:r>
    </w:p>
    <w:p w:rsidR="00735800" w:rsidRPr="00AD1B77" w:rsidRDefault="008532FE" w:rsidP="00AD1B77">
      <w:pPr>
        <w:pStyle w:val="13NormDOC-txt"/>
        <w:spacing w:before="0"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 xml:space="preserve">Количество сдававших обязательный ЕГЭ по русскому языку </w:t>
      </w:r>
      <w:r w:rsidRPr="00AD1B77">
        <w:rPr>
          <w:rFonts w:ascii="Times New Roman" w:hAnsi="Times New Roman" w:cs="Times New Roman"/>
          <w:i/>
          <w:sz w:val="24"/>
          <w:szCs w:val="24"/>
          <w:highlight w:val="white"/>
        </w:rPr>
        <w:t xml:space="preserve">– </w:t>
      </w:r>
      <w:r w:rsidRPr="00AD1B77">
        <w:rPr>
          <w:rStyle w:val="propis"/>
          <w:rFonts w:ascii="Times New Roman" w:hAnsi="Times New Roman" w:cs="Times New Roman"/>
          <w:sz w:val="24"/>
          <w:szCs w:val="24"/>
          <w:highlight w:val="white"/>
        </w:rPr>
        <w:t xml:space="preserve">17 </w:t>
      </w:r>
      <w:r w:rsidRPr="00AD1B77">
        <w:rPr>
          <w:rFonts w:ascii="Times New Roman" w:hAnsi="Times New Roman" w:cs="Times New Roman"/>
          <w:sz w:val="24"/>
          <w:szCs w:val="24"/>
          <w:highlight w:val="white"/>
        </w:rPr>
        <w:t xml:space="preserve">выпускника, из них преодолели минимальный порог </w:t>
      </w:r>
      <w:r w:rsidRPr="00AD1B77">
        <w:rPr>
          <w:rStyle w:val="propis"/>
          <w:rFonts w:ascii="Times New Roman" w:hAnsi="Times New Roman" w:cs="Times New Roman"/>
          <w:sz w:val="24"/>
          <w:szCs w:val="24"/>
          <w:highlight w:val="white"/>
        </w:rPr>
        <w:t>все</w:t>
      </w:r>
      <w:r w:rsidRPr="00AD1B77">
        <w:rPr>
          <w:rFonts w:ascii="Times New Roman" w:hAnsi="Times New Roman" w:cs="Times New Roman"/>
          <w:i/>
          <w:sz w:val="24"/>
          <w:szCs w:val="24"/>
          <w:highlight w:val="white"/>
        </w:rPr>
        <w:t xml:space="preserve"> </w:t>
      </w:r>
      <w:r w:rsidRPr="00AD1B77">
        <w:rPr>
          <w:rFonts w:ascii="Times New Roman" w:hAnsi="Times New Roman" w:cs="Times New Roman"/>
          <w:sz w:val="24"/>
          <w:szCs w:val="24"/>
          <w:highlight w:val="white"/>
        </w:rPr>
        <w:t>обучающиеся.</w:t>
      </w:r>
    </w:p>
    <w:p w:rsidR="00735800" w:rsidRPr="00AD1B77" w:rsidRDefault="008532FE" w:rsidP="00AD1B77">
      <w:pPr>
        <w:pStyle w:val="13NormDOC-txt"/>
        <w:spacing w:before="0"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 xml:space="preserve">Математику профильного уровня сдавали 9 человек, что составило </w:t>
      </w:r>
      <w:r w:rsidRPr="00AD1B77">
        <w:rPr>
          <w:rStyle w:val="propis"/>
          <w:rFonts w:ascii="Times New Roman" w:hAnsi="Times New Roman" w:cs="Times New Roman"/>
          <w:sz w:val="24"/>
          <w:szCs w:val="24"/>
          <w:highlight w:val="white"/>
        </w:rPr>
        <w:t>53</w:t>
      </w:r>
      <w:r w:rsidRPr="00AD1B77">
        <w:rPr>
          <w:rFonts w:ascii="Times New Roman" w:hAnsi="Times New Roman" w:cs="Times New Roman"/>
          <w:sz w:val="24"/>
          <w:szCs w:val="24"/>
          <w:highlight w:val="white"/>
        </w:rPr>
        <w:t xml:space="preserve"> процентов обучающихся 11-х классов. Из них преодолели минимальный порог </w:t>
      </w:r>
      <w:r w:rsidRPr="00AD1B77">
        <w:rPr>
          <w:rStyle w:val="propis"/>
          <w:rFonts w:ascii="Times New Roman" w:hAnsi="Times New Roman" w:cs="Times New Roman"/>
          <w:sz w:val="24"/>
          <w:szCs w:val="24"/>
          <w:highlight w:val="white"/>
        </w:rPr>
        <w:t>все</w:t>
      </w:r>
      <w:r w:rsidRPr="00AD1B77">
        <w:rPr>
          <w:rFonts w:ascii="Times New Roman" w:hAnsi="Times New Roman" w:cs="Times New Roman"/>
          <w:sz w:val="24"/>
          <w:szCs w:val="24"/>
          <w:highlight w:val="white"/>
        </w:rPr>
        <w:t xml:space="preserve"> обучающиеся.</w:t>
      </w:r>
    </w:p>
    <w:p w:rsidR="00735800" w:rsidRPr="00AD1B77" w:rsidRDefault="008532FE" w:rsidP="00AD1B77">
      <w:pPr>
        <w:pStyle w:val="13NormDOC-txt"/>
        <w:spacing w:before="0"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Количество выпускников 11-х классов – 17</w:t>
      </w:r>
      <w:r w:rsidRPr="00AD1B77">
        <w:rPr>
          <w:rStyle w:val="propis"/>
          <w:rFonts w:ascii="Times New Roman" w:hAnsi="Times New Roman" w:cs="Times New Roman"/>
          <w:sz w:val="24"/>
          <w:szCs w:val="24"/>
          <w:highlight w:val="white"/>
        </w:rPr>
        <w:t xml:space="preserve"> </w:t>
      </w:r>
      <w:r w:rsidRPr="00AD1B77">
        <w:rPr>
          <w:rFonts w:ascii="Times New Roman" w:hAnsi="Times New Roman" w:cs="Times New Roman"/>
          <w:sz w:val="24"/>
          <w:szCs w:val="24"/>
          <w:highlight w:val="white"/>
        </w:rPr>
        <w:t xml:space="preserve">человек. Аттестат получили все выпускники. Количество учеников, получивших в </w:t>
      </w:r>
      <w:r w:rsidRPr="00AD1B77">
        <w:rPr>
          <w:rStyle w:val="propis"/>
          <w:rFonts w:ascii="Times New Roman" w:hAnsi="Times New Roman" w:cs="Times New Roman"/>
          <w:sz w:val="24"/>
          <w:szCs w:val="24"/>
          <w:highlight w:val="white"/>
        </w:rPr>
        <w:t xml:space="preserve">2024/25 </w:t>
      </w:r>
      <w:r w:rsidRPr="00AD1B77">
        <w:rPr>
          <w:rFonts w:ascii="Times New Roman" w:hAnsi="Times New Roman" w:cs="Times New Roman"/>
          <w:sz w:val="24"/>
          <w:szCs w:val="24"/>
          <w:highlight w:val="white"/>
        </w:rPr>
        <w:t xml:space="preserve">учебном году аттестат о среднем общем образовании с отличием, – 3 выпускника получили золотую медаль, 3 выпускника серебряную медаль, что составило </w:t>
      </w:r>
      <w:r w:rsidRPr="00AD1B77">
        <w:rPr>
          <w:rStyle w:val="propis"/>
          <w:rFonts w:ascii="Times New Roman" w:hAnsi="Times New Roman" w:cs="Times New Roman"/>
          <w:sz w:val="24"/>
          <w:szCs w:val="24"/>
          <w:highlight w:val="white"/>
        </w:rPr>
        <w:t>35</w:t>
      </w:r>
      <w:r w:rsidRPr="00AD1B77">
        <w:rPr>
          <w:rFonts w:ascii="Times New Roman" w:hAnsi="Times New Roman" w:cs="Times New Roman"/>
          <w:sz w:val="24"/>
          <w:szCs w:val="24"/>
          <w:highlight w:val="white"/>
        </w:rPr>
        <w:t xml:space="preserve"> процент от общей численности выпускников.</w:t>
      </w:r>
    </w:p>
    <w:p w:rsidR="00735800" w:rsidRPr="00AD1B77" w:rsidRDefault="008532FE" w:rsidP="00AD1B77">
      <w:pPr>
        <w:pStyle w:val="13NormDOC-txt"/>
        <w:spacing w:before="0"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В течение года осуществлялось постоянное информирование учеников 11-х классов и их родителей по вопросам подготовки к ГИА:</w:t>
      </w:r>
    </w:p>
    <w:p w:rsidR="00735800" w:rsidRPr="00AD1B77" w:rsidRDefault="008532FE" w:rsidP="00AD1B77">
      <w:pPr>
        <w:pStyle w:val="13NormDOC-bul"/>
        <w:numPr>
          <w:ilvl w:val="0"/>
          <w:numId w:val="13"/>
        </w:numPr>
        <w:spacing w:line="240" w:lineRule="auto"/>
        <w:ind w:left="567"/>
        <w:rPr>
          <w:rFonts w:ascii="Times New Roman" w:hAnsi="Times New Roman" w:cs="Times New Roman"/>
          <w:i/>
          <w:sz w:val="24"/>
          <w:szCs w:val="24"/>
          <w:highlight w:val="white"/>
        </w:rPr>
      </w:pPr>
      <w:r w:rsidRPr="00AD1B77">
        <w:rPr>
          <w:rStyle w:val="propis"/>
          <w:rFonts w:ascii="Times New Roman" w:hAnsi="Times New Roman" w:cs="Times New Roman"/>
          <w:sz w:val="24"/>
          <w:szCs w:val="24"/>
          <w:highlight w:val="white"/>
        </w:rPr>
        <w:t>проведен ряд собраний для учеников и их родителей, где рассмотрены вопросы нормативно-правового обеспечения ГИА, подробно изучены инструкции для участников ЕГЭ и ГВЭ;</w:t>
      </w:r>
    </w:p>
    <w:p w:rsidR="00735800" w:rsidRPr="00AD1B77" w:rsidRDefault="008532FE" w:rsidP="00AD1B77">
      <w:pPr>
        <w:pStyle w:val="13NormDOC-bul"/>
        <w:numPr>
          <w:ilvl w:val="0"/>
          <w:numId w:val="13"/>
        </w:numPr>
        <w:spacing w:line="240" w:lineRule="auto"/>
        <w:ind w:left="567"/>
        <w:rPr>
          <w:rFonts w:ascii="Times New Roman" w:hAnsi="Times New Roman" w:cs="Times New Roman"/>
          <w:i/>
          <w:spacing w:val="-4"/>
          <w:sz w:val="24"/>
          <w:szCs w:val="24"/>
          <w:highlight w:val="white"/>
        </w:rPr>
      </w:pPr>
      <w:r w:rsidRPr="00AD1B77">
        <w:rPr>
          <w:rStyle w:val="propis"/>
          <w:rFonts w:ascii="Times New Roman" w:hAnsi="Times New Roman" w:cs="Times New Roman"/>
          <w:spacing w:val="-4"/>
          <w:sz w:val="24"/>
          <w:szCs w:val="24"/>
          <w:highlight w:val="white"/>
        </w:rPr>
        <w:t>разработана и опубликована на сайте «Памятка о правилах поведения на экзамене» и циклограмма организационной подготовки к ЕГЭ и ГВЭ;</w:t>
      </w:r>
    </w:p>
    <w:p w:rsidR="00735800" w:rsidRPr="00AD1B77" w:rsidRDefault="008532FE" w:rsidP="00AD1B77">
      <w:pPr>
        <w:pStyle w:val="13NormDOC-bul"/>
        <w:numPr>
          <w:ilvl w:val="0"/>
          <w:numId w:val="13"/>
        </w:numPr>
        <w:spacing w:line="240" w:lineRule="auto"/>
        <w:ind w:left="567"/>
        <w:rPr>
          <w:rFonts w:ascii="Times New Roman" w:hAnsi="Times New Roman" w:cs="Times New Roman"/>
          <w:i/>
          <w:sz w:val="24"/>
          <w:szCs w:val="24"/>
          <w:highlight w:val="white"/>
        </w:rPr>
      </w:pPr>
      <w:r w:rsidRPr="00AD1B77">
        <w:rPr>
          <w:rStyle w:val="propis"/>
          <w:rFonts w:ascii="Times New Roman" w:hAnsi="Times New Roman" w:cs="Times New Roman"/>
          <w:sz w:val="24"/>
          <w:szCs w:val="24"/>
          <w:highlight w:val="white"/>
        </w:rPr>
        <w:t>до сведения учеников и их родителей своевременно доведены результаты всех диагностических работ</w:t>
      </w:r>
      <w:r w:rsidRPr="00AD1B77">
        <w:rPr>
          <w:rFonts w:ascii="Times New Roman" w:hAnsi="Times New Roman" w:cs="Times New Roman"/>
          <w:i/>
          <w:sz w:val="24"/>
          <w:szCs w:val="24"/>
          <w:highlight w:val="white"/>
        </w:rPr>
        <w:t>.</w:t>
      </w:r>
    </w:p>
    <w:p w:rsidR="00735800" w:rsidRPr="00AD1B77" w:rsidRDefault="008532FE" w:rsidP="00AD1B77">
      <w:pPr>
        <w:pStyle w:val="13NormDOC-header-2"/>
        <w:spacing w:before="0" w:after="0"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РУССКИЙ ЯЗЫК</w:t>
      </w:r>
    </w:p>
    <w:p w:rsidR="00735800" w:rsidRPr="00AD1B77" w:rsidRDefault="008532FE" w:rsidP="00AD1B77">
      <w:pPr>
        <w:pStyle w:val="13NormDOC-txt"/>
        <w:spacing w:before="0"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 xml:space="preserve">По результатам сдачи ЕГЭ по русскому языку в </w:t>
      </w:r>
      <w:r w:rsidRPr="00AD1B77">
        <w:rPr>
          <w:rStyle w:val="propis"/>
          <w:rFonts w:ascii="Times New Roman" w:hAnsi="Times New Roman" w:cs="Times New Roman"/>
          <w:sz w:val="24"/>
          <w:szCs w:val="24"/>
          <w:highlight w:val="white"/>
        </w:rPr>
        <w:t>2025</w:t>
      </w:r>
      <w:r w:rsidRPr="00AD1B77">
        <w:rPr>
          <w:rFonts w:ascii="Times New Roman" w:hAnsi="Times New Roman" w:cs="Times New Roman"/>
          <w:sz w:val="24"/>
          <w:szCs w:val="24"/>
          <w:highlight w:val="white"/>
        </w:rPr>
        <w:t xml:space="preserve"> году</w:t>
      </w:r>
      <w:r w:rsidRPr="00AD1B77">
        <w:rPr>
          <w:rFonts w:ascii="Times New Roman" w:hAnsi="Times New Roman" w:cs="Times New Roman"/>
          <w:i/>
          <w:sz w:val="24"/>
          <w:szCs w:val="24"/>
          <w:highlight w:val="white"/>
        </w:rPr>
        <w:t xml:space="preserve"> </w:t>
      </w:r>
      <w:r w:rsidRPr="00AD1B77">
        <w:rPr>
          <w:rStyle w:val="propis"/>
          <w:rFonts w:ascii="Times New Roman" w:hAnsi="Times New Roman" w:cs="Times New Roman"/>
          <w:sz w:val="24"/>
          <w:szCs w:val="24"/>
          <w:highlight w:val="white"/>
        </w:rPr>
        <w:t>повысился</w:t>
      </w:r>
      <w:r w:rsidRPr="00AD1B77">
        <w:rPr>
          <w:rFonts w:ascii="Times New Roman" w:hAnsi="Times New Roman" w:cs="Times New Roman"/>
          <w:i/>
          <w:sz w:val="24"/>
          <w:szCs w:val="24"/>
          <w:highlight w:val="white"/>
        </w:rPr>
        <w:t xml:space="preserve"> </w:t>
      </w:r>
      <w:r w:rsidRPr="00AD1B77">
        <w:rPr>
          <w:rFonts w:ascii="Times New Roman" w:hAnsi="Times New Roman" w:cs="Times New Roman"/>
          <w:sz w:val="24"/>
          <w:szCs w:val="24"/>
          <w:highlight w:val="white"/>
        </w:rPr>
        <w:t>средний балл по</w:t>
      </w:r>
      <w:r w:rsidRPr="00AD1B77">
        <w:rPr>
          <w:rFonts w:ascii="Times New Roman" w:hAnsi="Times New Roman" w:cs="Times New Roman"/>
          <w:i/>
          <w:sz w:val="24"/>
          <w:szCs w:val="24"/>
          <w:highlight w:val="white"/>
        </w:rPr>
        <w:t xml:space="preserve"> </w:t>
      </w:r>
      <w:r w:rsidRPr="00AD1B77">
        <w:rPr>
          <w:rFonts w:ascii="Times New Roman" w:hAnsi="Times New Roman" w:cs="Times New Roman"/>
          <w:sz w:val="24"/>
          <w:szCs w:val="24"/>
          <w:highlight w:val="white"/>
        </w:rPr>
        <w:t>школе в сравнении</w:t>
      </w:r>
      <w:r w:rsidRPr="00AD1B77">
        <w:rPr>
          <w:rFonts w:ascii="Times New Roman" w:hAnsi="Times New Roman" w:cs="Times New Roman"/>
          <w:i/>
          <w:sz w:val="24"/>
          <w:szCs w:val="24"/>
          <w:highlight w:val="white"/>
        </w:rPr>
        <w:t xml:space="preserve"> с </w:t>
      </w:r>
      <w:r w:rsidRPr="00AD1B77">
        <w:rPr>
          <w:rStyle w:val="propis"/>
          <w:rFonts w:ascii="Times New Roman" w:hAnsi="Times New Roman" w:cs="Times New Roman"/>
          <w:sz w:val="24"/>
          <w:szCs w:val="24"/>
          <w:highlight w:val="white"/>
        </w:rPr>
        <w:t xml:space="preserve">2023 и </w:t>
      </w:r>
      <w:r w:rsidRPr="00AD1B77">
        <w:rPr>
          <w:rFonts w:ascii="Times New Roman" w:hAnsi="Times New Roman" w:cs="Times New Roman"/>
          <w:i/>
          <w:sz w:val="24"/>
          <w:szCs w:val="24"/>
          <w:highlight w:val="white"/>
        </w:rPr>
        <w:t xml:space="preserve"> </w:t>
      </w:r>
      <w:r w:rsidRPr="00AD1B77">
        <w:rPr>
          <w:rStyle w:val="propis"/>
          <w:rFonts w:ascii="Times New Roman" w:hAnsi="Times New Roman" w:cs="Times New Roman"/>
          <w:sz w:val="24"/>
          <w:szCs w:val="24"/>
          <w:highlight w:val="white"/>
        </w:rPr>
        <w:t>2024</w:t>
      </w:r>
      <w:r w:rsidRPr="00AD1B77">
        <w:rPr>
          <w:rFonts w:ascii="Times New Roman" w:hAnsi="Times New Roman" w:cs="Times New Roman"/>
          <w:i/>
          <w:sz w:val="24"/>
          <w:szCs w:val="24"/>
          <w:highlight w:val="white"/>
        </w:rPr>
        <w:t xml:space="preserve"> годами. </w:t>
      </w:r>
      <w:r w:rsidRPr="00AD1B77">
        <w:rPr>
          <w:rFonts w:ascii="Times New Roman" w:hAnsi="Times New Roman" w:cs="Times New Roman"/>
          <w:sz w:val="24"/>
          <w:szCs w:val="24"/>
          <w:highlight w:val="white"/>
        </w:rPr>
        <w:t>Обобщенные данные представлены в таблице 1.</w:t>
      </w:r>
    </w:p>
    <w:p w:rsidR="00735800" w:rsidRPr="00AD1B77" w:rsidRDefault="008532FE" w:rsidP="00AD1B77">
      <w:pPr>
        <w:pStyle w:val="13NormDOC-txt"/>
        <w:spacing w:before="0" w:line="240" w:lineRule="auto"/>
        <w:rPr>
          <w:rFonts w:ascii="Times New Roman" w:hAnsi="Times New Roman" w:cs="Times New Roman"/>
          <w:sz w:val="24"/>
          <w:szCs w:val="24"/>
          <w:highlight w:val="white"/>
        </w:rPr>
      </w:pPr>
      <w:r w:rsidRPr="00AD1B77">
        <w:rPr>
          <w:rStyle w:val="Italic"/>
          <w:rFonts w:ascii="Times New Roman" w:hAnsi="Times New Roman" w:cs="Times New Roman"/>
          <w:sz w:val="24"/>
          <w:szCs w:val="24"/>
          <w:highlight w:val="white"/>
        </w:rPr>
        <w:t>Таблица 1. Результаты ГИА по русскому языку в форме ЕГЭ за последние три учебных года</w:t>
      </w:r>
    </w:p>
    <w:tbl>
      <w:tblPr>
        <w:tblW w:w="0" w:type="auto"/>
        <w:jc w:val="center"/>
        <w:tblLayout w:type="fixed"/>
        <w:tblCellMar>
          <w:left w:w="0" w:type="dxa"/>
          <w:right w:w="0" w:type="dxa"/>
        </w:tblCellMar>
        <w:tblLook w:val="0000" w:firstRow="0" w:lastRow="0" w:firstColumn="0" w:lastColumn="0" w:noHBand="0" w:noVBand="0"/>
      </w:tblPr>
      <w:tblGrid>
        <w:gridCol w:w="3261"/>
        <w:gridCol w:w="6095"/>
      </w:tblGrid>
      <w:tr w:rsidR="00735800" w:rsidRPr="00AD1B77">
        <w:trPr>
          <w:trHeight w:val="60"/>
          <w:tblHeader/>
          <w:jc w:val="center"/>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735800" w:rsidRPr="00AD1B77" w:rsidRDefault="008532FE" w:rsidP="00AD1B77">
            <w:pPr>
              <w:pStyle w:val="17PRIL-tabl-hroom"/>
              <w:spacing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Учебный год</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735800" w:rsidRPr="00AD1B77" w:rsidRDefault="008532FE" w:rsidP="00AD1B77">
            <w:pPr>
              <w:pStyle w:val="17PRIL-tabl-hroom"/>
              <w:spacing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Средний балл по русскому языку</w:t>
            </w:r>
          </w:p>
        </w:tc>
      </w:tr>
      <w:tr w:rsidR="00735800" w:rsidRPr="00AD1B77">
        <w:trPr>
          <w:trHeight w:val="317"/>
          <w:jc w:val="center"/>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highlight w:val="white"/>
              </w:rPr>
            </w:pPr>
            <w:r w:rsidRPr="00AD1B77">
              <w:rPr>
                <w:rStyle w:val="propis"/>
                <w:rFonts w:ascii="Times New Roman" w:hAnsi="Times New Roman" w:cs="Times New Roman"/>
                <w:sz w:val="24"/>
                <w:szCs w:val="24"/>
                <w:highlight w:val="white"/>
              </w:rPr>
              <w:t>2022/23</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highlight w:val="white"/>
              </w:rPr>
            </w:pPr>
            <w:r w:rsidRPr="00AD1B77">
              <w:rPr>
                <w:rStyle w:val="propis"/>
                <w:rFonts w:ascii="Times New Roman" w:hAnsi="Times New Roman" w:cs="Times New Roman"/>
                <w:sz w:val="24"/>
                <w:szCs w:val="24"/>
                <w:highlight w:val="white"/>
              </w:rPr>
              <w:t>61,23</w:t>
            </w:r>
          </w:p>
        </w:tc>
      </w:tr>
      <w:tr w:rsidR="00735800" w:rsidRPr="00AD1B77">
        <w:trPr>
          <w:trHeight w:val="317"/>
          <w:jc w:val="center"/>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highlight w:val="white"/>
              </w:rPr>
            </w:pPr>
            <w:r w:rsidRPr="00AD1B77">
              <w:rPr>
                <w:rStyle w:val="propis"/>
                <w:rFonts w:ascii="Times New Roman" w:hAnsi="Times New Roman" w:cs="Times New Roman"/>
                <w:sz w:val="24"/>
                <w:szCs w:val="24"/>
                <w:highlight w:val="white"/>
              </w:rPr>
              <w:t>2023/24</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highlight w:val="white"/>
              </w:rPr>
            </w:pPr>
            <w:r w:rsidRPr="00AD1B77">
              <w:rPr>
                <w:rStyle w:val="propis"/>
                <w:rFonts w:ascii="Times New Roman" w:hAnsi="Times New Roman" w:cs="Times New Roman"/>
                <w:sz w:val="24"/>
                <w:szCs w:val="24"/>
                <w:highlight w:val="white"/>
              </w:rPr>
              <w:t>60</w:t>
            </w:r>
          </w:p>
        </w:tc>
      </w:tr>
      <w:tr w:rsidR="00735800" w:rsidRPr="00AD1B77">
        <w:trPr>
          <w:trHeight w:val="317"/>
          <w:jc w:val="center"/>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highlight w:val="white"/>
              </w:rPr>
            </w:pPr>
            <w:r w:rsidRPr="00AD1B77">
              <w:rPr>
                <w:rStyle w:val="propis"/>
                <w:rFonts w:ascii="Times New Roman" w:hAnsi="Times New Roman" w:cs="Times New Roman"/>
                <w:sz w:val="24"/>
                <w:szCs w:val="24"/>
                <w:highlight w:val="white"/>
              </w:rPr>
              <w:t>2024/25</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highlight w:val="white"/>
              </w:rPr>
            </w:pPr>
            <w:r w:rsidRPr="00AD1B77">
              <w:rPr>
                <w:rStyle w:val="propis"/>
                <w:rFonts w:ascii="Times New Roman" w:hAnsi="Times New Roman" w:cs="Times New Roman"/>
                <w:sz w:val="24"/>
                <w:szCs w:val="24"/>
                <w:highlight w:val="white"/>
              </w:rPr>
              <w:t>69</w:t>
            </w:r>
          </w:p>
        </w:tc>
      </w:tr>
    </w:tbl>
    <w:p w:rsidR="00735800" w:rsidRPr="00AD1B77" w:rsidRDefault="008532FE" w:rsidP="00AD1B77">
      <w:pPr>
        <w:pStyle w:val="13NormDOC-txt"/>
        <w:spacing w:before="0" w:line="240" w:lineRule="auto"/>
        <w:rPr>
          <w:rFonts w:ascii="Times New Roman" w:hAnsi="Times New Roman" w:cs="Times New Roman"/>
          <w:i/>
          <w:iCs/>
          <w:sz w:val="24"/>
          <w:szCs w:val="24"/>
          <w:highlight w:val="white"/>
        </w:rPr>
      </w:pPr>
      <w:r w:rsidRPr="00AD1B77">
        <w:rPr>
          <w:rFonts w:ascii="Times New Roman" w:hAnsi="Times New Roman" w:cs="Times New Roman"/>
          <w:sz w:val="24"/>
          <w:szCs w:val="24"/>
          <w:highlight w:val="white"/>
        </w:rPr>
        <w:t xml:space="preserve">       В целом результаты сдачи ГИА по русскому языку в </w:t>
      </w:r>
      <w:r w:rsidRPr="00AD1B77">
        <w:rPr>
          <w:rStyle w:val="propis"/>
          <w:rFonts w:ascii="Times New Roman" w:hAnsi="Times New Roman" w:cs="Times New Roman"/>
          <w:sz w:val="24"/>
          <w:szCs w:val="24"/>
          <w:highlight w:val="white"/>
        </w:rPr>
        <w:t>2024/25</w:t>
      </w:r>
      <w:r w:rsidRPr="00AD1B77">
        <w:rPr>
          <w:rFonts w:ascii="Times New Roman" w:hAnsi="Times New Roman" w:cs="Times New Roman"/>
          <w:sz w:val="24"/>
          <w:szCs w:val="24"/>
          <w:highlight w:val="white"/>
        </w:rPr>
        <w:t xml:space="preserve"> году показали, что количество выпускников, которые получили на экзамене высокие баллы, составило 8 человек (47% от общего количества участников ГИА по предмету), выше среднего – 9 человек (53%), ниже среднего –0 человек, ниже минимального </w:t>
      </w:r>
      <w:r w:rsidRPr="00AD1B77">
        <w:rPr>
          <w:rStyle w:val="propis"/>
          <w:rFonts w:ascii="Times New Roman" w:hAnsi="Times New Roman" w:cs="Times New Roman"/>
          <w:sz w:val="24"/>
          <w:szCs w:val="24"/>
          <w:highlight w:val="white"/>
        </w:rPr>
        <w:t>– 0</w:t>
      </w:r>
      <w:r w:rsidRPr="00AD1B77">
        <w:rPr>
          <w:rFonts w:ascii="Times New Roman" w:hAnsi="Times New Roman" w:cs="Times New Roman"/>
          <w:sz w:val="24"/>
          <w:szCs w:val="24"/>
          <w:highlight w:val="white"/>
        </w:rPr>
        <w:t xml:space="preserve"> человек. Средний балл по школе – </w:t>
      </w:r>
      <w:r w:rsidRPr="00AD1B77">
        <w:rPr>
          <w:rStyle w:val="propis"/>
          <w:rFonts w:ascii="Times New Roman" w:hAnsi="Times New Roman" w:cs="Times New Roman"/>
          <w:sz w:val="24"/>
          <w:szCs w:val="24"/>
          <w:highlight w:val="white"/>
        </w:rPr>
        <w:t>69</w:t>
      </w:r>
      <w:r w:rsidRPr="00AD1B77">
        <w:rPr>
          <w:rFonts w:ascii="Times New Roman" w:hAnsi="Times New Roman" w:cs="Times New Roman"/>
          <w:sz w:val="24"/>
          <w:szCs w:val="24"/>
          <w:highlight w:val="white"/>
        </w:rPr>
        <w:t xml:space="preserve">. </w:t>
      </w:r>
    </w:p>
    <w:p w:rsidR="00735800" w:rsidRPr="00AD1B77" w:rsidRDefault="008532FE" w:rsidP="00AD1B77">
      <w:pPr>
        <w:widowControl w:val="0"/>
        <w:shd w:val="clear" w:color="auto" w:fill="FFFFFF"/>
        <w:ind w:firstLine="567"/>
        <w:rPr>
          <w:b/>
          <w:sz w:val="24"/>
          <w:highlight w:val="white"/>
        </w:rPr>
      </w:pPr>
      <w:r w:rsidRPr="00AD1B77">
        <w:rPr>
          <w:b/>
          <w:sz w:val="24"/>
          <w:highlight w:val="white"/>
          <w:lang w:eastAsia="ar-SA"/>
        </w:rPr>
        <w:t>Математика</w:t>
      </w:r>
    </w:p>
    <w:p w:rsidR="00735800" w:rsidRPr="00AD1B77" w:rsidRDefault="008532FE" w:rsidP="00AD1B77">
      <w:pPr>
        <w:widowControl w:val="0"/>
        <w:shd w:val="clear" w:color="auto" w:fill="FFFFFF"/>
        <w:ind w:firstLine="567"/>
        <w:jc w:val="both"/>
        <w:rPr>
          <w:sz w:val="24"/>
          <w:highlight w:val="white"/>
        </w:rPr>
      </w:pPr>
      <w:r w:rsidRPr="00AD1B77">
        <w:rPr>
          <w:sz w:val="24"/>
          <w:highlight w:val="white"/>
          <w:lang w:eastAsia="ar-SA"/>
        </w:rPr>
        <w:t>В 2024-2025 учебном году ЕГЭ по математике учащиеся сдавали математику профильного уровня и базового уровня.  Математику профильного уровня выбрали сдавать те учащиеся, которым результаты экзамена необходимы для дальнейшего обучения</w:t>
      </w:r>
    </w:p>
    <w:p w:rsidR="00735800" w:rsidRPr="00AD1B77" w:rsidRDefault="008532FE" w:rsidP="00AD1B77">
      <w:pPr>
        <w:widowControl w:val="0"/>
        <w:shd w:val="clear" w:color="auto" w:fill="FFFFFF"/>
        <w:ind w:firstLine="567"/>
        <w:rPr>
          <w:sz w:val="24"/>
          <w:highlight w:val="white"/>
        </w:rPr>
      </w:pPr>
      <w:r w:rsidRPr="00AD1B77">
        <w:rPr>
          <w:sz w:val="24"/>
          <w:highlight w:val="white"/>
          <w:lang w:eastAsia="ar-SA"/>
        </w:rPr>
        <w:t xml:space="preserve"> ЕГЭ по </w:t>
      </w:r>
      <w:r w:rsidRPr="00AD1B77">
        <w:rPr>
          <w:b/>
          <w:sz w:val="24"/>
          <w:highlight w:val="white"/>
          <w:lang w:eastAsia="ar-SA"/>
        </w:rPr>
        <w:t>математике (учитель Афзалова Л.А.)</w:t>
      </w:r>
      <w:r w:rsidRPr="00AD1B77">
        <w:rPr>
          <w:sz w:val="24"/>
          <w:highlight w:val="white"/>
          <w:lang w:eastAsia="ar-SA"/>
        </w:rPr>
        <w:t xml:space="preserve"> профильного уровня выбрали 9 учащихся. </w:t>
      </w:r>
    </w:p>
    <w:tbl>
      <w:tblPr>
        <w:tblW w:w="47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2059"/>
        <w:gridCol w:w="146"/>
        <w:gridCol w:w="2059"/>
        <w:gridCol w:w="59"/>
        <w:gridCol w:w="2205"/>
      </w:tblGrid>
      <w:tr w:rsidR="00735800" w:rsidRPr="00AD1B77">
        <w:tc>
          <w:tcPr>
            <w:tcW w:w="3251"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widowControl w:val="0"/>
              <w:shd w:val="clear" w:color="auto" w:fill="FFFFFF"/>
              <w:rPr>
                <w:sz w:val="24"/>
                <w:highlight w:val="white"/>
              </w:rPr>
            </w:pPr>
          </w:p>
        </w:tc>
        <w:tc>
          <w:tcPr>
            <w:tcW w:w="2207"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2023</w:t>
            </w:r>
          </w:p>
        </w:tc>
        <w:tc>
          <w:tcPr>
            <w:tcW w:w="206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2024</w:t>
            </w:r>
          </w:p>
        </w:tc>
        <w:tc>
          <w:tcPr>
            <w:tcW w:w="2266"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2025</w:t>
            </w:r>
          </w:p>
        </w:tc>
      </w:tr>
      <w:tr w:rsidR="00735800" w:rsidRPr="00AD1B77">
        <w:tc>
          <w:tcPr>
            <w:tcW w:w="325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Количество уч-ся, выбравших предмет</w:t>
            </w:r>
          </w:p>
        </w:tc>
        <w:tc>
          <w:tcPr>
            <w:tcW w:w="2207"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14</w:t>
            </w:r>
          </w:p>
        </w:tc>
        <w:tc>
          <w:tcPr>
            <w:tcW w:w="206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17</w:t>
            </w:r>
          </w:p>
        </w:tc>
        <w:tc>
          <w:tcPr>
            <w:tcW w:w="2266"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lang w:eastAsia="ar-SA"/>
              </w:rPr>
              <w:t>9</w:t>
            </w:r>
          </w:p>
        </w:tc>
      </w:tr>
      <w:tr w:rsidR="00735800" w:rsidRPr="00AD1B77">
        <w:tc>
          <w:tcPr>
            <w:tcW w:w="325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Наибольший балл по школе</w:t>
            </w:r>
          </w:p>
        </w:tc>
        <w:tc>
          <w:tcPr>
            <w:tcW w:w="2207"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76 (Зарипова А.)</w:t>
            </w:r>
          </w:p>
        </w:tc>
        <w:tc>
          <w:tcPr>
            <w:tcW w:w="206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86 (Миназова А.)</w:t>
            </w:r>
          </w:p>
        </w:tc>
        <w:tc>
          <w:tcPr>
            <w:tcW w:w="2266"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lang w:eastAsia="ar-SA"/>
              </w:rPr>
              <w:t>95</w:t>
            </w:r>
            <w:r w:rsidRPr="00AD1B77">
              <w:rPr>
                <w:sz w:val="24"/>
                <w:highlight w:val="white"/>
                <w:lang w:eastAsia="ar-SA"/>
              </w:rPr>
              <w:t xml:space="preserve"> (Закирова А.)</w:t>
            </w:r>
          </w:p>
        </w:tc>
      </w:tr>
      <w:tr w:rsidR="00735800" w:rsidRPr="00AD1B77">
        <w:trPr>
          <w:gridAfter w:val="1"/>
          <w:wAfter w:w="2207" w:type="dxa"/>
          <w:trHeight w:val="351"/>
        </w:trPr>
        <w:tc>
          <w:tcPr>
            <w:tcW w:w="325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Наименьший балл по школе</w:t>
            </w:r>
          </w:p>
        </w:tc>
        <w:tc>
          <w:tcPr>
            <w:tcW w:w="206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color w:val="000000"/>
                <w:sz w:val="24"/>
              </w:rPr>
              <w:t>40 (Новикова А.)</w:t>
            </w:r>
          </w:p>
        </w:tc>
        <w:tc>
          <w:tcPr>
            <w:tcW w:w="2266" w:type="dxa"/>
            <w:gridSpan w:val="3"/>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27 (Беляева Р.)</w:t>
            </w:r>
          </w:p>
        </w:tc>
      </w:tr>
      <w:tr w:rsidR="00735800" w:rsidRPr="00AD1B77">
        <w:tc>
          <w:tcPr>
            <w:tcW w:w="325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lastRenderedPageBreak/>
              <w:t>Средний балл по школе</w:t>
            </w:r>
          </w:p>
        </w:tc>
        <w:tc>
          <w:tcPr>
            <w:tcW w:w="2207"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60</w:t>
            </w:r>
          </w:p>
        </w:tc>
        <w:tc>
          <w:tcPr>
            <w:tcW w:w="206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65</w:t>
            </w:r>
          </w:p>
        </w:tc>
        <w:tc>
          <w:tcPr>
            <w:tcW w:w="2266"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lang w:eastAsia="ar-SA"/>
              </w:rPr>
              <w:t>76</w:t>
            </w:r>
          </w:p>
        </w:tc>
      </w:tr>
      <w:tr w:rsidR="00735800" w:rsidRPr="00AD1B77">
        <w:trPr>
          <w:trHeight w:val="301"/>
        </w:trPr>
        <w:tc>
          <w:tcPr>
            <w:tcW w:w="325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Более 80 баллов</w:t>
            </w:r>
          </w:p>
        </w:tc>
        <w:tc>
          <w:tcPr>
            <w:tcW w:w="2207"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0</w:t>
            </w:r>
          </w:p>
        </w:tc>
        <w:tc>
          <w:tcPr>
            <w:tcW w:w="206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2</w:t>
            </w:r>
          </w:p>
        </w:tc>
        <w:tc>
          <w:tcPr>
            <w:tcW w:w="2266"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lang w:eastAsia="ar-SA"/>
              </w:rPr>
              <w:t>3</w:t>
            </w:r>
          </w:p>
        </w:tc>
      </w:tr>
      <w:tr w:rsidR="00735800" w:rsidRPr="00AD1B77">
        <w:tc>
          <w:tcPr>
            <w:tcW w:w="325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от 70 до 79 баллов</w:t>
            </w:r>
          </w:p>
        </w:tc>
        <w:tc>
          <w:tcPr>
            <w:tcW w:w="2207"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3</w:t>
            </w:r>
          </w:p>
        </w:tc>
        <w:tc>
          <w:tcPr>
            <w:tcW w:w="206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7</w:t>
            </w:r>
          </w:p>
        </w:tc>
        <w:tc>
          <w:tcPr>
            <w:tcW w:w="2266"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lang w:eastAsia="ar-SA"/>
              </w:rPr>
              <w:t>5</w:t>
            </w:r>
          </w:p>
        </w:tc>
      </w:tr>
      <w:tr w:rsidR="00735800" w:rsidRPr="00AD1B77">
        <w:tc>
          <w:tcPr>
            <w:tcW w:w="325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от 60 до 69 баллов</w:t>
            </w:r>
          </w:p>
        </w:tc>
        <w:tc>
          <w:tcPr>
            <w:tcW w:w="2207"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4</w:t>
            </w:r>
          </w:p>
        </w:tc>
        <w:tc>
          <w:tcPr>
            <w:tcW w:w="206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1</w:t>
            </w:r>
          </w:p>
        </w:tc>
        <w:tc>
          <w:tcPr>
            <w:tcW w:w="2266"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lang w:eastAsia="ar-SA"/>
              </w:rPr>
              <w:t>0</w:t>
            </w:r>
          </w:p>
        </w:tc>
      </w:tr>
      <w:tr w:rsidR="00735800" w:rsidRPr="00AD1B77">
        <w:tc>
          <w:tcPr>
            <w:tcW w:w="325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от 50 до 59 баллов</w:t>
            </w:r>
          </w:p>
        </w:tc>
        <w:tc>
          <w:tcPr>
            <w:tcW w:w="2207"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5</w:t>
            </w:r>
          </w:p>
        </w:tc>
        <w:tc>
          <w:tcPr>
            <w:tcW w:w="206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4</w:t>
            </w:r>
          </w:p>
        </w:tc>
        <w:tc>
          <w:tcPr>
            <w:tcW w:w="2266"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lang w:eastAsia="ar-SA"/>
              </w:rPr>
              <w:t>1</w:t>
            </w:r>
          </w:p>
        </w:tc>
      </w:tr>
      <w:tr w:rsidR="00735800" w:rsidRPr="00AD1B77">
        <w:tc>
          <w:tcPr>
            <w:tcW w:w="325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от 40 до 49 баллов</w:t>
            </w:r>
          </w:p>
        </w:tc>
        <w:tc>
          <w:tcPr>
            <w:tcW w:w="2207"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2</w:t>
            </w:r>
          </w:p>
        </w:tc>
        <w:tc>
          <w:tcPr>
            <w:tcW w:w="206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2</w:t>
            </w:r>
          </w:p>
        </w:tc>
        <w:tc>
          <w:tcPr>
            <w:tcW w:w="2266"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lang w:eastAsia="ar-SA"/>
              </w:rPr>
              <w:t>0</w:t>
            </w:r>
          </w:p>
        </w:tc>
      </w:tr>
      <w:tr w:rsidR="00735800" w:rsidRPr="00AD1B77">
        <w:tc>
          <w:tcPr>
            <w:tcW w:w="325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от 30 до 39 баллов</w:t>
            </w:r>
          </w:p>
        </w:tc>
        <w:tc>
          <w:tcPr>
            <w:tcW w:w="2207"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0</w:t>
            </w:r>
          </w:p>
        </w:tc>
        <w:tc>
          <w:tcPr>
            <w:tcW w:w="206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0</w:t>
            </w:r>
          </w:p>
        </w:tc>
        <w:tc>
          <w:tcPr>
            <w:tcW w:w="2266"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0</w:t>
            </w:r>
          </w:p>
        </w:tc>
      </w:tr>
      <w:tr w:rsidR="00735800" w:rsidRPr="00AD1B77">
        <w:tc>
          <w:tcPr>
            <w:tcW w:w="325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от 27 до 29 баллов</w:t>
            </w:r>
          </w:p>
        </w:tc>
        <w:tc>
          <w:tcPr>
            <w:tcW w:w="2207"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0</w:t>
            </w:r>
          </w:p>
        </w:tc>
        <w:tc>
          <w:tcPr>
            <w:tcW w:w="206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1</w:t>
            </w:r>
          </w:p>
        </w:tc>
        <w:tc>
          <w:tcPr>
            <w:tcW w:w="2266"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lang w:eastAsia="ar-SA"/>
              </w:rPr>
              <w:t>0</w:t>
            </w:r>
          </w:p>
        </w:tc>
      </w:tr>
      <w:tr w:rsidR="00735800" w:rsidRPr="00AD1B77">
        <w:tc>
          <w:tcPr>
            <w:tcW w:w="325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Менее 27 баллов</w:t>
            </w:r>
          </w:p>
        </w:tc>
        <w:tc>
          <w:tcPr>
            <w:tcW w:w="2207"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0</w:t>
            </w:r>
          </w:p>
        </w:tc>
        <w:tc>
          <w:tcPr>
            <w:tcW w:w="206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0</w:t>
            </w:r>
          </w:p>
        </w:tc>
        <w:tc>
          <w:tcPr>
            <w:tcW w:w="2266" w:type="dxa"/>
            <w:gridSpan w:val="2"/>
            <w:tcBorders>
              <w:top w:val="single" w:sz="4" w:space="0" w:color="auto"/>
              <w:left w:val="single" w:sz="4" w:space="0" w:color="auto"/>
              <w:bottom w:val="single" w:sz="4" w:space="0" w:color="auto"/>
              <w:right w:val="single" w:sz="4" w:space="0" w:color="auto"/>
            </w:tcBorders>
          </w:tcPr>
          <w:p w:rsidR="00735800" w:rsidRPr="00AD1B77" w:rsidRDefault="008532FE" w:rsidP="00AD1B77">
            <w:pPr>
              <w:widowControl w:val="0"/>
              <w:shd w:val="clear" w:color="auto" w:fill="FFFFFF"/>
              <w:rPr>
                <w:sz w:val="24"/>
                <w:highlight w:val="white"/>
              </w:rPr>
            </w:pPr>
            <w:r w:rsidRPr="00AD1B77">
              <w:rPr>
                <w:sz w:val="24"/>
                <w:highlight w:val="white"/>
                <w:lang w:eastAsia="ar-SA"/>
              </w:rPr>
              <w:t>0</w:t>
            </w:r>
          </w:p>
        </w:tc>
      </w:tr>
    </w:tbl>
    <w:p w:rsidR="00735800" w:rsidRPr="00AD1B77" w:rsidRDefault="00735800" w:rsidP="00AD1B77">
      <w:pPr>
        <w:pStyle w:val="13NormDOC-txt"/>
        <w:spacing w:before="0" w:line="240" w:lineRule="auto"/>
        <w:rPr>
          <w:rFonts w:ascii="Times New Roman" w:hAnsi="Times New Roman" w:cs="Times New Roman"/>
          <w:sz w:val="24"/>
          <w:szCs w:val="24"/>
          <w:highlight w:val="white"/>
        </w:rPr>
      </w:pPr>
    </w:p>
    <w:p w:rsidR="00735800" w:rsidRPr="00AD1B77" w:rsidRDefault="008532FE" w:rsidP="00AD1B77">
      <w:pPr>
        <w:pStyle w:val="13NormDOC-header-2"/>
        <w:spacing w:before="0" w:after="0"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МАТЕМАТИКА</w:t>
      </w:r>
    </w:p>
    <w:p w:rsidR="00735800" w:rsidRPr="00AD1B77" w:rsidRDefault="008532FE" w:rsidP="00AD1B77">
      <w:pPr>
        <w:pStyle w:val="13NormDOC-txt"/>
        <w:spacing w:before="0"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 xml:space="preserve">По результатам сдачи ЕГЭ по математике (профильный уровень)  в </w:t>
      </w:r>
      <w:r w:rsidRPr="00AD1B77">
        <w:rPr>
          <w:rStyle w:val="propis"/>
          <w:rFonts w:ascii="Times New Roman" w:hAnsi="Times New Roman" w:cs="Times New Roman"/>
          <w:sz w:val="24"/>
          <w:szCs w:val="24"/>
          <w:highlight w:val="white"/>
        </w:rPr>
        <w:t xml:space="preserve">2024 </w:t>
      </w:r>
      <w:r w:rsidRPr="00AD1B77">
        <w:rPr>
          <w:rFonts w:ascii="Times New Roman" w:hAnsi="Times New Roman" w:cs="Times New Roman"/>
          <w:sz w:val="24"/>
          <w:szCs w:val="24"/>
          <w:highlight w:val="white"/>
        </w:rPr>
        <w:t xml:space="preserve">году </w:t>
      </w:r>
      <w:r w:rsidRPr="00AD1B77">
        <w:rPr>
          <w:rStyle w:val="propis"/>
          <w:rFonts w:ascii="Times New Roman" w:hAnsi="Times New Roman" w:cs="Times New Roman"/>
          <w:sz w:val="24"/>
          <w:szCs w:val="24"/>
          <w:highlight w:val="white"/>
        </w:rPr>
        <w:t>повысился</w:t>
      </w:r>
      <w:r w:rsidRPr="00AD1B77">
        <w:rPr>
          <w:rFonts w:ascii="Times New Roman" w:hAnsi="Times New Roman" w:cs="Times New Roman"/>
          <w:sz w:val="24"/>
          <w:szCs w:val="24"/>
          <w:highlight w:val="white"/>
        </w:rPr>
        <w:t xml:space="preserve"> средний балл по школе в сравнении с </w:t>
      </w:r>
      <w:r w:rsidRPr="00AD1B77">
        <w:rPr>
          <w:rStyle w:val="propis"/>
          <w:rFonts w:ascii="Times New Roman" w:hAnsi="Times New Roman" w:cs="Times New Roman"/>
          <w:sz w:val="24"/>
          <w:szCs w:val="24"/>
          <w:highlight w:val="white"/>
        </w:rPr>
        <w:t>2023 и</w:t>
      </w:r>
      <w:r w:rsidRPr="00AD1B77">
        <w:rPr>
          <w:rFonts w:ascii="Times New Roman" w:hAnsi="Times New Roman" w:cs="Times New Roman"/>
          <w:sz w:val="24"/>
          <w:szCs w:val="24"/>
          <w:highlight w:val="white"/>
        </w:rPr>
        <w:t xml:space="preserve"> </w:t>
      </w:r>
      <w:r w:rsidRPr="00AD1B77">
        <w:rPr>
          <w:rStyle w:val="propis"/>
          <w:rFonts w:ascii="Times New Roman" w:hAnsi="Times New Roman" w:cs="Times New Roman"/>
          <w:sz w:val="24"/>
          <w:szCs w:val="24"/>
          <w:highlight w:val="white"/>
        </w:rPr>
        <w:t>2022</w:t>
      </w:r>
      <w:r w:rsidRPr="00AD1B77">
        <w:rPr>
          <w:rFonts w:ascii="Times New Roman" w:hAnsi="Times New Roman" w:cs="Times New Roman"/>
          <w:sz w:val="24"/>
          <w:szCs w:val="24"/>
          <w:highlight w:val="white"/>
        </w:rPr>
        <w:t xml:space="preserve"> годами. Обобщенные данные представлены в таблице 2.</w:t>
      </w:r>
    </w:p>
    <w:p w:rsidR="00735800" w:rsidRPr="00AD1B77" w:rsidRDefault="008532FE" w:rsidP="00AD1B77">
      <w:pPr>
        <w:pStyle w:val="13NormDOC-txt"/>
        <w:spacing w:before="0" w:line="240" w:lineRule="auto"/>
        <w:rPr>
          <w:rFonts w:ascii="Times New Roman" w:hAnsi="Times New Roman" w:cs="Times New Roman"/>
          <w:sz w:val="24"/>
          <w:szCs w:val="24"/>
          <w:highlight w:val="white"/>
        </w:rPr>
      </w:pPr>
      <w:r w:rsidRPr="00AD1B77">
        <w:rPr>
          <w:rStyle w:val="Italic"/>
          <w:rFonts w:ascii="Times New Roman" w:hAnsi="Times New Roman" w:cs="Times New Roman"/>
          <w:sz w:val="24"/>
          <w:szCs w:val="24"/>
          <w:highlight w:val="white"/>
        </w:rPr>
        <w:t>Таблица 2. Результаты ГИА по математике в форме ЕГЭ за последние три учебных года</w:t>
      </w:r>
    </w:p>
    <w:tbl>
      <w:tblPr>
        <w:tblW w:w="0" w:type="auto"/>
        <w:tblInd w:w="71" w:type="dxa"/>
        <w:tblLayout w:type="fixed"/>
        <w:tblCellMar>
          <w:left w:w="0" w:type="dxa"/>
          <w:right w:w="0" w:type="dxa"/>
        </w:tblCellMar>
        <w:tblLook w:val="0000" w:firstRow="0" w:lastRow="0" w:firstColumn="0" w:lastColumn="0" w:noHBand="0" w:noVBand="0"/>
      </w:tblPr>
      <w:tblGrid>
        <w:gridCol w:w="3261"/>
        <w:gridCol w:w="6095"/>
      </w:tblGrid>
      <w:tr w:rsidR="00735800" w:rsidRPr="00AD1B77">
        <w:trPr>
          <w:trHeight w:val="60"/>
          <w:tblHeader/>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735800" w:rsidRPr="00AD1B77" w:rsidRDefault="008532FE" w:rsidP="00AD1B77">
            <w:pPr>
              <w:pStyle w:val="17PRIL-tabl-hroom"/>
              <w:spacing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Учебный год</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735800" w:rsidRPr="00AD1B77" w:rsidRDefault="008532FE" w:rsidP="00AD1B77">
            <w:pPr>
              <w:pStyle w:val="17PRIL-tabl-hroom"/>
              <w:spacing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Средний балл по математике</w:t>
            </w:r>
          </w:p>
        </w:tc>
      </w:tr>
      <w:tr w:rsidR="00735800" w:rsidRPr="00AD1B77">
        <w:trPr>
          <w:trHeight w:val="60"/>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highlight w:val="white"/>
              </w:rPr>
            </w:pPr>
            <w:r w:rsidRPr="00AD1B77">
              <w:rPr>
                <w:rStyle w:val="propis"/>
                <w:rFonts w:ascii="Times New Roman" w:hAnsi="Times New Roman" w:cs="Times New Roman"/>
                <w:sz w:val="24"/>
                <w:szCs w:val="24"/>
                <w:highlight w:val="white"/>
              </w:rPr>
              <w:t>2022/23</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highlight w:val="white"/>
              </w:rPr>
            </w:pPr>
            <w:r w:rsidRPr="00AD1B77">
              <w:rPr>
                <w:rStyle w:val="propis"/>
                <w:rFonts w:ascii="Times New Roman" w:hAnsi="Times New Roman" w:cs="Times New Roman"/>
                <w:sz w:val="24"/>
                <w:szCs w:val="24"/>
                <w:highlight w:val="white"/>
              </w:rPr>
              <w:t>60</w:t>
            </w:r>
          </w:p>
        </w:tc>
      </w:tr>
      <w:tr w:rsidR="00735800" w:rsidRPr="00AD1B77">
        <w:trPr>
          <w:trHeight w:val="317"/>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highlight w:val="white"/>
              </w:rPr>
            </w:pPr>
            <w:r w:rsidRPr="00AD1B77">
              <w:rPr>
                <w:rStyle w:val="propis"/>
                <w:rFonts w:ascii="Times New Roman" w:hAnsi="Times New Roman" w:cs="Times New Roman"/>
                <w:sz w:val="24"/>
                <w:szCs w:val="24"/>
                <w:highlight w:val="white"/>
              </w:rPr>
              <w:t>2023/24</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highlight w:val="white"/>
              </w:rPr>
            </w:pPr>
            <w:r w:rsidRPr="00AD1B77">
              <w:rPr>
                <w:rStyle w:val="propis"/>
                <w:rFonts w:ascii="Times New Roman" w:hAnsi="Times New Roman" w:cs="Times New Roman"/>
                <w:sz w:val="24"/>
                <w:szCs w:val="24"/>
                <w:highlight w:val="white"/>
              </w:rPr>
              <w:t>65</w:t>
            </w:r>
          </w:p>
        </w:tc>
      </w:tr>
      <w:tr w:rsidR="00735800" w:rsidRPr="00AD1B77">
        <w:trPr>
          <w:trHeight w:val="317"/>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highlight w:val="white"/>
              </w:rPr>
            </w:pPr>
            <w:r w:rsidRPr="00AD1B77">
              <w:rPr>
                <w:rStyle w:val="propis"/>
                <w:rFonts w:ascii="Times New Roman" w:hAnsi="Times New Roman" w:cs="Times New Roman"/>
                <w:sz w:val="24"/>
                <w:szCs w:val="24"/>
                <w:highlight w:val="white"/>
              </w:rPr>
              <w:t>2024/25</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highlight w:val="white"/>
              </w:rPr>
            </w:pPr>
            <w:r w:rsidRPr="00AD1B77">
              <w:rPr>
                <w:rStyle w:val="propis"/>
                <w:rFonts w:ascii="Times New Roman" w:hAnsi="Times New Roman" w:cs="Times New Roman"/>
                <w:sz w:val="24"/>
                <w:szCs w:val="24"/>
              </w:rPr>
              <w:t>76</w:t>
            </w:r>
          </w:p>
        </w:tc>
      </w:tr>
    </w:tbl>
    <w:p w:rsidR="00735800" w:rsidRPr="00AD1B77" w:rsidRDefault="008532FE" w:rsidP="00AD1B77">
      <w:pPr>
        <w:pStyle w:val="13NormDOC-txt"/>
        <w:spacing w:before="0" w:line="240" w:lineRule="auto"/>
        <w:rPr>
          <w:rFonts w:ascii="Times New Roman" w:hAnsi="Times New Roman" w:cs="Times New Roman"/>
          <w:i/>
          <w:iCs/>
          <w:sz w:val="24"/>
          <w:szCs w:val="24"/>
          <w:highlight w:val="white"/>
        </w:rPr>
      </w:pPr>
      <w:r w:rsidRPr="00AD1B77">
        <w:rPr>
          <w:rFonts w:ascii="Times New Roman" w:hAnsi="Times New Roman" w:cs="Times New Roman"/>
          <w:sz w:val="24"/>
          <w:szCs w:val="24"/>
          <w:highlight w:val="white"/>
        </w:rPr>
        <w:t xml:space="preserve">        В целом результаты сдачи ГИА по математике в </w:t>
      </w:r>
      <w:r w:rsidRPr="00AD1B77">
        <w:rPr>
          <w:rStyle w:val="propis"/>
          <w:rFonts w:ascii="Times New Roman" w:hAnsi="Times New Roman" w:cs="Times New Roman"/>
          <w:sz w:val="24"/>
          <w:szCs w:val="24"/>
          <w:highlight w:val="white"/>
        </w:rPr>
        <w:t>2024-2025</w:t>
      </w:r>
      <w:r w:rsidRPr="00AD1B77">
        <w:rPr>
          <w:rFonts w:ascii="Times New Roman" w:hAnsi="Times New Roman" w:cs="Times New Roman"/>
          <w:sz w:val="24"/>
          <w:szCs w:val="24"/>
          <w:highlight w:val="white"/>
        </w:rPr>
        <w:t xml:space="preserve"> году показали, что количество выпускников, которые получили на экзамене высокие баллы, составило 8 человек (89% от общего количества участников ГИА по предмету), выше среднего – </w:t>
      </w:r>
      <w:r w:rsidRPr="00AD1B77">
        <w:rPr>
          <w:rStyle w:val="propis"/>
          <w:rFonts w:ascii="Times New Roman" w:hAnsi="Times New Roman" w:cs="Times New Roman"/>
          <w:sz w:val="24"/>
          <w:szCs w:val="24"/>
          <w:highlight w:val="white"/>
        </w:rPr>
        <w:t xml:space="preserve">1 </w:t>
      </w:r>
      <w:r w:rsidRPr="00AD1B77">
        <w:rPr>
          <w:rFonts w:ascii="Times New Roman" w:hAnsi="Times New Roman" w:cs="Times New Roman"/>
          <w:sz w:val="24"/>
          <w:szCs w:val="24"/>
          <w:highlight w:val="white"/>
        </w:rPr>
        <w:t xml:space="preserve">человек (11%), ниже среднего –  0 человек, ниже минимального </w:t>
      </w:r>
      <w:r w:rsidRPr="00AD1B77">
        <w:rPr>
          <w:rStyle w:val="propis"/>
          <w:rFonts w:ascii="Times New Roman" w:hAnsi="Times New Roman" w:cs="Times New Roman"/>
          <w:sz w:val="24"/>
          <w:szCs w:val="24"/>
          <w:highlight w:val="white"/>
        </w:rPr>
        <w:t>– 0</w:t>
      </w:r>
      <w:r w:rsidRPr="00AD1B77">
        <w:rPr>
          <w:rFonts w:ascii="Times New Roman" w:hAnsi="Times New Roman" w:cs="Times New Roman"/>
          <w:sz w:val="24"/>
          <w:szCs w:val="24"/>
          <w:highlight w:val="white"/>
        </w:rPr>
        <w:t xml:space="preserve"> человек. Средний балл по школе – </w:t>
      </w:r>
      <w:r w:rsidRPr="00AD1B77">
        <w:rPr>
          <w:rStyle w:val="propis"/>
          <w:rFonts w:ascii="Times New Roman" w:hAnsi="Times New Roman" w:cs="Times New Roman"/>
          <w:sz w:val="24"/>
          <w:szCs w:val="24"/>
          <w:highlight w:val="white"/>
        </w:rPr>
        <w:t>76б</w:t>
      </w:r>
      <w:r w:rsidRPr="00AD1B77">
        <w:rPr>
          <w:rFonts w:ascii="Times New Roman" w:hAnsi="Times New Roman" w:cs="Times New Roman"/>
          <w:sz w:val="24"/>
          <w:szCs w:val="24"/>
          <w:highlight w:val="white"/>
        </w:rPr>
        <w:t xml:space="preserve">. </w:t>
      </w:r>
    </w:p>
    <w:p w:rsidR="00735800" w:rsidRPr="00AD1B77" w:rsidRDefault="00735800" w:rsidP="00AD1B77">
      <w:pPr>
        <w:pStyle w:val="13NormDOC-txt"/>
        <w:spacing w:before="0" w:line="240" w:lineRule="auto"/>
        <w:rPr>
          <w:rFonts w:ascii="Times New Roman" w:hAnsi="Times New Roman" w:cs="Times New Roman"/>
          <w:sz w:val="24"/>
          <w:szCs w:val="24"/>
          <w:highlight w:val="white"/>
        </w:rPr>
      </w:pPr>
    </w:p>
    <w:p w:rsidR="00735800" w:rsidRPr="00AD1B77" w:rsidRDefault="008532FE" w:rsidP="00AD1B77">
      <w:pPr>
        <w:pStyle w:val="13NormDOC-header-2"/>
        <w:spacing w:before="0" w:after="0"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ПРЕДМЕТЫ ПО ВЫБОРУ</w:t>
      </w:r>
    </w:p>
    <w:p w:rsidR="00735800" w:rsidRPr="00AD1B77" w:rsidRDefault="008532FE" w:rsidP="00AD1B77">
      <w:pPr>
        <w:pStyle w:val="13NormDOC-txt"/>
        <w:spacing w:before="0" w:line="240" w:lineRule="auto"/>
        <w:rPr>
          <w:rStyle w:val="propis"/>
          <w:rFonts w:ascii="Times New Roman" w:hAnsi="Times New Roman" w:cs="Times New Roman"/>
          <w:i w:val="0"/>
          <w:sz w:val="24"/>
          <w:szCs w:val="24"/>
          <w:highlight w:val="white"/>
        </w:rPr>
      </w:pPr>
      <w:r w:rsidRPr="00AD1B77">
        <w:rPr>
          <w:rFonts w:ascii="Times New Roman" w:hAnsi="Times New Roman" w:cs="Times New Roman"/>
          <w:sz w:val="24"/>
          <w:szCs w:val="24"/>
          <w:highlight w:val="white"/>
        </w:rPr>
        <w:t xml:space="preserve">В </w:t>
      </w:r>
      <w:r w:rsidRPr="00AD1B77">
        <w:rPr>
          <w:rStyle w:val="propis"/>
          <w:rFonts w:ascii="Times New Roman" w:hAnsi="Times New Roman" w:cs="Times New Roman"/>
          <w:sz w:val="24"/>
          <w:szCs w:val="24"/>
          <w:highlight w:val="white"/>
        </w:rPr>
        <w:t xml:space="preserve">2024/25 </w:t>
      </w:r>
      <w:r w:rsidRPr="00AD1B77">
        <w:rPr>
          <w:rFonts w:ascii="Times New Roman" w:hAnsi="Times New Roman" w:cs="Times New Roman"/>
          <w:sz w:val="24"/>
          <w:szCs w:val="24"/>
          <w:highlight w:val="white"/>
        </w:rPr>
        <w:t xml:space="preserve">учебном году ученики выбрали для сдачи ЕГЭ следующие предметы учебного плана: </w:t>
      </w:r>
      <w:r w:rsidRPr="00AD1B77">
        <w:rPr>
          <w:rStyle w:val="propis"/>
          <w:rFonts w:ascii="Times New Roman" w:hAnsi="Times New Roman" w:cs="Times New Roman"/>
          <w:sz w:val="24"/>
          <w:szCs w:val="24"/>
          <w:highlight w:val="white"/>
        </w:rPr>
        <w:t>обществознание – 5 человек, информатика и ИКТ –6, химия – 5, история – 2, биология – 4, литература – 1, физика - 1. Результаты ЕГЭ за три года представлены в таблице.</w:t>
      </w:r>
    </w:p>
    <w:p w:rsidR="00735800" w:rsidRPr="00AD1B77" w:rsidRDefault="008532FE" w:rsidP="00AD1B77">
      <w:pPr>
        <w:pStyle w:val="13NormDOC-txt"/>
        <w:spacing w:before="0" w:line="240" w:lineRule="auto"/>
        <w:rPr>
          <w:rStyle w:val="propis"/>
          <w:rFonts w:ascii="Times New Roman" w:hAnsi="Times New Roman" w:cs="Times New Roman"/>
          <w:sz w:val="24"/>
          <w:szCs w:val="24"/>
          <w:highlight w:val="white"/>
        </w:rPr>
      </w:pPr>
      <w:r w:rsidRPr="00AD1B77">
        <w:rPr>
          <w:rStyle w:val="propis"/>
          <w:rFonts w:ascii="Times New Roman" w:hAnsi="Times New Roman" w:cs="Times New Roman"/>
          <w:sz w:val="24"/>
          <w:szCs w:val="24"/>
          <w:highlight w:val="white"/>
        </w:rPr>
        <w:t>Таблица 5.</w:t>
      </w:r>
    </w:p>
    <w:p w:rsidR="00735800" w:rsidRPr="00AD1B77" w:rsidRDefault="008532FE" w:rsidP="00AD1B77">
      <w:pPr>
        <w:pStyle w:val="13NormDOC-txt"/>
        <w:spacing w:before="0" w:line="240" w:lineRule="auto"/>
        <w:rPr>
          <w:rStyle w:val="propis"/>
          <w:rFonts w:ascii="Times New Roman" w:hAnsi="Times New Roman" w:cs="Times New Roman"/>
          <w:b/>
          <w:bCs/>
          <w:sz w:val="24"/>
          <w:szCs w:val="24"/>
        </w:rPr>
      </w:pPr>
      <w:r w:rsidRPr="00AD1B77">
        <w:rPr>
          <w:rStyle w:val="propis"/>
          <w:rFonts w:ascii="Times New Roman" w:hAnsi="Times New Roman" w:cs="Times New Roman"/>
          <w:b/>
          <w:sz w:val="24"/>
          <w:szCs w:val="24"/>
          <w:highlight w:val="white"/>
        </w:rPr>
        <w:t>Мониторинг ЕГЭ за 3 года</w:t>
      </w:r>
    </w:p>
    <w:tbl>
      <w:tblPr>
        <w:tblStyle w:val="af6"/>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36"/>
        <w:gridCol w:w="1630"/>
        <w:gridCol w:w="1276"/>
        <w:gridCol w:w="32"/>
        <w:gridCol w:w="1634"/>
        <w:gridCol w:w="35"/>
        <w:gridCol w:w="1559"/>
        <w:gridCol w:w="40"/>
      </w:tblGrid>
      <w:tr w:rsidR="00735800" w:rsidRPr="00AD1B77">
        <w:trPr>
          <w:gridAfter w:val="1"/>
          <w:wAfter w:w="40" w:type="dxa"/>
        </w:trPr>
        <w:tc>
          <w:tcPr>
            <w:tcW w:w="18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Предмет</w:t>
            </w:r>
          </w:p>
        </w:tc>
        <w:tc>
          <w:tcPr>
            <w:tcW w:w="1846" w:type="dxa"/>
            <w:gridSpan w:val="2"/>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ind w:left="324"/>
              <w:rPr>
                <w:sz w:val="24"/>
              </w:rPr>
            </w:pPr>
            <w:r w:rsidRPr="00AD1B77">
              <w:rPr>
                <w:i/>
                <w:color w:val="000000"/>
                <w:sz w:val="24"/>
              </w:rPr>
              <w:t>Средний балл по ОО</w:t>
            </w:r>
          </w:p>
        </w:tc>
        <w:tc>
          <w:tcPr>
            <w:tcW w:w="127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701" w:type="dxa"/>
            <w:gridSpan w:val="3"/>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55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Динамика</w:t>
            </w:r>
          </w:p>
        </w:tc>
      </w:tr>
      <w:tr w:rsidR="00735800" w:rsidRPr="00AD1B77">
        <w:tc>
          <w:tcPr>
            <w:tcW w:w="1838" w:type="dxa"/>
            <w:vMerge/>
            <w:tcBorders>
              <w:top w:val="single" w:sz="8" w:space="0" w:color="000000"/>
              <w:left w:val="single" w:sz="8" w:space="0" w:color="000000"/>
              <w:bottom w:val="single" w:sz="8" w:space="0" w:color="000000"/>
              <w:right w:val="single" w:sz="8" w:space="0" w:color="000000"/>
            </w:tcBorders>
          </w:tcPr>
          <w:p w:rsidR="00735800" w:rsidRPr="00AD1B77" w:rsidRDefault="00735800" w:rsidP="00AD1B77">
            <w:pPr>
              <w:rPr>
                <w:sz w:val="24"/>
              </w:rPr>
            </w:pPr>
          </w:p>
        </w:tc>
        <w:tc>
          <w:tcPr>
            <w:tcW w:w="2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735800" w:rsidP="00AD1B77">
            <w:pPr>
              <w:pBdr>
                <w:top w:val="none" w:sz="4" w:space="0" w:color="000000"/>
                <w:left w:val="none" w:sz="4" w:space="0" w:color="000000"/>
                <w:bottom w:val="none" w:sz="4" w:space="0" w:color="000000"/>
                <w:right w:val="none" w:sz="4" w:space="0" w:color="000000"/>
              </w:pBdr>
              <w:rPr>
                <w:sz w:val="24"/>
              </w:rPr>
            </w:pPr>
          </w:p>
        </w:tc>
        <w:tc>
          <w:tcPr>
            <w:tcW w:w="16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2022-2023</w:t>
            </w:r>
          </w:p>
        </w:tc>
        <w:tc>
          <w:tcPr>
            <w:tcW w:w="1308"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2023-2024</w:t>
            </w:r>
          </w:p>
        </w:tc>
        <w:tc>
          <w:tcPr>
            <w:tcW w:w="1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i/>
                <w:color w:val="000000"/>
                <w:sz w:val="24"/>
              </w:rPr>
              <w:t>2024-2025</w:t>
            </w:r>
          </w:p>
        </w:tc>
        <w:tc>
          <w:tcPr>
            <w:tcW w:w="1634"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r>
      <w:tr w:rsidR="00735800" w:rsidRPr="00AD1B77">
        <w:tc>
          <w:tcPr>
            <w:tcW w:w="183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Русский язык</w:t>
            </w:r>
          </w:p>
        </w:tc>
        <w:tc>
          <w:tcPr>
            <w:tcW w:w="2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735800" w:rsidP="00AD1B77">
            <w:pPr>
              <w:pBdr>
                <w:top w:val="none" w:sz="4" w:space="0" w:color="000000"/>
                <w:left w:val="none" w:sz="4" w:space="0" w:color="000000"/>
                <w:bottom w:val="none" w:sz="4" w:space="0" w:color="000000"/>
                <w:right w:val="none" w:sz="4" w:space="0" w:color="000000"/>
              </w:pBdr>
              <w:rPr>
                <w:sz w:val="24"/>
              </w:rPr>
            </w:pPr>
          </w:p>
        </w:tc>
        <w:tc>
          <w:tcPr>
            <w:tcW w:w="16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61,23</w:t>
            </w:r>
          </w:p>
        </w:tc>
        <w:tc>
          <w:tcPr>
            <w:tcW w:w="1308"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60</w:t>
            </w:r>
          </w:p>
        </w:tc>
        <w:tc>
          <w:tcPr>
            <w:tcW w:w="1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i/>
                <w:color w:val="000000"/>
                <w:sz w:val="24"/>
              </w:rPr>
              <w:t>69</w:t>
            </w:r>
          </w:p>
        </w:tc>
        <w:tc>
          <w:tcPr>
            <w:tcW w:w="1634"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+9</w:t>
            </w:r>
          </w:p>
        </w:tc>
      </w:tr>
      <w:tr w:rsidR="00735800" w:rsidRPr="00AD1B77">
        <w:tc>
          <w:tcPr>
            <w:tcW w:w="183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Математика  профильная</w:t>
            </w:r>
          </w:p>
        </w:tc>
        <w:tc>
          <w:tcPr>
            <w:tcW w:w="2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735800" w:rsidP="00AD1B77">
            <w:pPr>
              <w:pBdr>
                <w:top w:val="none" w:sz="4" w:space="0" w:color="000000"/>
                <w:left w:val="none" w:sz="4" w:space="0" w:color="000000"/>
                <w:bottom w:val="none" w:sz="4" w:space="0" w:color="000000"/>
                <w:right w:val="none" w:sz="4" w:space="0" w:color="000000"/>
              </w:pBdr>
              <w:rPr>
                <w:sz w:val="24"/>
              </w:rPr>
            </w:pPr>
          </w:p>
        </w:tc>
        <w:tc>
          <w:tcPr>
            <w:tcW w:w="16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60</w:t>
            </w:r>
          </w:p>
        </w:tc>
        <w:tc>
          <w:tcPr>
            <w:tcW w:w="1308"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64,9</w:t>
            </w:r>
          </w:p>
        </w:tc>
        <w:tc>
          <w:tcPr>
            <w:tcW w:w="1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i/>
                <w:color w:val="000000"/>
                <w:sz w:val="24"/>
              </w:rPr>
              <w:t>76</w:t>
            </w:r>
          </w:p>
        </w:tc>
        <w:tc>
          <w:tcPr>
            <w:tcW w:w="1634"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+11,1</w:t>
            </w:r>
          </w:p>
        </w:tc>
      </w:tr>
      <w:tr w:rsidR="00735800" w:rsidRPr="00AD1B77">
        <w:tc>
          <w:tcPr>
            <w:tcW w:w="183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Обществознание</w:t>
            </w:r>
          </w:p>
        </w:tc>
        <w:tc>
          <w:tcPr>
            <w:tcW w:w="2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735800" w:rsidP="00AD1B77">
            <w:pPr>
              <w:pBdr>
                <w:top w:val="none" w:sz="4" w:space="0" w:color="000000"/>
                <w:left w:val="none" w:sz="4" w:space="0" w:color="000000"/>
                <w:bottom w:val="none" w:sz="4" w:space="0" w:color="000000"/>
                <w:right w:val="none" w:sz="4" w:space="0" w:color="000000"/>
              </w:pBdr>
              <w:rPr>
                <w:sz w:val="24"/>
              </w:rPr>
            </w:pPr>
          </w:p>
        </w:tc>
        <w:tc>
          <w:tcPr>
            <w:tcW w:w="16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54,1</w:t>
            </w:r>
          </w:p>
        </w:tc>
        <w:tc>
          <w:tcPr>
            <w:tcW w:w="1308"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62,5</w:t>
            </w:r>
          </w:p>
        </w:tc>
        <w:tc>
          <w:tcPr>
            <w:tcW w:w="1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i/>
                <w:color w:val="000000"/>
                <w:sz w:val="24"/>
              </w:rPr>
              <w:t>73</w:t>
            </w:r>
          </w:p>
        </w:tc>
        <w:tc>
          <w:tcPr>
            <w:tcW w:w="1634"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+10,5</w:t>
            </w:r>
          </w:p>
        </w:tc>
      </w:tr>
      <w:tr w:rsidR="00735800" w:rsidRPr="00AD1B77">
        <w:tc>
          <w:tcPr>
            <w:tcW w:w="183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Биология</w:t>
            </w:r>
          </w:p>
        </w:tc>
        <w:tc>
          <w:tcPr>
            <w:tcW w:w="2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735800" w:rsidP="00AD1B77">
            <w:pPr>
              <w:pBdr>
                <w:top w:val="none" w:sz="4" w:space="0" w:color="000000"/>
                <w:left w:val="none" w:sz="4" w:space="0" w:color="000000"/>
                <w:bottom w:val="none" w:sz="4" w:space="0" w:color="000000"/>
                <w:right w:val="none" w:sz="4" w:space="0" w:color="000000"/>
              </w:pBdr>
              <w:rPr>
                <w:sz w:val="24"/>
              </w:rPr>
            </w:pPr>
          </w:p>
        </w:tc>
        <w:tc>
          <w:tcPr>
            <w:tcW w:w="16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37,7</w:t>
            </w:r>
          </w:p>
        </w:tc>
        <w:tc>
          <w:tcPr>
            <w:tcW w:w="1308"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57</w:t>
            </w:r>
          </w:p>
        </w:tc>
        <w:tc>
          <w:tcPr>
            <w:tcW w:w="1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i/>
                <w:color w:val="000000"/>
                <w:sz w:val="24"/>
              </w:rPr>
              <w:t>80</w:t>
            </w:r>
          </w:p>
        </w:tc>
        <w:tc>
          <w:tcPr>
            <w:tcW w:w="1634"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+23</w:t>
            </w:r>
          </w:p>
        </w:tc>
      </w:tr>
      <w:tr w:rsidR="00735800" w:rsidRPr="00AD1B77">
        <w:tc>
          <w:tcPr>
            <w:tcW w:w="183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Химия</w:t>
            </w:r>
          </w:p>
        </w:tc>
        <w:tc>
          <w:tcPr>
            <w:tcW w:w="2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735800" w:rsidP="00AD1B77">
            <w:pPr>
              <w:pBdr>
                <w:top w:val="none" w:sz="4" w:space="0" w:color="000000"/>
                <w:left w:val="none" w:sz="4" w:space="0" w:color="000000"/>
                <w:bottom w:val="none" w:sz="4" w:space="0" w:color="000000"/>
                <w:right w:val="none" w:sz="4" w:space="0" w:color="000000"/>
              </w:pBdr>
              <w:rPr>
                <w:sz w:val="24"/>
              </w:rPr>
            </w:pPr>
          </w:p>
        </w:tc>
        <w:tc>
          <w:tcPr>
            <w:tcW w:w="16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73,5</w:t>
            </w:r>
          </w:p>
        </w:tc>
        <w:tc>
          <w:tcPr>
            <w:tcW w:w="1308"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51,5</w:t>
            </w:r>
          </w:p>
        </w:tc>
        <w:tc>
          <w:tcPr>
            <w:tcW w:w="1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i/>
                <w:color w:val="000000"/>
                <w:sz w:val="24"/>
              </w:rPr>
              <w:t>95</w:t>
            </w:r>
          </w:p>
        </w:tc>
        <w:tc>
          <w:tcPr>
            <w:tcW w:w="1634"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+43,5</w:t>
            </w:r>
          </w:p>
        </w:tc>
      </w:tr>
      <w:tr w:rsidR="00735800" w:rsidRPr="00AD1B77">
        <w:tc>
          <w:tcPr>
            <w:tcW w:w="183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Физика</w:t>
            </w:r>
          </w:p>
        </w:tc>
        <w:tc>
          <w:tcPr>
            <w:tcW w:w="2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735800" w:rsidP="00AD1B77">
            <w:pPr>
              <w:pBdr>
                <w:top w:val="none" w:sz="4" w:space="0" w:color="000000"/>
                <w:left w:val="none" w:sz="4" w:space="0" w:color="000000"/>
                <w:bottom w:val="none" w:sz="4" w:space="0" w:color="000000"/>
                <w:right w:val="none" w:sz="4" w:space="0" w:color="000000"/>
              </w:pBdr>
              <w:rPr>
                <w:sz w:val="24"/>
              </w:rPr>
            </w:pPr>
          </w:p>
        </w:tc>
        <w:tc>
          <w:tcPr>
            <w:tcW w:w="16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47,71</w:t>
            </w:r>
          </w:p>
        </w:tc>
        <w:tc>
          <w:tcPr>
            <w:tcW w:w="1308"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w:t>
            </w:r>
          </w:p>
        </w:tc>
        <w:tc>
          <w:tcPr>
            <w:tcW w:w="1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i/>
                <w:color w:val="000000"/>
                <w:sz w:val="24"/>
              </w:rPr>
              <w:t>70</w:t>
            </w:r>
          </w:p>
        </w:tc>
        <w:tc>
          <w:tcPr>
            <w:tcW w:w="1634"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+22,29</w:t>
            </w:r>
          </w:p>
        </w:tc>
      </w:tr>
      <w:tr w:rsidR="00735800" w:rsidRPr="00AD1B77">
        <w:tc>
          <w:tcPr>
            <w:tcW w:w="183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Информатика</w:t>
            </w:r>
          </w:p>
        </w:tc>
        <w:tc>
          <w:tcPr>
            <w:tcW w:w="2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735800" w:rsidP="00AD1B77">
            <w:pPr>
              <w:pBdr>
                <w:top w:val="none" w:sz="4" w:space="0" w:color="000000"/>
                <w:left w:val="none" w:sz="4" w:space="0" w:color="000000"/>
                <w:bottom w:val="none" w:sz="4" w:space="0" w:color="000000"/>
                <w:right w:val="none" w:sz="4" w:space="0" w:color="000000"/>
              </w:pBdr>
              <w:rPr>
                <w:sz w:val="24"/>
              </w:rPr>
            </w:pPr>
          </w:p>
        </w:tc>
        <w:tc>
          <w:tcPr>
            <w:tcW w:w="16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39,4</w:t>
            </w:r>
          </w:p>
        </w:tc>
        <w:tc>
          <w:tcPr>
            <w:tcW w:w="1308"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53,6</w:t>
            </w:r>
          </w:p>
        </w:tc>
        <w:tc>
          <w:tcPr>
            <w:tcW w:w="1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i/>
                <w:color w:val="000000"/>
                <w:sz w:val="24"/>
              </w:rPr>
              <w:t>62,8</w:t>
            </w:r>
          </w:p>
        </w:tc>
        <w:tc>
          <w:tcPr>
            <w:tcW w:w="1634"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+9,2</w:t>
            </w:r>
          </w:p>
        </w:tc>
      </w:tr>
      <w:tr w:rsidR="00735800" w:rsidRPr="00AD1B77">
        <w:tc>
          <w:tcPr>
            <w:tcW w:w="183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История</w:t>
            </w:r>
          </w:p>
        </w:tc>
        <w:tc>
          <w:tcPr>
            <w:tcW w:w="2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735800" w:rsidP="00AD1B77">
            <w:pPr>
              <w:pBdr>
                <w:top w:val="none" w:sz="4" w:space="0" w:color="000000"/>
                <w:left w:val="none" w:sz="4" w:space="0" w:color="000000"/>
                <w:bottom w:val="none" w:sz="4" w:space="0" w:color="000000"/>
                <w:right w:val="none" w:sz="4" w:space="0" w:color="000000"/>
              </w:pBdr>
              <w:rPr>
                <w:sz w:val="24"/>
              </w:rPr>
            </w:pPr>
          </w:p>
        </w:tc>
        <w:tc>
          <w:tcPr>
            <w:tcW w:w="16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57</w:t>
            </w:r>
          </w:p>
        </w:tc>
        <w:tc>
          <w:tcPr>
            <w:tcW w:w="1308"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44</w:t>
            </w:r>
          </w:p>
        </w:tc>
        <w:tc>
          <w:tcPr>
            <w:tcW w:w="1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i/>
                <w:color w:val="000000"/>
                <w:sz w:val="24"/>
              </w:rPr>
              <w:t>68</w:t>
            </w:r>
          </w:p>
        </w:tc>
        <w:tc>
          <w:tcPr>
            <w:tcW w:w="1634"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+24</w:t>
            </w:r>
          </w:p>
        </w:tc>
      </w:tr>
      <w:tr w:rsidR="00735800" w:rsidRPr="00AD1B77">
        <w:tc>
          <w:tcPr>
            <w:tcW w:w="183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Литература</w:t>
            </w:r>
          </w:p>
        </w:tc>
        <w:tc>
          <w:tcPr>
            <w:tcW w:w="2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735800" w:rsidP="00AD1B77">
            <w:pPr>
              <w:pBdr>
                <w:top w:val="none" w:sz="4" w:space="0" w:color="000000"/>
                <w:left w:val="none" w:sz="4" w:space="0" w:color="000000"/>
                <w:bottom w:val="none" w:sz="4" w:space="0" w:color="000000"/>
                <w:right w:val="none" w:sz="4" w:space="0" w:color="000000"/>
              </w:pBdr>
              <w:rPr>
                <w:sz w:val="24"/>
              </w:rPr>
            </w:pPr>
          </w:p>
        </w:tc>
        <w:tc>
          <w:tcPr>
            <w:tcW w:w="16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60</w:t>
            </w:r>
          </w:p>
        </w:tc>
        <w:tc>
          <w:tcPr>
            <w:tcW w:w="1308"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64</w:t>
            </w:r>
          </w:p>
        </w:tc>
        <w:tc>
          <w:tcPr>
            <w:tcW w:w="1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i/>
                <w:color w:val="000000"/>
                <w:sz w:val="24"/>
              </w:rPr>
              <w:t>68</w:t>
            </w:r>
          </w:p>
        </w:tc>
        <w:tc>
          <w:tcPr>
            <w:tcW w:w="1634"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+4</w:t>
            </w:r>
          </w:p>
        </w:tc>
      </w:tr>
      <w:tr w:rsidR="00735800" w:rsidRPr="00AD1B77">
        <w:trPr>
          <w:trHeight w:val="108"/>
        </w:trPr>
        <w:tc>
          <w:tcPr>
            <w:tcW w:w="183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Английский язык</w:t>
            </w:r>
          </w:p>
        </w:tc>
        <w:tc>
          <w:tcPr>
            <w:tcW w:w="2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735800" w:rsidP="00AD1B77">
            <w:pPr>
              <w:pBdr>
                <w:top w:val="none" w:sz="4" w:space="0" w:color="000000"/>
                <w:left w:val="none" w:sz="4" w:space="0" w:color="000000"/>
                <w:bottom w:val="none" w:sz="4" w:space="0" w:color="000000"/>
                <w:right w:val="none" w:sz="4" w:space="0" w:color="000000"/>
              </w:pBdr>
              <w:rPr>
                <w:sz w:val="24"/>
              </w:rPr>
            </w:pPr>
          </w:p>
        </w:tc>
        <w:tc>
          <w:tcPr>
            <w:tcW w:w="16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79</w:t>
            </w:r>
          </w:p>
        </w:tc>
        <w:tc>
          <w:tcPr>
            <w:tcW w:w="1308"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80</w:t>
            </w:r>
          </w:p>
        </w:tc>
        <w:tc>
          <w:tcPr>
            <w:tcW w:w="1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i/>
                <w:color w:val="000000"/>
                <w:sz w:val="24"/>
              </w:rPr>
              <w:t>-</w:t>
            </w:r>
          </w:p>
        </w:tc>
        <w:tc>
          <w:tcPr>
            <w:tcW w:w="1634"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r>
    </w:tbl>
    <w:p w:rsidR="00735800" w:rsidRPr="00AD1B77" w:rsidRDefault="00735800" w:rsidP="00AD1B77">
      <w:pPr>
        <w:pStyle w:val="13NormDOC-txt"/>
        <w:spacing w:before="0" w:line="240" w:lineRule="auto"/>
        <w:rPr>
          <w:rStyle w:val="propis"/>
          <w:rFonts w:ascii="Times New Roman" w:hAnsi="Times New Roman" w:cs="Times New Roman"/>
          <w:b/>
          <w:bCs/>
          <w:sz w:val="24"/>
          <w:szCs w:val="24"/>
          <w:highlight w:val="white"/>
        </w:rPr>
      </w:pPr>
    </w:p>
    <w:p w:rsidR="00735800" w:rsidRPr="00AD1B77" w:rsidRDefault="00735800" w:rsidP="00AD1B77">
      <w:pPr>
        <w:pStyle w:val="13NormDOC-txt"/>
        <w:spacing w:before="0" w:line="240" w:lineRule="auto"/>
        <w:jc w:val="left"/>
        <w:rPr>
          <w:rStyle w:val="propis"/>
          <w:rFonts w:ascii="Times New Roman" w:hAnsi="Times New Roman" w:cs="Times New Roman"/>
          <w:b/>
          <w:sz w:val="24"/>
          <w:szCs w:val="24"/>
          <w:highlight w:val="white"/>
        </w:rPr>
      </w:pPr>
    </w:p>
    <w:p w:rsidR="00735800" w:rsidRPr="00AD1B77" w:rsidRDefault="008532FE" w:rsidP="00AD1B77">
      <w:pPr>
        <w:pStyle w:val="13NormDOC-txt"/>
        <w:spacing w:before="0"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 xml:space="preserve">          По результатам сдачи ЕГЭ по предметам по выбору по школе  в </w:t>
      </w:r>
      <w:r w:rsidRPr="00AD1B77">
        <w:rPr>
          <w:rStyle w:val="propis"/>
          <w:rFonts w:ascii="Times New Roman" w:hAnsi="Times New Roman" w:cs="Times New Roman"/>
          <w:sz w:val="24"/>
          <w:szCs w:val="24"/>
          <w:highlight w:val="white"/>
        </w:rPr>
        <w:t>2025</w:t>
      </w:r>
      <w:r w:rsidRPr="00AD1B77">
        <w:rPr>
          <w:rFonts w:ascii="Times New Roman" w:hAnsi="Times New Roman" w:cs="Times New Roman"/>
          <w:sz w:val="24"/>
          <w:szCs w:val="24"/>
          <w:highlight w:val="white"/>
        </w:rPr>
        <w:t xml:space="preserve"> году в сравнении с </w:t>
      </w:r>
      <w:r w:rsidRPr="00AD1B77">
        <w:rPr>
          <w:rStyle w:val="propis"/>
          <w:rFonts w:ascii="Times New Roman" w:hAnsi="Times New Roman" w:cs="Times New Roman"/>
          <w:sz w:val="24"/>
          <w:szCs w:val="24"/>
          <w:highlight w:val="white"/>
        </w:rPr>
        <w:t>2024</w:t>
      </w:r>
      <w:r w:rsidRPr="00AD1B77">
        <w:rPr>
          <w:rFonts w:ascii="Times New Roman" w:hAnsi="Times New Roman" w:cs="Times New Roman"/>
          <w:sz w:val="24"/>
          <w:szCs w:val="24"/>
          <w:highlight w:val="white"/>
        </w:rPr>
        <w:t xml:space="preserve"> и 2023  по всем предметам повысился. Самый высокий средний балл по </w:t>
      </w:r>
      <w:r w:rsidRPr="00AD1B77">
        <w:rPr>
          <w:rStyle w:val="propis"/>
          <w:rFonts w:ascii="Times New Roman" w:hAnsi="Times New Roman" w:cs="Times New Roman"/>
          <w:sz w:val="24"/>
          <w:szCs w:val="24"/>
          <w:highlight w:val="white"/>
        </w:rPr>
        <w:t>русскому языку 83, по профильной математике -95, по информатике - 85, по биологии - 83, по обществознанию -81</w:t>
      </w:r>
      <w:r w:rsidRPr="00AD1B77">
        <w:rPr>
          <w:rFonts w:ascii="Times New Roman" w:hAnsi="Times New Roman" w:cs="Times New Roman"/>
          <w:i/>
          <w:sz w:val="24"/>
          <w:szCs w:val="24"/>
          <w:highlight w:val="white"/>
        </w:rPr>
        <w:t xml:space="preserve">  и по химии – 97.</w:t>
      </w:r>
      <w:r w:rsidRPr="00AD1B77">
        <w:rPr>
          <w:rFonts w:ascii="Times New Roman" w:hAnsi="Times New Roman" w:cs="Times New Roman"/>
          <w:sz w:val="24"/>
          <w:szCs w:val="24"/>
          <w:highlight w:val="white"/>
        </w:rPr>
        <w:t xml:space="preserve"> Доля </w:t>
      </w:r>
      <w:r w:rsidRPr="00AD1B77">
        <w:rPr>
          <w:rFonts w:ascii="Times New Roman" w:hAnsi="Times New Roman" w:cs="Times New Roman"/>
          <w:sz w:val="24"/>
          <w:szCs w:val="24"/>
          <w:highlight w:val="white"/>
        </w:rPr>
        <w:lastRenderedPageBreak/>
        <w:t>выпускников, получивших по результатам ЕГЭ по предметам по выбору высокие баллы представлена в таблице 3.</w:t>
      </w:r>
    </w:p>
    <w:p w:rsidR="00735800" w:rsidRPr="00AD1B77" w:rsidRDefault="008532FE" w:rsidP="00AD1B77">
      <w:pPr>
        <w:pStyle w:val="13NormDOC-txt"/>
        <w:spacing w:before="0" w:line="240" w:lineRule="auto"/>
        <w:rPr>
          <w:rFonts w:ascii="Times New Roman" w:hAnsi="Times New Roman" w:cs="Times New Roman"/>
          <w:sz w:val="24"/>
          <w:szCs w:val="24"/>
          <w:highlight w:val="white"/>
        </w:rPr>
      </w:pPr>
      <w:r w:rsidRPr="00AD1B77">
        <w:rPr>
          <w:rStyle w:val="Italic"/>
          <w:rFonts w:ascii="Times New Roman" w:hAnsi="Times New Roman" w:cs="Times New Roman"/>
          <w:sz w:val="24"/>
          <w:szCs w:val="24"/>
          <w:highlight w:val="white"/>
        </w:rPr>
        <w:t>Таблица 3. Доля выпускников, получивших высокие баллы по результатам ЕГЭ по предметам по выбору</w:t>
      </w:r>
    </w:p>
    <w:tbl>
      <w:tblPr>
        <w:tblW w:w="0" w:type="auto"/>
        <w:tblInd w:w="71" w:type="dxa"/>
        <w:tblLayout w:type="fixed"/>
        <w:tblCellMar>
          <w:left w:w="0" w:type="dxa"/>
          <w:right w:w="0" w:type="dxa"/>
        </w:tblCellMar>
        <w:tblLook w:val="0000" w:firstRow="0" w:lastRow="0" w:firstColumn="0" w:lastColumn="0" w:noHBand="0" w:noVBand="0"/>
      </w:tblPr>
      <w:tblGrid>
        <w:gridCol w:w="4395"/>
        <w:gridCol w:w="1701"/>
        <w:gridCol w:w="1559"/>
        <w:gridCol w:w="1701"/>
      </w:tblGrid>
      <w:tr w:rsidR="00735800" w:rsidRPr="00AD1B77">
        <w:trPr>
          <w:trHeight w:val="60"/>
          <w:tblHeader/>
        </w:trPr>
        <w:tc>
          <w:tcPr>
            <w:tcW w:w="4395"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735800" w:rsidRPr="00AD1B77" w:rsidRDefault="008532FE" w:rsidP="00AD1B77">
            <w:pPr>
              <w:pStyle w:val="17PRIL-tabl-hroom"/>
              <w:spacing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Предмет</w:t>
            </w:r>
          </w:p>
        </w:tc>
        <w:tc>
          <w:tcPr>
            <w:tcW w:w="3260" w:type="dxa"/>
            <w:gridSpan w:val="2"/>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735800" w:rsidRPr="00AD1B77" w:rsidRDefault="008532FE" w:rsidP="00AD1B77">
            <w:pPr>
              <w:pStyle w:val="17PRIL-tabl-hroom"/>
              <w:spacing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Ученики, которые получили высокие баллы</w:t>
            </w:r>
          </w:p>
        </w:tc>
        <w:tc>
          <w:tcPr>
            <w:tcW w:w="1701"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735800" w:rsidRPr="00AD1B77" w:rsidRDefault="008532FE" w:rsidP="00AD1B77">
            <w:pPr>
              <w:pStyle w:val="17PRIL-tabl-hroom"/>
              <w:spacing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Максимальный балл</w:t>
            </w:r>
          </w:p>
        </w:tc>
      </w:tr>
      <w:tr w:rsidR="00735800" w:rsidRPr="00AD1B77">
        <w:trPr>
          <w:trHeight w:val="60"/>
          <w:tblHeader/>
        </w:trPr>
        <w:tc>
          <w:tcPr>
            <w:tcW w:w="4395" w:type="dxa"/>
            <w:vMerge/>
            <w:tcBorders>
              <w:top w:val="single" w:sz="2" w:space="0" w:color="000000"/>
              <w:left w:val="single" w:sz="2" w:space="0" w:color="000000"/>
              <w:bottom w:val="single" w:sz="2" w:space="0" w:color="000000"/>
              <w:right w:val="single" w:sz="2" w:space="0" w:color="000000"/>
            </w:tcBorders>
          </w:tcPr>
          <w:p w:rsidR="00735800" w:rsidRPr="00AD1B77" w:rsidRDefault="00735800" w:rsidP="00AD1B77">
            <w:pPr>
              <w:pStyle w:val="affb"/>
              <w:spacing w:line="240" w:lineRule="auto"/>
              <w:rPr>
                <w:color w:val="auto"/>
                <w:highlight w:val="yellow"/>
                <w:lang w:val="ru-RU"/>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735800" w:rsidRPr="00AD1B77" w:rsidRDefault="008532FE" w:rsidP="00AD1B77">
            <w:pPr>
              <w:pStyle w:val="17PRIL-tabl-hroom"/>
              <w:spacing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Количество</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735800" w:rsidRPr="00AD1B77" w:rsidRDefault="008532FE" w:rsidP="00AD1B77">
            <w:pPr>
              <w:pStyle w:val="17PRIL-tabl-hroom"/>
              <w:spacing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Процент</w:t>
            </w:r>
          </w:p>
        </w:tc>
        <w:tc>
          <w:tcPr>
            <w:tcW w:w="1701" w:type="dxa"/>
            <w:vMerge/>
            <w:tcBorders>
              <w:top w:val="single" w:sz="2" w:space="0" w:color="000000"/>
              <w:left w:val="single" w:sz="2" w:space="0" w:color="000000"/>
              <w:bottom w:val="single" w:sz="2" w:space="0" w:color="000000"/>
              <w:right w:val="single" w:sz="2" w:space="0" w:color="000000"/>
            </w:tcBorders>
          </w:tcPr>
          <w:p w:rsidR="00735800" w:rsidRPr="00AD1B77" w:rsidRDefault="00735800" w:rsidP="00AD1B77">
            <w:pPr>
              <w:pStyle w:val="affb"/>
              <w:spacing w:line="240" w:lineRule="auto"/>
              <w:rPr>
                <w:color w:val="auto"/>
                <w:highlight w:val="yellow"/>
                <w:lang w:val="ru-RU"/>
              </w:rPr>
            </w:pPr>
          </w:p>
        </w:tc>
      </w:tr>
      <w:tr w:rsidR="00735800" w:rsidRPr="00AD1B77">
        <w:trPr>
          <w:trHeight w:val="60"/>
          <w:tblHeader/>
        </w:trPr>
        <w:tc>
          <w:tcPr>
            <w:tcW w:w="4395" w:type="dxa"/>
            <w:tcBorders>
              <w:top w:val="single" w:sz="2" w:space="0" w:color="000000"/>
              <w:left w:val="single" w:sz="2" w:space="0" w:color="000000"/>
              <w:bottom w:val="single" w:sz="2" w:space="0" w:color="000000"/>
              <w:right w:val="single" w:sz="2" w:space="0" w:color="000000"/>
            </w:tcBorders>
          </w:tcPr>
          <w:p w:rsidR="00735800" w:rsidRPr="00AD1B77" w:rsidRDefault="008532FE" w:rsidP="00AD1B77">
            <w:pPr>
              <w:pStyle w:val="affb"/>
              <w:spacing w:line="240" w:lineRule="auto"/>
              <w:rPr>
                <w:color w:val="auto"/>
                <w:highlight w:val="white"/>
              </w:rPr>
            </w:pPr>
            <w:r w:rsidRPr="00AD1B77">
              <w:rPr>
                <w:color w:val="auto"/>
                <w:highlight w:val="white"/>
                <w:lang w:val="ru-RU"/>
              </w:rPr>
              <w:t>Профильная математика</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735800" w:rsidRPr="00AD1B77" w:rsidRDefault="008532FE" w:rsidP="00AD1B77">
            <w:pPr>
              <w:pStyle w:val="17PRIL-tabl-hroom"/>
              <w:spacing w:line="240" w:lineRule="auto"/>
              <w:rPr>
                <w:rFonts w:ascii="Times New Roman" w:hAnsi="Times New Roman" w:cs="Times New Roman"/>
                <w:sz w:val="24"/>
                <w:szCs w:val="24"/>
                <w:highlight w:val="white"/>
              </w:rPr>
            </w:pPr>
            <w:r w:rsidRPr="00AD1B77">
              <w:rPr>
                <w:rFonts w:ascii="Times New Roman" w:hAnsi="Times New Roman" w:cs="Times New Roman"/>
                <w:sz w:val="24"/>
                <w:szCs w:val="24"/>
              </w:rPr>
              <w:t>3</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735800" w:rsidRPr="00AD1B77" w:rsidRDefault="008532FE" w:rsidP="00AD1B77">
            <w:pPr>
              <w:pStyle w:val="17PRIL-tabl-hroom"/>
              <w:spacing w:line="240" w:lineRule="auto"/>
              <w:rPr>
                <w:rFonts w:ascii="Times New Roman" w:hAnsi="Times New Roman" w:cs="Times New Roman"/>
                <w:sz w:val="24"/>
                <w:szCs w:val="24"/>
                <w:highlight w:val="white"/>
              </w:rPr>
            </w:pPr>
            <w:r w:rsidRPr="00AD1B77">
              <w:rPr>
                <w:rFonts w:ascii="Times New Roman" w:hAnsi="Times New Roman" w:cs="Times New Roman"/>
                <w:sz w:val="24"/>
                <w:szCs w:val="24"/>
              </w:rPr>
              <w:t>18</w:t>
            </w:r>
          </w:p>
        </w:tc>
        <w:tc>
          <w:tcPr>
            <w:tcW w:w="1701" w:type="dxa"/>
            <w:tcBorders>
              <w:top w:val="single" w:sz="2" w:space="0" w:color="000000"/>
              <w:left w:val="single" w:sz="2" w:space="0" w:color="000000"/>
              <w:bottom w:val="single" w:sz="2" w:space="0" w:color="000000"/>
              <w:right w:val="single" w:sz="2" w:space="0" w:color="000000"/>
            </w:tcBorders>
          </w:tcPr>
          <w:p w:rsidR="00735800" w:rsidRPr="00AD1B77" w:rsidRDefault="008532FE" w:rsidP="00AD1B77">
            <w:pPr>
              <w:pStyle w:val="affb"/>
              <w:spacing w:line="240" w:lineRule="auto"/>
              <w:rPr>
                <w:color w:val="auto"/>
                <w:highlight w:val="white"/>
              </w:rPr>
            </w:pPr>
            <w:r w:rsidRPr="00AD1B77">
              <w:rPr>
                <w:color w:val="auto"/>
              </w:rPr>
              <w:t>95</w:t>
            </w:r>
          </w:p>
        </w:tc>
      </w:tr>
      <w:tr w:rsidR="00735800" w:rsidRPr="00AD1B77">
        <w:trPr>
          <w:trHeight w:val="60"/>
        </w:trPr>
        <w:tc>
          <w:tcPr>
            <w:tcW w:w="439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Fonts w:ascii="Times New Roman" w:hAnsi="Times New Roman" w:cs="Times New Roman"/>
                <w:i/>
                <w:sz w:val="24"/>
                <w:szCs w:val="24"/>
                <w:highlight w:val="white"/>
              </w:rPr>
            </w:pPr>
            <w:r w:rsidRPr="00AD1B77">
              <w:rPr>
                <w:rStyle w:val="propis"/>
                <w:rFonts w:ascii="Times New Roman" w:hAnsi="Times New Roman" w:cs="Times New Roman"/>
                <w:sz w:val="24"/>
                <w:szCs w:val="24"/>
                <w:highlight w:val="white"/>
              </w:rPr>
              <w:t>Русский язык</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Fonts w:ascii="Times New Roman" w:hAnsi="Times New Roman" w:cs="Times New Roman"/>
                <w:i/>
                <w:sz w:val="24"/>
                <w:szCs w:val="24"/>
                <w:highlight w:val="white"/>
              </w:rPr>
            </w:pPr>
            <w:r w:rsidRPr="00AD1B77">
              <w:rPr>
                <w:rStyle w:val="propis"/>
                <w:rFonts w:ascii="Times New Roman" w:hAnsi="Times New Roman" w:cs="Times New Roman"/>
                <w:sz w:val="24"/>
                <w:szCs w:val="24"/>
                <w:highlight w:val="white"/>
              </w:rPr>
              <w:t>2</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Fonts w:ascii="Times New Roman" w:hAnsi="Times New Roman" w:cs="Times New Roman"/>
                <w:i/>
                <w:sz w:val="24"/>
                <w:szCs w:val="24"/>
                <w:highlight w:val="white"/>
              </w:rPr>
            </w:pPr>
            <w:r w:rsidRPr="00AD1B77">
              <w:rPr>
                <w:rFonts w:ascii="Times New Roman" w:hAnsi="Times New Roman" w:cs="Times New Roman"/>
                <w:i/>
                <w:sz w:val="24"/>
                <w:szCs w:val="24"/>
              </w:rPr>
              <w:t>12</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rPr>
            </w:pPr>
            <w:r w:rsidRPr="00AD1B77">
              <w:rPr>
                <w:rStyle w:val="propis"/>
                <w:rFonts w:ascii="Times New Roman" w:hAnsi="Times New Roman" w:cs="Times New Roman"/>
                <w:sz w:val="24"/>
                <w:szCs w:val="24"/>
                <w:highlight w:val="white"/>
              </w:rPr>
              <w:t>83</w:t>
            </w:r>
          </w:p>
        </w:tc>
      </w:tr>
      <w:tr w:rsidR="00735800" w:rsidRPr="00AD1B77">
        <w:trPr>
          <w:trHeight w:val="60"/>
        </w:trPr>
        <w:tc>
          <w:tcPr>
            <w:tcW w:w="439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i w:val="0"/>
                <w:sz w:val="24"/>
                <w:szCs w:val="24"/>
                <w:highlight w:val="white"/>
              </w:rPr>
            </w:pPr>
            <w:r w:rsidRPr="00AD1B77">
              <w:rPr>
                <w:rStyle w:val="propis"/>
                <w:rFonts w:ascii="Times New Roman" w:hAnsi="Times New Roman" w:cs="Times New Roman"/>
                <w:sz w:val="24"/>
                <w:szCs w:val="24"/>
              </w:rPr>
              <w:t>Химия</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i w:val="0"/>
                <w:sz w:val="24"/>
                <w:szCs w:val="24"/>
                <w:highlight w:val="white"/>
              </w:rPr>
            </w:pPr>
            <w:r w:rsidRPr="00AD1B77">
              <w:rPr>
                <w:rStyle w:val="propis"/>
                <w:rFonts w:ascii="Times New Roman" w:hAnsi="Times New Roman" w:cs="Times New Roman"/>
                <w:i w:val="0"/>
                <w:sz w:val="24"/>
                <w:szCs w:val="24"/>
              </w:rPr>
              <w:t>5</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i w:val="0"/>
                <w:sz w:val="24"/>
                <w:szCs w:val="24"/>
                <w:highlight w:val="white"/>
              </w:rPr>
            </w:pPr>
            <w:r w:rsidRPr="00AD1B77">
              <w:rPr>
                <w:rStyle w:val="propis"/>
                <w:rFonts w:ascii="Times New Roman" w:hAnsi="Times New Roman" w:cs="Times New Roman"/>
                <w:i w:val="0"/>
                <w:sz w:val="24"/>
                <w:szCs w:val="24"/>
              </w:rPr>
              <w:t>29</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rPr>
            </w:pPr>
            <w:r w:rsidRPr="00AD1B77">
              <w:rPr>
                <w:rStyle w:val="propis"/>
                <w:rFonts w:ascii="Times New Roman" w:hAnsi="Times New Roman" w:cs="Times New Roman"/>
                <w:sz w:val="24"/>
                <w:szCs w:val="24"/>
              </w:rPr>
              <w:t>97</w:t>
            </w:r>
          </w:p>
        </w:tc>
      </w:tr>
      <w:tr w:rsidR="00735800" w:rsidRPr="00AD1B77">
        <w:trPr>
          <w:trHeight w:val="276"/>
        </w:trPr>
        <w:tc>
          <w:tcPr>
            <w:tcW w:w="4395"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rPr>
            </w:pPr>
            <w:r w:rsidRPr="00AD1B77">
              <w:rPr>
                <w:rStyle w:val="propis"/>
                <w:rFonts w:ascii="Times New Roman" w:hAnsi="Times New Roman" w:cs="Times New Roman"/>
                <w:sz w:val="24"/>
                <w:szCs w:val="24"/>
              </w:rPr>
              <w:t>Информатика</w:t>
            </w:r>
          </w:p>
        </w:tc>
        <w:tc>
          <w:tcPr>
            <w:tcW w:w="1701"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i w:val="0"/>
                <w:sz w:val="24"/>
                <w:szCs w:val="24"/>
              </w:rPr>
            </w:pPr>
            <w:r w:rsidRPr="00AD1B77">
              <w:rPr>
                <w:rStyle w:val="propis"/>
                <w:rFonts w:ascii="Times New Roman" w:hAnsi="Times New Roman" w:cs="Times New Roman"/>
                <w:i w:val="0"/>
                <w:sz w:val="24"/>
                <w:szCs w:val="24"/>
              </w:rPr>
              <w:t>2</w:t>
            </w:r>
          </w:p>
        </w:tc>
        <w:tc>
          <w:tcPr>
            <w:tcW w:w="1559"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i w:val="0"/>
                <w:sz w:val="24"/>
                <w:szCs w:val="24"/>
                <w:highlight w:val="white"/>
              </w:rPr>
            </w:pPr>
            <w:r w:rsidRPr="00AD1B77">
              <w:rPr>
                <w:rStyle w:val="propis"/>
                <w:rFonts w:ascii="Times New Roman" w:hAnsi="Times New Roman" w:cs="Times New Roman"/>
                <w:i w:val="0"/>
                <w:sz w:val="24"/>
                <w:szCs w:val="24"/>
              </w:rPr>
              <w:t>12</w:t>
            </w:r>
          </w:p>
        </w:tc>
        <w:tc>
          <w:tcPr>
            <w:tcW w:w="1701"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rPr>
            </w:pPr>
            <w:r w:rsidRPr="00AD1B77">
              <w:rPr>
                <w:rStyle w:val="propis"/>
                <w:rFonts w:ascii="Times New Roman" w:hAnsi="Times New Roman" w:cs="Times New Roman"/>
                <w:sz w:val="24"/>
                <w:szCs w:val="24"/>
              </w:rPr>
              <w:t>85</w:t>
            </w:r>
          </w:p>
        </w:tc>
      </w:tr>
      <w:tr w:rsidR="00735800" w:rsidRPr="00AD1B77">
        <w:trPr>
          <w:trHeight w:val="276"/>
        </w:trPr>
        <w:tc>
          <w:tcPr>
            <w:tcW w:w="4395"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rPr>
            </w:pPr>
            <w:r w:rsidRPr="00AD1B77">
              <w:rPr>
                <w:rStyle w:val="propis"/>
                <w:rFonts w:ascii="Times New Roman" w:hAnsi="Times New Roman" w:cs="Times New Roman"/>
                <w:sz w:val="24"/>
                <w:szCs w:val="24"/>
              </w:rPr>
              <w:t>Биология</w:t>
            </w:r>
          </w:p>
        </w:tc>
        <w:tc>
          <w:tcPr>
            <w:tcW w:w="1701"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i w:val="0"/>
                <w:sz w:val="24"/>
                <w:szCs w:val="24"/>
              </w:rPr>
            </w:pPr>
            <w:r w:rsidRPr="00AD1B77">
              <w:rPr>
                <w:rStyle w:val="propis"/>
                <w:rFonts w:ascii="Times New Roman" w:hAnsi="Times New Roman" w:cs="Times New Roman"/>
                <w:i w:val="0"/>
                <w:sz w:val="24"/>
                <w:szCs w:val="24"/>
              </w:rPr>
              <w:t>2</w:t>
            </w:r>
          </w:p>
        </w:tc>
        <w:tc>
          <w:tcPr>
            <w:tcW w:w="1559"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i w:val="0"/>
                <w:sz w:val="24"/>
                <w:szCs w:val="24"/>
                <w:highlight w:val="white"/>
              </w:rPr>
            </w:pPr>
            <w:r w:rsidRPr="00AD1B77">
              <w:rPr>
                <w:rStyle w:val="propis"/>
                <w:rFonts w:ascii="Times New Roman" w:hAnsi="Times New Roman" w:cs="Times New Roman"/>
                <w:i w:val="0"/>
                <w:sz w:val="24"/>
                <w:szCs w:val="24"/>
              </w:rPr>
              <w:t>12</w:t>
            </w:r>
          </w:p>
        </w:tc>
        <w:tc>
          <w:tcPr>
            <w:tcW w:w="1701"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rPr>
            </w:pPr>
            <w:r w:rsidRPr="00AD1B77">
              <w:rPr>
                <w:rStyle w:val="propis"/>
                <w:rFonts w:ascii="Times New Roman" w:hAnsi="Times New Roman" w:cs="Times New Roman"/>
                <w:sz w:val="24"/>
                <w:szCs w:val="24"/>
              </w:rPr>
              <w:t>83</w:t>
            </w:r>
          </w:p>
        </w:tc>
      </w:tr>
      <w:tr w:rsidR="00735800" w:rsidRPr="00AD1B77">
        <w:trPr>
          <w:trHeight w:val="276"/>
        </w:trPr>
        <w:tc>
          <w:tcPr>
            <w:tcW w:w="4395"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rPr>
            </w:pPr>
            <w:r w:rsidRPr="00AD1B77">
              <w:rPr>
                <w:rStyle w:val="propis"/>
                <w:rFonts w:ascii="Times New Roman" w:hAnsi="Times New Roman" w:cs="Times New Roman"/>
                <w:sz w:val="24"/>
                <w:szCs w:val="24"/>
              </w:rPr>
              <w:t>Обществознание</w:t>
            </w:r>
          </w:p>
        </w:tc>
        <w:tc>
          <w:tcPr>
            <w:tcW w:w="1701"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i w:val="0"/>
                <w:sz w:val="24"/>
                <w:szCs w:val="24"/>
              </w:rPr>
            </w:pPr>
            <w:r w:rsidRPr="00AD1B77">
              <w:rPr>
                <w:rStyle w:val="propis"/>
                <w:rFonts w:ascii="Times New Roman" w:hAnsi="Times New Roman" w:cs="Times New Roman"/>
                <w:i w:val="0"/>
                <w:sz w:val="24"/>
                <w:szCs w:val="24"/>
              </w:rPr>
              <w:t>1</w:t>
            </w:r>
          </w:p>
        </w:tc>
        <w:tc>
          <w:tcPr>
            <w:tcW w:w="1559"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i w:val="0"/>
                <w:sz w:val="24"/>
                <w:szCs w:val="24"/>
                <w:highlight w:val="white"/>
              </w:rPr>
            </w:pPr>
            <w:r w:rsidRPr="00AD1B77">
              <w:rPr>
                <w:rStyle w:val="propis"/>
                <w:rFonts w:ascii="Times New Roman" w:hAnsi="Times New Roman" w:cs="Times New Roman"/>
                <w:i w:val="0"/>
                <w:sz w:val="24"/>
                <w:szCs w:val="24"/>
              </w:rPr>
              <w:t>6</w:t>
            </w:r>
          </w:p>
        </w:tc>
        <w:tc>
          <w:tcPr>
            <w:tcW w:w="1701"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735800" w:rsidRPr="00AD1B77" w:rsidRDefault="008532FE" w:rsidP="00AD1B77">
            <w:pPr>
              <w:pStyle w:val="17PRIL-tabl-txt"/>
              <w:spacing w:line="240" w:lineRule="auto"/>
              <w:rPr>
                <w:rStyle w:val="propis"/>
                <w:rFonts w:ascii="Times New Roman" w:hAnsi="Times New Roman" w:cs="Times New Roman"/>
                <w:sz w:val="24"/>
                <w:szCs w:val="24"/>
              </w:rPr>
            </w:pPr>
            <w:r w:rsidRPr="00AD1B77">
              <w:rPr>
                <w:rStyle w:val="propis"/>
                <w:rFonts w:ascii="Times New Roman" w:hAnsi="Times New Roman" w:cs="Times New Roman"/>
                <w:sz w:val="24"/>
                <w:szCs w:val="24"/>
              </w:rPr>
              <w:t>81</w:t>
            </w:r>
          </w:p>
        </w:tc>
      </w:tr>
    </w:tbl>
    <w:p w:rsidR="00735800" w:rsidRPr="00AD1B77" w:rsidRDefault="00735800" w:rsidP="00AD1B77">
      <w:pPr>
        <w:pStyle w:val="13NormDOC-header-2"/>
        <w:spacing w:before="0" w:after="0" w:line="240" w:lineRule="auto"/>
        <w:rPr>
          <w:rFonts w:ascii="Times New Roman" w:hAnsi="Times New Roman" w:cs="Times New Roman"/>
          <w:b/>
          <w:caps w:val="0"/>
          <w:sz w:val="24"/>
          <w:szCs w:val="24"/>
          <w:highlight w:val="white"/>
        </w:rPr>
      </w:pPr>
    </w:p>
    <w:p w:rsidR="00735800" w:rsidRPr="00AD1B77" w:rsidRDefault="008532FE" w:rsidP="00AD1B77">
      <w:pPr>
        <w:pStyle w:val="13NormDOC-header-2"/>
        <w:spacing w:before="0" w:after="0" w:line="240" w:lineRule="auto"/>
        <w:jc w:val="both"/>
        <w:rPr>
          <w:rFonts w:ascii="Times New Roman" w:hAnsi="Times New Roman" w:cs="Times New Roman"/>
          <w:caps w:val="0"/>
          <w:sz w:val="24"/>
          <w:szCs w:val="24"/>
          <w:highlight w:val="white"/>
        </w:rPr>
      </w:pPr>
      <w:r w:rsidRPr="00AD1B77">
        <w:rPr>
          <w:rFonts w:ascii="Times New Roman" w:hAnsi="Times New Roman" w:cs="Times New Roman"/>
          <w:caps w:val="0"/>
          <w:sz w:val="24"/>
          <w:szCs w:val="24"/>
          <w:highlight w:val="white"/>
        </w:rPr>
        <w:t xml:space="preserve">На 2024-2026 год было заявлено 6 медалистов. Все учащиеся подтвердили свой медаль по итогам результатов ГИА. </w:t>
      </w:r>
    </w:p>
    <w:p w:rsidR="00735800" w:rsidRPr="00AD1B77" w:rsidRDefault="00735800" w:rsidP="00AD1B77">
      <w:pPr>
        <w:pStyle w:val="13NormDOC-header-2"/>
        <w:spacing w:before="0" w:after="0" w:line="240" w:lineRule="auto"/>
        <w:jc w:val="both"/>
        <w:rPr>
          <w:rFonts w:ascii="Times New Roman" w:hAnsi="Times New Roman" w:cs="Times New Roman"/>
          <w:b/>
          <w:caps w:val="0"/>
          <w:sz w:val="24"/>
          <w:szCs w:val="24"/>
          <w:highlight w:val="white"/>
        </w:rPr>
      </w:pPr>
    </w:p>
    <w:p w:rsidR="00735800" w:rsidRPr="00AD1B77" w:rsidRDefault="008532FE" w:rsidP="00AD1B77">
      <w:pPr>
        <w:pStyle w:val="13NormDOC-header-2"/>
        <w:spacing w:before="0" w:after="0" w:line="240" w:lineRule="auto"/>
        <w:jc w:val="both"/>
        <w:rPr>
          <w:rFonts w:ascii="Times New Roman" w:hAnsi="Times New Roman" w:cs="Times New Roman"/>
          <w:b/>
          <w:bCs/>
          <w:caps w:val="0"/>
          <w:sz w:val="24"/>
          <w:szCs w:val="24"/>
        </w:rPr>
      </w:pPr>
      <w:r w:rsidRPr="00AD1B77">
        <w:rPr>
          <w:rFonts w:ascii="Times New Roman" w:hAnsi="Times New Roman" w:cs="Times New Roman"/>
          <w:b/>
          <w:caps w:val="0"/>
          <w:sz w:val="24"/>
          <w:szCs w:val="24"/>
          <w:highlight w:val="white"/>
        </w:rPr>
        <w:t>Результаты медалистов:</w:t>
      </w:r>
    </w:p>
    <w:tbl>
      <w:tblPr>
        <w:tblStyle w:val="af6"/>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57"/>
        <w:gridCol w:w="867"/>
        <w:gridCol w:w="1391"/>
        <w:gridCol w:w="868"/>
        <w:gridCol w:w="867"/>
        <w:gridCol w:w="854"/>
        <w:gridCol w:w="854"/>
        <w:gridCol w:w="855"/>
      </w:tblGrid>
      <w:tr w:rsidR="00735800" w:rsidRPr="00AD1B77">
        <w:trPr>
          <w:trHeight w:val="689"/>
        </w:trPr>
        <w:tc>
          <w:tcPr>
            <w:tcW w:w="2957" w:type="dxa"/>
            <w:tcBorders>
              <w:top w:val="single" w:sz="8" w:space="0" w:color="000000"/>
              <w:left w:val="single" w:sz="8"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xml:space="preserve">         </w:t>
            </w:r>
          </w:p>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ФИО</w:t>
            </w:r>
          </w:p>
        </w:tc>
        <w:tc>
          <w:tcPr>
            <w:tcW w:w="867" w:type="dxa"/>
            <w:tcBorders>
              <w:top w:val="single" w:sz="8"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Рус. язык</w:t>
            </w:r>
          </w:p>
        </w:tc>
        <w:tc>
          <w:tcPr>
            <w:tcW w:w="1233" w:type="dxa"/>
            <w:tcBorders>
              <w:top w:val="single" w:sz="8"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Математика</w:t>
            </w:r>
          </w:p>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проф</w:t>
            </w:r>
          </w:p>
        </w:tc>
        <w:tc>
          <w:tcPr>
            <w:tcW w:w="868" w:type="dxa"/>
            <w:tcBorders>
              <w:top w:val="single" w:sz="8"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ИКТ</w:t>
            </w:r>
          </w:p>
        </w:tc>
        <w:tc>
          <w:tcPr>
            <w:tcW w:w="867" w:type="dxa"/>
            <w:tcBorders>
              <w:top w:val="single" w:sz="8"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общ</w:t>
            </w:r>
          </w:p>
        </w:tc>
        <w:tc>
          <w:tcPr>
            <w:tcW w:w="85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хим</w:t>
            </w:r>
          </w:p>
        </w:tc>
        <w:tc>
          <w:tcPr>
            <w:tcW w:w="85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биол</w:t>
            </w:r>
          </w:p>
        </w:tc>
        <w:tc>
          <w:tcPr>
            <w:tcW w:w="855"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Матем база</w:t>
            </w:r>
          </w:p>
        </w:tc>
      </w:tr>
      <w:tr w:rsidR="00735800" w:rsidRPr="00AD1B77">
        <w:trPr>
          <w:trHeight w:val="545"/>
        </w:trPr>
        <w:tc>
          <w:tcPr>
            <w:tcW w:w="2957" w:type="dxa"/>
            <w:tcBorders>
              <w:top w:val="none" w:sz="4" w:space="0" w:color="000000"/>
              <w:left w:val="single" w:sz="8"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Абдулазянов Айнур - золото</w:t>
            </w:r>
          </w:p>
        </w:tc>
        <w:tc>
          <w:tcPr>
            <w:tcW w:w="867"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81</w:t>
            </w:r>
          </w:p>
        </w:tc>
        <w:tc>
          <w:tcPr>
            <w:tcW w:w="1233"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82</w:t>
            </w:r>
          </w:p>
        </w:tc>
        <w:tc>
          <w:tcPr>
            <w:tcW w:w="868"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85</w:t>
            </w:r>
          </w:p>
        </w:tc>
        <w:tc>
          <w:tcPr>
            <w:tcW w:w="867"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5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5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5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r>
      <w:tr w:rsidR="00735800" w:rsidRPr="00AD1B77">
        <w:trPr>
          <w:trHeight w:val="545"/>
        </w:trPr>
        <w:tc>
          <w:tcPr>
            <w:tcW w:w="2957" w:type="dxa"/>
            <w:tcBorders>
              <w:top w:val="none" w:sz="4" w:space="0" w:color="000000"/>
              <w:left w:val="single" w:sz="8"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Гаскарова Камилла - золото</w:t>
            </w:r>
          </w:p>
        </w:tc>
        <w:tc>
          <w:tcPr>
            <w:tcW w:w="867"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83</w:t>
            </w:r>
          </w:p>
        </w:tc>
        <w:tc>
          <w:tcPr>
            <w:tcW w:w="1233"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68"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67"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5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95</w:t>
            </w:r>
          </w:p>
        </w:tc>
        <w:tc>
          <w:tcPr>
            <w:tcW w:w="85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83</w:t>
            </w:r>
          </w:p>
        </w:tc>
        <w:tc>
          <w:tcPr>
            <w:tcW w:w="85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5</w:t>
            </w:r>
          </w:p>
        </w:tc>
      </w:tr>
      <w:tr w:rsidR="00735800" w:rsidRPr="00AD1B77">
        <w:trPr>
          <w:trHeight w:val="545"/>
        </w:trPr>
        <w:tc>
          <w:tcPr>
            <w:tcW w:w="2957" w:type="dxa"/>
            <w:tcBorders>
              <w:top w:val="none" w:sz="4" w:space="0" w:color="000000"/>
              <w:left w:val="single" w:sz="8"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Закирова Алсу - золото</w:t>
            </w:r>
          </w:p>
        </w:tc>
        <w:tc>
          <w:tcPr>
            <w:tcW w:w="867"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75</w:t>
            </w:r>
          </w:p>
        </w:tc>
        <w:tc>
          <w:tcPr>
            <w:tcW w:w="1233"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95</w:t>
            </w:r>
          </w:p>
        </w:tc>
        <w:tc>
          <w:tcPr>
            <w:tcW w:w="868"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80</w:t>
            </w:r>
          </w:p>
        </w:tc>
        <w:tc>
          <w:tcPr>
            <w:tcW w:w="867"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5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93</w:t>
            </w:r>
          </w:p>
        </w:tc>
        <w:tc>
          <w:tcPr>
            <w:tcW w:w="85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5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r>
      <w:tr w:rsidR="00735800" w:rsidRPr="00AD1B77">
        <w:trPr>
          <w:trHeight w:val="545"/>
        </w:trPr>
        <w:tc>
          <w:tcPr>
            <w:tcW w:w="2957" w:type="dxa"/>
            <w:tcBorders>
              <w:top w:val="none" w:sz="4" w:space="0" w:color="000000"/>
              <w:left w:val="single" w:sz="8"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Бахтегараева Ильвина - серебро</w:t>
            </w:r>
          </w:p>
        </w:tc>
        <w:tc>
          <w:tcPr>
            <w:tcW w:w="867"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67</w:t>
            </w:r>
          </w:p>
        </w:tc>
        <w:tc>
          <w:tcPr>
            <w:tcW w:w="1233"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78</w:t>
            </w:r>
          </w:p>
        </w:tc>
        <w:tc>
          <w:tcPr>
            <w:tcW w:w="868"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67"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73</w:t>
            </w:r>
          </w:p>
        </w:tc>
        <w:tc>
          <w:tcPr>
            <w:tcW w:w="85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5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5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r>
      <w:tr w:rsidR="00735800" w:rsidRPr="00AD1B77">
        <w:trPr>
          <w:trHeight w:val="545"/>
        </w:trPr>
        <w:tc>
          <w:tcPr>
            <w:tcW w:w="2957" w:type="dxa"/>
            <w:tcBorders>
              <w:top w:val="none" w:sz="4" w:space="0" w:color="000000"/>
              <w:left w:val="single" w:sz="8"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Гареев Нияз -серебро</w:t>
            </w:r>
          </w:p>
        </w:tc>
        <w:tc>
          <w:tcPr>
            <w:tcW w:w="867"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73</w:t>
            </w:r>
          </w:p>
        </w:tc>
        <w:tc>
          <w:tcPr>
            <w:tcW w:w="1233"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68"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67"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5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93</w:t>
            </w:r>
          </w:p>
        </w:tc>
        <w:tc>
          <w:tcPr>
            <w:tcW w:w="85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77</w:t>
            </w:r>
          </w:p>
        </w:tc>
        <w:tc>
          <w:tcPr>
            <w:tcW w:w="85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5</w:t>
            </w:r>
          </w:p>
        </w:tc>
      </w:tr>
      <w:tr w:rsidR="00735800" w:rsidRPr="00AD1B77">
        <w:trPr>
          <w:trHeight w:val="545"/>
        </w:trPr>
        <w:tc>
          <w:tcPr>
            <w:tcW w:w="2957" w:type="dxa"/>
            <w:tcBorders>
              <w:top w:val="none" w:sz="4" w:space="0" w:color="000000"/>
              <w:left w:val="single" w:sz="8"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Саляхов Радмиль - серебро</w:t>
            </w:r>
          </w:p>
        </w:tc>
        <w:tc>
          <w:tcPr>
            <w:tcW w:w="867"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67</w:t>
            </w:r>
          </w:p>
        </w:tc>
        <w:tc>
          <w:tcPr>
            <w:tcW w:w="1233"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68"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67" w:type="dxa"/>
            <w:tcBorders>
              <w:top w:val="none" w:sz="4" w:space="0" w:color="000000"/>
              <w:left w:val="none" w:sz="4" w:space="0" w:color="000000"/>
              <w:bottom w:val="single" w:sz="8" w:space="0" w:color="000000"/>
              <w:right w:val="single" w:sz="8" w:space="0" w:color="000000"/>
            </w:tcBorders>
            <w:tcMar>
              <w:top w:w="15" w:type="dxa"/>
              <w:left w:w="72" w:type="dxa"/>
              <w:bottom w:w="0" w:type="dxa"/>
              <w:right w:w="72"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w:t>
            </w:r>
          </w:p>
        </w:tc>
        <w:tc>
          <w:tcPr>
            <w:tcW w:w="85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97</w:t>
            </w:r>
          </w:p>
        </w:tc>
        <w:tc>
          <w:tcPr>
            <w:tcW w:w="85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77</w:t>
            </w:r>
          </w:p>
        </w:tc>
        <w:tc>
          <w:tcPr>
            <w:tcW w:w="85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5</w:t>
            </w:r>
          </w:p>
        </w:tc>
      </w:tr>
    </w:tbl>
    <w:p w:rsidR="00735800" w:rsidRPr="00AD1B77" w:rsidRDefault="00735800" w:rsidP="00AD1B77">
      <w:pPr>
        <w:pStyle w:val="13NormDOC-header-2"/>
        <w:spacing w:before="0" w:after="0" w:line="240" w:lineRule="auto"/>
        <w:jc w:val="both"/>
        <w:rPr>
          <w:rFonts w:ascii="Times New Roman" w:hAnsi="Times New Roman" w:cs="Times New Roman"/>
          <w:b/>
          <w:caps w:val="0"/>
          <w:sz w:val="24"/>
          <w:szCs w:val="24"/>
          <w:highlight w:val="white"/>
        </w:rPr>
      </w:pPr>
    </w:p>
    <w:p w:rsidR="00735800" w:rsidRPr="00AD1B77" w:rsidRDefault="00735800" w:rsidP="00AD1B77">
      <w:pPr>
        <w:pStyle w:val="13NormDOC-header-2"/>
        <w:spacing w:before="0" w:after="0" w:line="240" w:lineRule="auto"/>
        <w:jc w:val="both"/>
        <w:rPr>
          <w:rFonts w:ascii="Times New Roman" w:hAnsi="Times New Roman" w:cs="Times New Roman"/>
          <w:b/>
          <w:sz w:val="24"/>
          <w:szCs w:val="24"/>
          <w:highlight w:val="white"/>
        </w:rPr>
      </w:pPr>
    </w:p>
    <w:p w:rsidR="00735800" w:rsidRPr="00AD1B77" w:rsidRDefault="008532FE" w:rsidP="00AD1B77">
      <w:pPr>
        <w:pStyle w:val="13NormDOC-header-2"/>
        <w:spacing w:before="0" w:after="0" w:line="240" w:lineRule="auto"/>
        <w:jc w:val="both"/>
        <w:rPr>
          <w:rFonts w:ascii="Times New Roman" w:hAnsi="Times New Roman" w:cs="Times New Roman"/>
          <w:b/>
          <w:sz w:val="24"/>
          <w:szCs w:val="24"/>
          <w:highlight w:val="white"/>
        </w:rPr>
      </w:pPr>
      <w:r w:rsidRPr="00AD1B77">
        <w:rPr>
          <w:rFonts w:ascii="Times New Roman" w:hAnsi="Times New Roman" w:cs="Times New Roman"/>
          <w:b/>
          <w:sz w:val="24"/>
          <w:szCs w:val="24"/>
          <w:highlight w:val="white"/>
        </w:rPr>
        <w:t>вЫВОДЫ:</w:t>
      </w:r>
    </w:p>
    <w:p w:rsidR="00735800" w:rsidRPr="00AD1B77" w:rsidRDefault="008532FE" w:rsidP="00AD1B77">
      <w:pPr>
        <w:pStyle w:val="13NormDOC-txt"/>
        <w:spacing w:before="0"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 xml:space="preserve">По результатам сдачи ГИА в </w:t>
      </w:r>
      <w:r w:rsidRPr="00AD1B77">
        <w:rPr>
          <w:rStyle w:val="propis"/>
          <w:rFonts w:ascii="Times New Roman" w:hAnsi="Times New Roman" w:cs="Times New Roman"/>
          <w:sz w:val="24"/>
          <w:szCs w:val="24"/>
          <w:highlight w:val="white"/>
        </w:rPr>
        <w:t xml:space="preserve">2025 </w:t>
      </w:r>
      <w:r w:rsidRPr="00AD1B77">
        <w:rPr>
          <w:rFonts w:ascii="Times New Roman" w:hAnsi="Times New Roman" w:cs="Times New Roman"/>
          <w:sz w:val="24"/>
          <w:szCs w:val="24"/>
          <w:highlight w:val="white"/>
        </w:rPr>
        <w:t>году:</w:t>
      </w:r>
    </w:p>
    <w:p w:rsidR="00735800" w:rsidRPr="00AD1B77" w:rsidRDefault="008532FE" w:rsidP="00AD1B77">
      <w:pPr>
        <w:pStyle w:val="13NormDOC-bul"/>
        <w:numPr>
          <w:ilvl w:val="0"/>
          <w:numId w:val="8"/>
        </w:numPr>
        <w:spacing w:line="240" w:lineRule="auto"/>
        <w:ind w:left="567"/>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 xml:space="preserve">средние баллы по </w:t>
      </w:r>
      <w:r w:rsidRPr="00AD1B77">
        <w:rPr>
          <w:rStyle w:val="propis"/>
          <w:rFonts w:ascii="Times New Roman" w:hAnsi="Times New Roman" w:cs="Times New Roman"/>
          <w:sz w:val="24"/>
          <w:szCs w:val="24"/>
          <w:highlight w:val="white"/>
        </w:rPr>
        <w:t>русскому языку и математике средние</w:t>
      </w:r>
      <w:r w:rsidRPr="00AD1B77">
        <w:rPr>
          <w:rFonts w:ascii="Times New Roman" w:hAnsi="Times New Roman" w:cs="Times New Roman"/>
          <w:sz w:val="24"/>
          <w:szCs w:val="24"/>
          <w:highlight w:val="white"/>
        </w:rPr>
        <w:t>;</w:t>
      </w:r>
    </w:p>
    <w:p w:rsidR="00735800" w:rsidRPr="00AD1B77" w:rsidRDefault="008532FE" w:rsidP="00AD1B77">
      <w:pPr>
        <w:pStyle w:val="13NormDOC-bul"/>
        <w:numPr>
          <w:ilvl w:val="0"/>
          <w:numId w:val="8"/>
        </w:numPr>
        <w:spacing w:line="240" w:lineRule="auto"/>
        <w:ind w:left="567"/>
        <w:rPr>
          <w:rFonts w:ascii="Times New Roman" w:hAnsi="Times New Roman" w:cs="Times New Roman"/>
          <w:sz w:val="24"/>
          <w:szCs w:val="24"/>
          <w:highlight w:val="white"/>
        </w:rPr>
      </w:pPr>
      <w:r w:rsidRPr="00AD1B77">
        <w:rPr>
          <w:rStyle w:val="propis"/>
          <w:rFonts w:ascii="Times New Roman" w:hAnsi="Times New Roman" w:cs="Times New Roman"/>
          <w:sz w:val="24"/>
          <w:szCs w:val="24"/>
          <w:highlight w:val="white"/>
        </w:rPr>
        <w:t>средний процент выпускников, которые получили высокие баллы, обусловлен общим уровнем знаний учеников, который в основном соответствует годовым отметкам</w:t>
      </w:r>
      <w:r w:rsidRPr="00AD1B77">
        <w:rPr>
          <w:rFonts w:ascii="Times New Roman" w:hAnsi="Times New Roman" w:cs="Times New Roman"/>
          <w:sz w:val="24"/>
          <w:szCs w:val="24"/>
          <w:highlight w:val="white"/>
        </w:rPr>
        <w:t>.</w:t>
      </w:r>
    </w:p>
    <w:p w:rsidR="00735800" w:rsidRPr="00AD1B77" w:rsidRDefault="008532FE" w:rsidP="00AD1B77">
      <w:pPr>
        <w:pStyle w:val="13NormDOC-txt"/>
        <w:spacing w:before="0" w:line="240" w:lineRule="auto"/>
        <w:rPr>
          <w:rFonts w:ascii="Times New Roman" w:hAnsi="Times New Roman" w:cs="Times New Roman"/>
          <w:sz w:val="24"/>
          <w:szCs w:val="24"/>
        </w:rPr>
      </w:pPr>
      <w:r w:rsidRPr="00AD1B77">
        <w:rPr>
          <w:rFonts w:ascii="Times New Roman" w:hAnsi="Times New Roman" w:cs="Times New Roman"/>
          <w:sz w:val="24"/>
          <w:szCs w:val="24"/>
          <w:highlight w:val="white"/>
        </w:rPr>
        <w:t xml:space="preserve">По результатам сдачи ГИА в </w:t>
      </w:r>
      <w:r w:rsidRPr="00AD1B77">
        <w:rPr>
          <w:rStyle w:val="propis"/>
          <w:rFonts w:ascii="Times New Roman" w:hAnsi="Times New Roman" w:cs="Times New Roman"/>
          <w:sz w:val="24"/>
          <w:szCs w:val="24"/>
          <w:highlight w:val="white"/>
        </w:rPr>
        <w:t xml:space="preserve">2025 </w:t>
      </w:r>
      <w:r w:rsidRPr="00AD1B77">
        <w:rPr>
          <w:rFonts w:ascii="Times New Roman" w:hAnsi="Times New Roman" w:cs="Times New Roman"/>
          <w:sz w:val="24"/>
          <w:szCs w:val="24"/>
          <w:highlight w:val="white"/>
        </w:rPr>
        <w:t xml:space="preserve">году в сравнении с </w:t>
      </w:r>
      <w:r w:rsidRPr="00AD1B77">
        <w:rPr>
          <w:rStyle w:val="propis"/>
          <w:rFonts w:ascii="Times New Roman" w:hAnsi="Times New Roman" w:cs="Times New Roman"/>
          <w:sz w:val="24"/>
          <w:szCs w:val="24"/>
          <w:highlight w:val="white"/>
        </w:rPr>
        <w:t>2024</w:t>
      </w:r>
      <w:r w:rsidRPr="00AD1B77">
        <w:rPr>
          <w:rFonts w:ascii="Times New Roman" w:hAnsi="Times New Roman" w:cs="Times New Roman"/>
          <w:sz w:val="24"/>
          <w:szCs w:val="24"/>
          <w:highlight w:val="white"/>
        </w:rPr>
        <w:t xml:space="preserve"> и </w:t>
      </w:r>
      <w:r w:rsidRPr="00AD1B77">
        <w:rPr>
          <w:rStyle w:val="propis"/>
          <w:rFonts w:ascii="Times New Roman" w:hAnsi="Times New Roman" w:cs="Times New Roman"/>
          <w:sz w:val="24"/>
          <w:szCs w:val="24"/>
          <w:highlight w:val="white"/>
        </w:rPr>
        <w:t>2023</w:t>
      </w:r>
      <w:r w:rsidRPr="00AD1B77">
        <w:rPr>
          <w:rFonts w:ascii="Times New Roman" w:hAnsi="Times New Roman" w:cs="Times New Roman"/>
          <w:sz w:val="24"/>
          <w:szCs w:val="24"/>
          <w:highlight w:val="white"/>
        </w:rPr>
        <w:t xml:space="preserve"> годами по школе:</w:t>
      </w:r>
    </w:p>
    <w:p w:rsidR="00735800" w:rsidRPr="00AD1B77" w:rsidRDefault="008532FE" w:rsidP="00AD1B77">
      <w:pPr>
        <w:pStyle w:val="13NormDOC-txt"/>
        <w:spacing w:before="0" w:line="240" w:lineRule="auto"/>
        <w:rPr>
          <w:rFonts w:ascii="Times New Roman" w:hAnsi="Times New Roman" w:cs="Times New Roman"/>
          <w:sz w:val="24"/>
          <w:szCs w:val="24"/>
          <w:highlight w:val="white"/>
        </w:rPr>
      </w:pPr>
      <w:r w:rsidRPr="00AD1B77">
        <w:rPr>
          <w:rFonts w:ascii="Times New Roman" w:hAnsi="Times New Roman" w:cs="Times New Roman"/>
          <w:sz w:val="24"/>
          <w:szCs w:val="24"/>
        </w:rPr>
        <w:t>Средний балл по всем предметам повысился.</w:t>
      </w:r>
    </w:p>
    <w:p w:rsidR="00735800" w:rsidRPr="00AD1B77" w:rsidRDefault="008532FE" w:rsidP="00AD1B77">
      <w:pPr>
        <w:pStyle w:val="13NormDOC-bul"/>
        <w:spacing w:line="240" w:lineRule="auto"/>
        <w:ind w:left="0" w:firstLine="0"/>
        <w:rPr>
          <w:rFonts w:ascii="Times New Roman" w:hAnsi="Times New Roman" w:cs="Times New Roman"/>
          <w:b/>
          <w:sz w:val="24"/>
          <w:szCs w:val="24"/>
          <w:highlight w:val="white"/>
        </w:rPr>
      </w:pPr>
      <w:r w:rsidRPr="00AD1B77">
        <w:rPr>
          <w:rFonts w:ascii="Times New Roman" w:hAnsi="Times New Roman" w:cs="Times New Roman"/>
          <w:b/>
          <w:sz w:val="24"/>
          <w:szCs w:val="24"/>
          <w:highlight w:val="white"/>
        </w:rPr>
        <w:t>РЕКОМЕНДАЦИИ</w:t>
      </w:r>
    </w:p>
    <w:p w:rsidR="00735800" w:rsidRPr="00AD1B77" w:rsidRDefault="008532FE" w:rsidP="00AD1B77">
      <w:pPr>
        <w:pStyle w:val="13NormDOC-txt"/>
        <w:spacing w:before="0" w:line="240" w:lineRule="auto"/>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1. Учителям русского языка:</w:t>
      </w:r>
    </w:p>
    <w:p w:rsidR="00735800" w:rsidRPr="00AD1B77" w:rsidRDefault="008532FE" w:rsidP="00AD1B77">
      <w:pPr>
        <w:pStyle w:val="13NormDOC-bul"/>
        <w:numPr>
          <w:ilvl w:val="0"/>
          <w:numId w:val="9"/>
        </w:numPr>
        <w:spacing w:line="240" w:lineRule="auto"/>
        <w:ind w:left="567"/>
        <w:rPr>
          <w:rFonts w:ascii="Times New Roman" w:hAnsi="Times New Roman" w:cs="Times New Roman"/>
          <w:i/>
          <w:sz w:val="24"/>
          <w:szCs w:val="24"/>
          <w:highlight w:val="white"/>
        </w:rPr>
      </w:pPr>
      <w:r w:rsidRPr="00AD1B77">
        <w:rPr>
          <w:rFonts w:ascii="Times New Roman" w:hAnsi="Times New Roman" w:cs="Times New Roman"/>
          <w:sz w:val="24"/>
          <w:szCs w:val="24"/>
          <w:highlight w:val="white"/>
        </w:rPr>
        <w:t xml:space="preserve">вести регулярную работу с учениками по проблемным темам, указанным в </w:t>
      </w:r>
      <w:r w:rsidRPr="00AD1B77">
        <w:rPr>
          <w:rStyle w:val="propis"/>
          <w:rFonts w:ascii="Times New Roman" w:hAnsi="Times New Roman" w:cs="Times New Roman"/>
          <w:sz w:val="24"/>
          <w:szCs w:val="24"/>
          <w:highlight w:val="white"/>
        </w:rPr>
        <w:t>таблице 3</w:t>
      </w:r>
      <w:r w:rsidRPr="00AD1B77">
        <w:rPr>
          <w:rFonts w:ascii="Times New Roman" w:hAnsi="Times New Roman" w:cs="Times New Roman"/>
          <w:i/>
          <w:sz w:val="24"/>
          <w:szCs w:val="24"/>
          <w:highlight w:val="white"/>
        </w:rPr>
        <w:t>;</w:t>
      </w:r>
    </w:p>
    <w:p w:rsidR="00735800" w:rsidRPr="00AD1B77" w:rsidRDefault="008532FE" w:rsidP="00AD1B77">
      <w:pPr>
        <w:pStyle w:val="13NormDOC-bul"/>
        <w:numPr>
          <w:ilvl w:val="0"/>
          <w:numId w:val="9"/>
        </w:numPr>
        <w:spacing w:line="240" w:lineRule="auto"/>
        <w:ind w:left="567"/>
        <w:rPr>
          <w:rFonts w:ascii="Times New Roman" w:hAnsi="Times New Roman" w:cs="Times New Roman"/>
          <w:sz w:val="24"/>
          <w:szCs w:val="24"/>
          <w:highlight w:val="white"/>
        </w:rPr>
      </w:pPr>
      <w:r w:rsidRPr="00AD1B77">
        <w:rPr>
          <w:rStyle w:val="propis"/>
          <w:rFonts w:ascii="Times New Roman" w:hAnsi="Times New Roman" w:cs="Times New Roman"/>
          <w:sz w:val="24"/>
          <w:szCs w:val="24"/>
          <w:highlight w:val="white"/>
        </w:rPr>
        <w:t>увеличить на уроках количество работ, направленных на развитие речи и отработку речевых ошибок.</w:t>
      </w:r>
    </w:p>
    <w:p w:rsidR="00735800" w:rsidRPr="00AD1B77" w:rsidRDefault="008532FE" w:rsidP="00AD1B77">
      <w:pPr>
        <w:pStyle w:val="13NormDOC-txt"/>
        <w:spacing w:before="0" w:line="240" w:lineRule="auto"/>
        <w:rPr>
          <w:rFonts w:ascii="Times New Roman" w:hAnsi="Times New Roman" w:cs="Times New Roman"/>
          <w:spacing w:val="2"/>
          <w:sz w:val="24"/>
          <w:szCs w:val="24"/>
          <w:highlight w:val="white"/>
        </w:rPr>
      </w:pPr>
      <w:r w:rsidRPr="00AD1B77">
        <w:rPr>
          <w:rFonts w:ascii="Times New Roman" w:hAnsi="Times New Roman" w:cs="Times New Roman"/>
          <w:spacing w:val="2"/>
          <w:sz w:val="24"/>
          <w:szCs w:val="24"/>
          <w:highlight w:val="white"/>
        </w:rPr>
        <w:t>2. Учителям математики:</w:t>
      </w:r>
    </w:p>
    <w:p w:rsidR="00735800" w:rsidRPr="00AD1B77" w:rsidRDefault="008532FE" w:rsidP="00AD1B77">
      <w:pPr>
        <w:pStyle w:val="13NormDOC-bul"/>
        <w:numPr>
          <w:ilvl w:val="0"/>
          <w:numId w:val="10"/>
        </w:numPr>
        <w:spacing w:line="240" w:lineRule="auto"/>
        <w:ind w:left="567"/>
        <w:rPr>
          <w:rFonts w:ascii="Times New Roman" w:hAnsi="Times New Roman" w:cs="Times New Roman"/>
          <w:spacing w:val="2"/>
          <w:sz w:val="24"/>
          <w:szCs w:val="24"/>
          <w:highlight w:val="white"/>
        </w:rPr>
      </w:pPr>
      <w:r w:rsidRPr="00AD1B77">
        <w:rPr>
          <w:rFonts w:ascii="Times New Roman" w:hAnsi="Times New Roman" w:cs="Times New Roman"/>
          <w:spacing w:val="2"/>
          <w:sz w:val="24"/>
          <w:szCs w:val="24"/>
          <w:highlight w:val="white"/>
        </w:rPr>
        <w:t>вести регулярную работу с учениками по проблемным темам;</w:t>
      </w:r>
    </w:p>
    <w:p w:rsidR="00735800" w:rsidRPr="00AD1B77" w:rsidRDefault="008532FE" w:rsidP="00AD1B77">
      <w:pPr>
        <w:pStyle w:val="13NormDOC-bul"/>
        <w:numPr>
          <w:ilvl w:val="0"/>
          <w:numId w:val="10"/>
        </w:numPr>
        <w:spacing w:line="240" w:lineRule="auto"/>
        <w:ind w:left="567"/>
        <w:rPr>
          <w:rFonts w:ascii="Times New Roman" w:hAnsi="Times New Roman" w:cs="Times New Roman"/>
          <w:spacing w:val="2"/>
          <w:sz w:val="24"/>
          <w:szCs w:val="24"/>
          <w:highlight w:val="white"/>
        </w:rPr>
      </w:pPr>
      <w:r w:rsidRPr="00AD1B77">
        <w:rPr>
          <w:rStyle w:val="propis"/>
          <w:rFonts w:ascii="Times New Roman" w:hAnsi="Times New Roman" w:cs="Times New Roman"/>
          <w:spacing w:val="2"/>
          <w:sz w:val="24"/>
          <w:szCs w:val="24"/>
          <w:highlight w:val="white"/>
        </w:rPr>
        <w:t>увеличить на уроках количество работ, направленных на практическую деятельность.</w:t>
      </w:r>
    </w:p>
    <w:p w:rsidR="00735800" w:rsidRPr="00AD1B77" w:rsidRDefault="008532FE" w:rsidP="00AD1B77">
      <w:pPr>
        <w:pStyle w:val="13NormDOC-txt"/>
        <w:spacing w:before="0" w:line="240" w:lineRule="auto"/>
        <w:rPr>
          <w:rFonts w:ascii="Times New Roman" w:hAnsi="Times New Roman" w:cs="Times New Roman"/>
          <w:spacing w:val="2"/>
          <w:sz w:val="24"/>
          <w:szCs w:val="24"/>
          <w:highlight w:val="white"/>
        </w:rPr>
      </w:pPr>
      <w:r w:rsidRPr="00AD1B77">
        <w:rPr>
          <w:rFonts w:ascii="Times New Roman" w:hAnsi="Times New Roman" w:cs="Times New Roman"/>
          <w:spacing w:val="2"/>
          <w:sz w:val="24"/>
          <w:szCs w:val="24"/>
          <w:highlight w:val="white"/>
        </w:rPr>
        <w:t>3. Учителям-предметникам:</w:t>
      </w:r>
    </w:p>
    <w:p w:rsidR="00735800" w:rsidRPr="00AD1B77" w:rsidRDefault="008532FE" w:rsidP="00AD1B77">
      <w:pPr>
        <w:pStyle w:val="13NormDOC-bul"/>
        <w:numPr>
          <w:ilvl w:val="0"/>
          <w:numId w:val="15"/>
        </w:numPr>
        <w:spacing w:line="240" w:lineRule="auto"/>
        <w:ind w:left="567"/>
        <w:rPr>
          <w:rFonts w:ascii="Times New Roman" w:hAnsi="Times New Roman" w:cs="Times New Roman"/>
          <w:spacing w:val="2"/>
          <w:sz w:val="24"/>
          <w:szCs w:val="24"/>
          <w:highlight w:val="white"/>
        </w:rPr>
      </w:pPr>
      <w:r w:rsidRPr="00AD1B77">
        <w:rPr>
          <w:rFonts w:ascii="Times New Roman" w:hAnsi="Times New Roman" w:cs="Times New Roman"/>
          <w:spacing w:val="2"/>
          <w:sz w:val="24"/>
          <w:szCs w:val="24"/>
          <w:highlight w:val="white"/>
        </w:rPr>
        <w:lastRenderedPageBreak/>
        <w:t>скорректировать рабочие программы по предметам, чтобы усилить изучение тем, по которым выпускники нынешнего года показали низкие результаты;</w:t>
      </w:r>
    </w:p>
    <w:p w:rsidR="00735800" w:rsidRPr="00AD1B77" w:rsidRDefault="008532FE" w:rsidP="00AD1B77">
      <w:pPr>
        <w:pStyle w:val="13NormDOC-bul"/>
        <w:numPr>
          <w:ilvl w:val="0"/>
          <w:numId w:val="15"/>
        </w:numPr>
        <w:spacing w:line="240" w:lineRule="auto"/>
        <w:ind w:left="567"/>
        <w:rPr>
          <w:rFonts w:ascii="Times New Roman" w:hAnsi="Times New Roman" w:cs="Times New Roman"/>
          <w:spacing w:val="2"/>
          <w:sz w:val="24"/>
          <w:szCs w:val="24"/>
          <w:highlight w:val="white"/>
        </w:rPr>
      </w:pPr>
      <w:r w:rsidRPr="00AD1B77">
        <w:rPr>
          <w:rFonts w:ascii="Times New Roman" w:hAnsi="Times New Roman" w:cs="Times New Roman"/>
          <w:spacing w:val="2"/>
          <w:sz w:val="24"/>
          <w:szCs w:val="24"/>
          <w:highlight w:val="white"/>
        </w:rPr>
        <w:t>разработать комплекс мер для повышения мотивации учеников к подготовке к ЕГЭ по предметам по выбору;</w:t>
      </w:r>
    </w:p>
    <w:p w:rsidR="00735800" w:rsidRPr="00AD1B77" w:rsidRDefault="008532FE" w:rsidP="00AD1B77">
      <w:pPr>
        <w:pStyle w:val="13NormDOC-bul"/>
        <w:numPr>
          <w:ilvl w:val="0"/>
          <w:numId w:val="15"/>
        </w:numPr>
        <w:spacing w:line="240" w:lineRule="auto"/>
        <w:ind w:left="567"/>
        <w:rPr>
          <w:rFonts w:ascii="Times New Roman" w:hAnsi="Times New Roman" w:cs="Times New Roman"/>
          <w:spacing w:val="2"/>
          <w:sz w:val="24"/>
          <w:szCs w:val="24"/>
          <w:highlight w:val="white"/>
        </w:rPr>
      </w:pPr>
      <w:r w:rsidRPr="00AD1B77">
        <w:rPr>
          <w:rFonts w:ascii="Times New Roman" w:hAnsi="Times New Roman" w:cs="Times New Roman"/>
          <w:spacing w:val="2"/>
          <w:sz w:val="24"/>
          <w:szCs w:val="24"/>
          <w:highlight w:val="white"/>
        </w:rPr>
        <w:t>своевременно составлять индивидуальный образовательный маршрут для учеников группы риска.</w:t>
      </w:r>
    </w:p>
    <w:p w:rsidR="00735800" w:rsidRPr="00AD1B77" w:rsidRDefault="008532FE" w:rsidP="00AD1B77">
      <w:pPr>
        <w:pStyle w:val="13NormDOC-txt"/>
        <w:spacing w:before="0" w:line="240" w:lineRule="auto"/>
        <w:rPr>
          <w:rFonts w:ascii="Times New Roman" w:hAnsi="Times New Roman" w:cs="Times New Roman"/>
          <w:spacing w:val="2"/>
          <w:sz w:val="24"/>
          <w:szCs w:val="24"/>
          <w:highlight w:val="white"/>
        </w:rPr>
      </w:pPr>
      <w:r w:rsidRPr="00AD1B77">
        <w:rPr>
          <w:rFonts w:ascii="Times New Roman" w:hAnsi="Times New Roman" w:cs="Times New Roman"/>
          <w:spacing w:val="2"/>
          <w:sz w:val="24"/>
          <w:szCs w:val="24"/>
          <w:highlight w:val="white"/>
        </w:rPr>
        <w:t>4. Руководителям ШМО:</w:t>
      </w:r>
    </w:p>
    <w:p w:rsidR="00735800" w:rsidRPr="00AD1B77" w:rsidRDefault="008532FE" w:rsidP="00AD1B77">
      <w:pPr>
        <w:pStyle w:val="13NormDOC-bul"/>
        <w:numPr>
          <w:ilvl w:val="0"/>
          <w:numId w:val="11"/>
        </w:numPr>
        <w:spacing w:line="240" w:lineRule="auto"/>
        <w:ind w:left="567"/>
        <w:rPr>
          <w:rFonts w:ascii="Times New Roman" w:hAnsi="Times New Roman" w:cs="Times New Roman"/>
          <w:spacing w:val="2"/>
          <w:sz w:val="24"/>
          <w:szCs w:val="24"/>
          <w:highlight w:val="white"/>
        </w:rPr>
      </w:pPr>
      <w:r w:rsidRPr="00AD1B77">
        <w:rPr>
          <w:rFonts w:ascii="Times New Roman" w:hAnsi="Times New Roman" w:cs="Times New Roman"/>
          <w:spacing w:val="2"/>
          <w:sz w:val="24"/>
          <w:szCs w:val="24"/>
          <w:highlight w:val="white"/>
        </w:rPr>
        <w:t xml:space="preserve">провести практические семинары и тематические заседания по анализу результатов ГИА за </w:t>
      </w:r>
      <w:r w:rsidRPr="00AD1B77">
        <w:rPr>
          <w:rStyle w:val="propis"/>
          <w:rFonts w:ascii="Times New Roman" w:hAnsi="Times New Roman" w:cs="Times New Roman"/>
          <w:spacing w:val="2"/>
          <w:sz w:val="24"/>
          <w:szCs w:val="24"/>
          <w:highlight w:val="white"/>
        </w:rPr>
        <w:t>2025</w:t>
      </w:r>
      <w:r w:rsidRPr="00AD1B77">
        <w:rPr>
          <w:rFonts w:ascii="Times New Roman" w:hAnsi="Times New Roman" w:cs="Times New Roman"/>
          <w:spacing w:val="2"/>
          <w:sz w:val="24"/>
          <w:szCs w:val="24"/>
          <w:highlight w:val="white"/>
        </w:rPr>
        <w:t xml:space="preserve"> год и разработке моделей КИМ;</w:t>
      </w:r>
    </w:p>
    <w:p w:rsidR="00735800" w:rsidRPr="00AD1B77" w:rsidRDefault="008532FE" w:rsidP="00AD1B77">
      <w:pPr>
        <w:pStyle w:val="13NormDOC-bul"/>
        <w:numPr>
          <w:ilvl w:val="0"/>
          <w:numId w:val="11"/>
        </w:numPr>
        <w:spacing w:line="240" w:lineRule="auto"/>
        <w:ind w:left="567"/>
        <w:rPr>
          <w:rFonts w:ascii="Times New Roman" w:hAnsi="Times New Roman" w:cs="Times New Roman"/>
          <w:spacing w:val="2"/>
          <w:sz w:val="24"/>
          <w:szCs w:val="24"/>
          <w:highlight w:val="white"/>
        </w:rPr>
      </w:pPr>
      <w:r w:rsidRPr="00AD1B77">
        <w:rPr>
          <w:rFonts w:ascii="Times New Roman" w:hAnsi="Times New Roman" w:cs="Times New Roman"/>
          <w:spacing w:val="2"/>
          <w:sz w:val="24"/>
          <w:szCs w:val="24"/>
          <w:highlight w:val="white"/>
        </w:rPr>
        <w:t xml:space="preserve">направить на внеочередную курсовую подготовку по вопросам подготовки обучающихся 11-х классов к ГИА педагогов, по предметам которых наблюдается низкий средний балл по результатам ЕГЭ: </w:t>
      </w:r>
      <w:r w:rsidRPr="00AD1B77">
        <w:rPr>
          <w:rStyle w:val="propis"/>
          <w:rFonts w:ascii="Times New Roman" w:hAnsi="Times New Roman" w:cs="Times New Roman"/>
          <w:spacing w:val="2"/>
          <w:sz w:val="24"/>
          <w:szCs w:val="24"/>
          <w:highlight w:val="white"/>
        </w:rPr>
        <w:t>русский язык, химия, история</w:t>
      </w:r>
      <w:r w:rsidRPr="00AD1B77">
        <w:rPr>
          <w:rFonts w:ascii="Times New Roman" w:hAnsi="Times New Roman" w:cs="Times New Roman"/>
          <w:spacing w:val="2"/>
          <w:sz w:val="24"/>
          <w:szCs w:val="24"/>
          <w:highlight w:val="white"/>
        </w:rPr>
        <w:t>.</w:t>
      </w:r>
    </w:p>
    <w:p w:rsidR="00735800" w:rsidRPr="00AD1B77" w:rsidRDefault="008532FE" w:rsidP="00AD1B77">
      <w:pPr>
        <w:pStyle w:val="13NormDOC-txt"/>
        <w:spacing w:before="0" w:line="240" w:lineRule="auto"/>
        <w:rPr>
          <w:rFonts w:ascii="Times New Roman" w:hAnsi="Times New Roman" w:cs="Times New Roman"/>
          <w:spacing w:val="2"/>
          <w:sz w:val="24"/>
          <w:szCs w:val="24"/>
          <w:highlight w:val="white"/>
        </w:rPr>
      </w:pPr>
      <w:r w:rsidRPr="00AD1B77">
        <w:rPr>
          <w:rFonts w:ascii="Times New Roman" w:hAnsi="Times New Roman" w:cs="Times New Roman"/>
          <w:spacing w:val="2"/>
          <w:sz w:val="24"/>
          <w:szCs w:val="24"/>
          <w:highlight w:val="white"/>
        </w:rPr>
        <w:t xml:space="preserve">5. Заместителю директора по УР включить в план внутришкольного контроля на </w:t>
      </w:r>
      <w:r w:rsidRPr="00AD1B77">
        <w:rPr>
          <w:rStyle w:val="propis"/>
          <w:rFonts w:ascii="Times New Roman" w:hAnsi="Times New Roman" w:cs="Times New Roman"/>
          <w:spacing w:val="2"/>
          <w:sz w:val="24"/>
          <w:szCs w:val="24"/>
          <w:highlight w:val="white"/>
        </w:rPr>
        <w:t>2025/2</w:t>
      </w:r>
      <w:r w:rsidRPr="00AD1B77">
        <w:rPr>
          <w:rFonts w:ascii="Times New Roman" w:hAnsi="Times New Roman" w:cs="Times New Roman"/>
          <w:spacing w:val="2"/>
          <w:sz w:val="24"/>
          <w:szCs w:val="24"/>
          <w:highlight w:val="white"/>
        </w:rPr>
        <w:t>6 учебный год контроль:</w:t>
      </w:r>
    </w:p>
    <w:p w:rsidR="00735800" w:rsidRPr="00AD1B77" w:rsidRDefault="008532FE" w:rsidP="00AD1B77">
      <w:pPr>
        <w:pStyle w:val="13NormDOC-bul"/>
        <w:spacing w:line="240" w:lineRule="auto"/>
        <w:ind w:left="567" w:firstLine="0"/>
        <w:rPr>
          <w:rFonts w:ascii="Times New Roman" w:hAnsi="Times New Roman" w:cs="Times New Roman"/>
          <w:spacing w:val="2"/>
          <w:sz w:val="24"/>
          <w:szCs w:val="24"/>
          <w:highlight w:val="white"/>
        </w:rPr>
      </w:pPr>
      <w:r w:rsidRPr="00AD1B77">
        <w:rPr>
          <w:rFonts w:ascii="Times New Roman" w:hAnsi="Times New Roman" w:cs="Times New Roman"/>
          <w:spacing w:val="2"/>
          <w:sz w:val="24"/>
          <w:szCs w:val="24"/>
        </w:rPr>
        <w:t>-</w:t>
      </w:r>
      <w:r w:rsidRPr="00AD1B77">
        <w:rPr>
          <w:rFonts w:ascii="Times New Roman" w:hAnsi="Times New Roman" w:cs="Times New Roman"/>
          <w:spacing w:val="2"/>
          <w:sz w:val="24"/>
          <w:szCs w:val="24"/>
          <w:highlight w:val="white"/>
        </w:rPr>
        <w:t>за успеваемостью учеников, претендующих на получение медали «За особые успехи в учении»;</w:t>
      </w:r>
    </w:p>
    <w:p w:rsidR="00735800" w:rsidRPr="00AD1B77" w:rsidRDefault="008532FE" w:rsidP="00AD1B77">
      <w:pPr>
        <w:pStyle w:val="af8"/>
        <w:widowControl/>
        <w:tabs>
          <w:tab w:val="left" w:pos="4018"/>
          <w:tab w:val="left" w:pos="8126"/>
        </w:tabs>
        <w:spacing w:after="0" w:line="240" w:lineRule="auto"/>
        <w:ind w:left="0" w:right="20" w:firstLine="284"/>
        <w:contextualSpacing/>
        <w:jc w:val="both"/>
        <w:rPr>
          <w:rFonts w:ascii="Times New Roman" w:hAnsi="Times New Roman"/>
          <w:color w:val="000000"/>
          <w:sz w:val="24"/>
          <w:szCs w:val="24"/>
          <w:highlight w:val="white"/>
        </w:rPr>
      </w:pPr>
      <w:r w:rsidRPr="00AD1B77">
        <w:rPr>
          <w:rFonts w:ascii="Times New Roman" w:hAnsi="Times New Roman"/>
          <w:spacing w:val="2"/>
          <w:sz w:val="24"/>
          <w:szCs w:val="24"/>
          <w:highlight w:val="white"/>
        </w:rPr>
        <w:t>- за проведением тренировочных работ в форме ЕГЭ по учебным предметам, которые выходят на ГИА, с последующим анализом ошибок.</w:t>
      </w:r>
      <w:r w:rsidRPr="00AD1B77">
        <w:rPr>
          <w:rFonts w:ascii="Times New Roman" w:hAnsi="Times New Roman"/>
          <w:color w:val="000000"/>
          <w:sz w:val="24"/>
          <w:szCs w:val="24"/>
          <w:highlight w:val="white"/>
        </w:rPr>
        <w:t xml:space="preserve"> </w:t>
      </w:r>
    </w:p>
    <w:p w:rsidR="00735800" w:rsidRPr="00AD1B77" w:rsidRDefault="00735800" w:rsidP="00AD1B77">
      <w:pPr>
        <w:pStyle w:val="af8"/>
        <w:widowControl/>
        <w:tabs>
          <w:tab w:val="left" w:pos="4018"/>
          <w:tab w:val="left" w:pos="8126"/>
        </w:tabs>
        <w:spacing w:after="0" w:line="240" w:lineRule="auto"/>
        <w:ind w:left="0" w:right="20" w:firstLine="284"/>
        <w:contextualSpacing/>
        <w:jc w:val="both"/>
        <w:rPr>
          <w:rFonts w:ascii="Times New Roman" w:hAnsi="Times New Roman"/>
          <w:color w:val="000000"/>
          <w:sz w:val="24"/>
          <w:szCs w:val="24"/>
          <w:highlight w:val="white"/>
        </w:rPr>
      </w:pPr>
    </w:p>
    <w:p w:rsidR="00735800" w:rsidRPr="00AD1B77" w:rsidRDefault="008532FE" w:rsidP="00AD1B77">
      <w:pPr>
        <w:pStyle w:val="6"/>
        <w:rPr>
          <w:rFonts w:ascii="Times New Roman" w:hAnsi="Times New Roman"/>
          <w:sz w:val="24"/>
          <w:szCs w:val="24"/>
          <w:highlight w:val="white"/>
        </w:rPr>
      </w:pPr>
      <w:r w:rsidRPr="00AD1B77">
        <w:rPr>
          <w:rFonts w:ascii="Times New Roman" w:hAnsi="Times New Roman"/>
          <w:sz w:val="24"/>
          <w:szCs w:val="24"/>
          <w:highlight w:val="white"/>
        </w:rPr>
        <w:t>Анализ профильного обучения</w:t>
      </w:r>
    </w:p>
    <w:p w:rsidR="00735800" w:rsidRPr="00AD1B77" w:rsidRDefault="00735800" w:rsidP="00AD1B77">
      <w:pPr>
        <w:rPr>
          <w:sz w:val="24"/>
          <w:highlight w:val="white"/>
        </w:rPr>
      </w:pPr>
    </w:p>
    <w:p w:rsidR="00735800" w:rsidRPr="00AD1B77" w:rsidRDefault="008532FE" w:rsidP="00AD1B77">
      <w:pPr>
        <w:ind w:firstLine="567"/>
        <w:jc w:val="both"/>
        <w:rPr>
          <w:sz w:val="24"/>
          <w:highlight w:val="white"/>
        </w:rPr>
      </w:pPr>
      <w:r w:rsidRPr="00AD1B77">
        <w:rPr>
          <w:sz w:val="24"/>
          <w:highlight w:val="white"/>
          <w:lang w:val="ru-RU"/>
        </w:rPr>
        <w:t>В 2024/25 учебном году в школе был открыт 1 профильный (социально-экономический) класс. В учебный процесс 10-11 классов были включены следующие элективные курсы: «</w:t>
      </w:r>
      <w:r w:rsidRPr="00AD1B77">
        <w:rPr>
          <w:sz w:val="24"/>
          <w:highlight w:val="white"/>
        </w:rPr>
        <w:t>Практикум по решению</w:t>
      </w:r>
      <w:r w:rsidRPr="00AD1B77">
        <w:rPr>
          <w:sz w:val="24"/>
          <w:highlight w:val="white"/>
          <w:lang w:val="ru-RU"/>
        </w:rPr>
        <w:t xml:space="preserve"> </w:t>
      </w:r>
      <w:r w:rsidRPr="00AD1B77">
        <w:rPr>
          <w:sz w:val="24"/>
          <w:highlight w:val="white"/>
        </w:rPr>
        <w:t>биологических задач»</w:t>
      </w:r>
      <w:r w:rsidRPr="00AD1B77">
        <w:rPr>
          <w:sz w:val="24"/>
          <w:highlight w:val="white"/>
          <w:lang w:val="ru-RU"/>
        </w:rPr>
        <w:t xml:space="preserve">, </w:t>
      </w:r>
      <w:r w:rsidRPr="00AD1B77">
        <w:rPr>
          <w:sz w:val="24"/>
          <w:highlight w:val="white"/>
        </w:rPr>
        <w:t>«Практикум по решению</w:t>
      </w:r>
      <w:r w:rsidRPr="00AD1B77">
        <w:rPr>
          <w:sz w:val="24"/>
          <w:highlight w:val="white"/>
          <w:lang w:val="ru-RU"/>
        </w:rPr>
        <w:t xml:space="preserve"> химических</w:t>
      </w:r>
      <w:r w:rsidRPr="00AD1B77">
        <w:rPr>
          <w:sz w:val="24"/>
          <w:highlight w:val="white"/>
        </w:rPr>
        <w:t xml:space="preserve"> задач»</w:t>
      </w:r>
      <w:r w:rsidRPr="00AD1B77">
        <w:rPr>
          <w:sz w:val="24"/>
          <w:highlight w:val="white"/>
          <w:lang w:val="ru-RU"/>
        </w:rPr>
        <w:t xml:space="preserve">, </w:t>
      </w:r>
      <w:r w:rsidRPr="00AD1B77">
        <w:rPr>
          <w:sz w:val="24"/>
          <w:highlight w:val="white"/>
        </w:rPr>
        <w:t>«Учимся писать сочинение»</w:t>
      </w:r>
      <w:r w:rsidRPr="00AD1B77">
        <w:rPr>
          <w:sz w:val="24"/>
          <w:highlight w:val="white"/>
          <w:lang w:val="ru-RU"/>
        </w:rPr>
        <w:t xml:space="preserve">, </w:t>
      </w:r>
      <w:r w:rsidRPr="00AD1B77">
        <w:rPr>
          <w:sz w:val="24"/>
          <w:highlight w:val="white"/>
        </w:rPr>
        <w:t xml:space="preserve">«Создание </w:t>
      </w:r>
      <w:r w:rsidRPr="00AD1B77">
        <w:rPr>
          <w:sz w:val="24"/>
          <w:highlight w:val="white"/>
          <w:lang w:val="en-US"/>
        </w:rPr>
        <w:t>web</w:t>
      </w:r>
      <w:r w:rsidRPr="00AD1B77">
        <w:rPr>
          <w:sz w:val="24"/>
          <w:highlight w:val="white"/>
        </w:rPr>
        <w:t>-сайтов»</w:t>
      </w:r>
      <w:r w:rsidRPr="00AD1B77">
        <w:rPr>
          <w:sz w:val="24"/>
          <w:highlight w:val="white"/>
          <w:lang w:val="ru-RU"/>
        </w:rPr>
        <w:t>.</w:t>
      </w:r>
    </w:p>
    <w:p w:rsidR="00735800" w:rsidRPr="00AD1B77" w:rsidRDefault="00735800" w:rsidP="00AD1B77">
      <w:pPr>
        <w:tabs>
          <w:tab w:val="left" w:pos="159"/>
        </w:tabs>
        <w:jc w:val="both"/>
        <w:rPr>
          <w:color w:val="000000"/>
          <w:sz w:val="24"/>
          <w:highlight w:val="white"/>
        </w:rPr>
      </w:pPr>
    </w:p>
    <w:p w:rsidR="00735800" w:rsidRPr="00AD1B77" w:rsidRDefault="008532FE" w:rsidP="00AD1B77">
      <w:pPr>
        <w:ind w:firstLine="567"/>
        <w:jc w:val="both"/>
        <w:rPr>
          <w:sz w:val="24"/>
          <w:highlight w:val="white"/>
        </w:rPr>
      </w:pPr>
      <w:r w:rsidRPr="00AD1B77">
        <w:rPr>
          <w:b/>
          <w:sz w:val="24"/>
          <w:highlight w:val="white"/>
          <w:lang w:val="ru-RU"/>
        </w:rPr>
        <w:t xml:space="preserve">                                 </w:t>
      </w:r>
      <w:r w:rsidRPr="00AD1B77">
        <w:rPr>
          <w:b/>
          <w:sz w:val="24"/>
          <w:highlight w:val="white"/>
        </w:rPr>
        <w:t>Выбор предметов</w:t>
      </w:r>
      <w:r w:rsidRPr="00AD1B77">
        <w:rPr>
          <w:b/>
          <w:sz w:val="24"/>
          <w:highlight w:val="white"/>
          <w:lang w:val="ru-RU"/>
        </w:rPr>
        <w:t xml:space="preserve"> в профильном 11 классе</w:t>
      </w:r>
    </w:p>
    <w:tbl>
      <w:tblPr>
        <w:tblpPr w:leftFromText="180" w:rightFromText="180" w:vertAnchor="text" w:horzAnchor="margin" w:tblpXSpec="center" w:tblpY="289"/>
        <w:tblW w:w="0" w:type="auto"/>
        <w:tblLayout w:type="fixed"/>
        <w:tblLook w:val="0000" w:firstRow="0" w:lastRow="0" w:firstColumn="0" w:lastColumn="0" w:noHBand="0" w:noVBand="0"/>
      </w:tblPr>
      <w:tblGrid>
        <w:gridCol w:w="2256"/>
        <w:gridCol w:w="3056"/>
        <w:gridCol w:w="1223"/>
        <w:gridCol w:w="1528"/>
        <w:gridCol w:w="1987"/>
      </w:tblGrid>
      <w:tr w:rsidR="00735800" w:rsidRPr="00AD1B77">
        <w:trPr>
          <w:trHeight w:val="764"/>
        </w:trPr>
        <w:tc>
          <w:tcPr>
            <w:tcW w:w="2256" w:type="dxa"/>
            <w:tcBorders>
              <w:top w:val="single" w:sz="4" w:space="0" w:color="000000"/>
              <w:left w:val="single" w:sz="4" w:space="0" w:color="000000"/>
              <w:bottom w:val="single" w:sz="4" w:space="0" w:color="000000"/>
            </w:tcBorders>
            <w:vAlign w:val="center"/>
          </w:tcPr>
          <w:p w:rsidR="00735800" w:rsidRPr="00AD1B77" w:rsidRDefault="008532FE" w:rsidP="00AD1B77">
            <w:pPr>
              <w:tabs>
                <w:tab w:val="left" w:pos="195"/>
                <w:tab w:val="center" w:pos="4960"/>
              </w:tabs>
              <w:jc w:val="center"/>
              <w:rPr>
                <w:sz w:val="24"/>
                <w:highlight w:val="white"/>
              </w:rPr>
            </w:pPr>
            <w:r w:rsidRPr="00AD1B77">
              <w:rPr>
                <w:sz w:val="24"/>
                <w:highlight w:val="white"/>
              </w:rPr>
              <w:t>Ф.И.О. учителя</w:t>
            </w:r>
          </w:p>
        </w:tc>
        <w:tc>
          <w:tcPr>
            <w:tcW w:w="3056" w:type="dxa"/>
            <w:tcBorders>
              <w:top w:val="single" w:sz="4" w:space="0" w:color="000000"/>
              <w:left w:val="single" w:sz="4" w:space="0" w:color="000000"/>
              <w:bottom w:val="single" w:sz="4" w:space="0" w:color="000000"/>
            </w:tcBorders>
            <w:vAlign w:val="center"/>
          </w:tcPr>
          <w:p w:rsidR="00735800" w:rsidRPr="00AD1B77" w:rsidRDefault="008532FE" w:rsidP="00AD1B77">
            <w:pPr>
              <w:tabs>
                <w:tab w:val="left" w:pos="195"/>
                <w:tab w:val="center" w:pos="4960"/>
              </w:tabs>
              <w:jc w:val="center"/>
              <w:rPr>
                <w:sz w:val="24"/>
                <w:highlight w:val="white"/>
              </w:rPr>
            </w:pPr>
            <w:r w:rsidRPr="00AD1B77">
              <w:rPr>
                <w:sz w:val="24"/>
                <w:highlight w:val="white"/>
              </w:rPr>
              <w:t>предмет</w:t>
            </w:r>
          </w:p>
        </w:tc>
        <w:tc>
          <w:tcPr>
            <w:tcW w:w="1223"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tabs>
                <w:tab w:val="left" w:pos="195"/>
                <w:tab w:val="center" w:pos="4960"/>
              </w:tabs>
              <w:jc w:val="center"/>
              <w:rPr>
                <w:sz w:val="24"/>
                <w:highlight w:val="white"/>
              </w:rPr>
            </w:pPr>
            <w:r w:rsidRPr="00AD1B77">
              <w:rPr>
                <w:sz w:val="24"/>
                <w:highlight w:val="white"/>
              </w:rPr>
              <w:t>кол-во уч-ся в классе</w:t>
            </w:r>
          </w:p>
        </w:tc>
        <w:tc>
          <w:tcPr>
            <w:tcW w:w="1528" w:type="dxa"/>
            <w:tcBorders>
              <w:top w:val="single" w:sz="4" w:space="0" w:color="000000"/>
              <w:left w:val="single" w:sz="4" w:space="0" w:color="000000"/>
              <w:bottom w:val="single" w:sz="4" w:space="0" w:color="000000"/>
            </w:tcBorders>
            <w:vAlign w:val="center"/>
          </w:tcPr>
          <w:p w:rsidR="00735800" w:rsidRPr="00AD1B77" w:rsidRDefault="008532FE" w:rsidP="00AD1B77">
            <w:pPr>
              <w:tabs>
                <w:tab w:val="left" w:pos="195"/>
                <w:tab w:val="center" w:pos="4960"/>
              </w:tabs>
              <w:jc w:val="center"/>
              <w:rPr>
                <w:sz w:val="24"/>
                <w:highlight w:val="white"/>
              </w:rPr>
            </w:pPr>
            <w:r w:rsidRPr="00AD1B77">
              <w:rPr>
                <w:sz w:val="24"/>
                <w:highlight w:val="white"/>
              </w:rPr>
              <w:t>Кол-во сдававших</w:t>
            </w:r>
          </w:p>
        </w:tc>
        <w:tc>
          <w:tcPr>
            <w:tcW w:w="1987" w:type="dxa"/>
            <w:tcBorders>
              <w:top w:val="single" w:sz="4" w:space="0" w:color="000000"/>
              <w:left w:val="single" w:sz="4" w:space="0" w:color="000000"/>
              <w:bottom w:val="single" w:sz="4" w:space="0" w:color="000000"/>
              <w:right w:val="single" w:sz="4" w:space="0" w:color="000000"/>
            </w:tcBorders>
            <w:vAlign w:val="center"/>
          </w:tcPr>
          <w:p w:rsidR="00735800" w:rsidRPr="00AD1B77" w:rsidRDefault="008532FE" w:rsidP="00AD1B77">
            <w:pPr>
              <w:tabs>
                <w:tab w:val="left" w:pos="195"/>
                <w:tab w:val="center" w:pos="4960"/>
              </w:tabs>
              <w:jc w:val="center"/>
              <w:rPr>
                <w:sz w:val="24"/>
                <w:highlight w:val="white"/>
              </w:rPr>
            </w:pPr>
            <w:r w:rsidRPr="00AD1B77">
              <w:rPr>
                <w:sz w:val="24"/>
                <w:highlight w:val="white"/>
              </w:rPr>
              <w:t>всего, процент от общего числа</w:t>
            </w:r>
          </w:p>
        </w:tc>
      </w:tr>
      <w:tr w:rsidR="00735800" w:rsidRPr="00AD1B77">
        <w:trPr>
          <w:trHeight w:val="269"/>
        </w:trPr>
        <w:tc>
          <w:tcPr>
            <w:tcW w:w="22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95"/>
                <w:tab w:val="center" w:pos="4960"/>
              </w:tabs>
              <w:rPr>
                <w:sz w:val="24"/>
                <w:highlight w:val="white"/>
              </w:rPr>
            </w:pPr>
            <w:r w:rsidRPr="00AD1B77">
              <w:rPr>
                <w:sz w:val="24"/>
              </w:rPr>
              <w:t>Афзалова Л.А.</w:t>
            </w:r>
          </w:p>
        </w:tc>
        <w:tc>
          <w:tcPr>
            <w:tcW w:w="30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95"/>
                <w:tab w:val="center" w:pos="4960"/>
              </w:tabs>
              <w:jc w:val="center"/>
              <w:rPr>
                <w:sz w:val="24"/>
                <w:highlight w:val="white"/>
              </w:rPr>
            </w:pPr>
            <w:r w:rsidRPr="00AD1B77">
              <w:rPr>
                <w:sz w:val="24"/>
                <w:highlight w:val="white"/>
              </w:rPr>
              <w:t>Математика (профиль)</w:t>
            </w:r>
          </w:p>
        </w:tc>
        <w:tc>
          <w:tcPr>
            <w:tcW w:w="122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95"/>
                <w:tab w:val="center" w:pos="4960"/>
              </w:tabs>
              <w:jc w:val="center"/>
              <w:rPr>
                <w:sz w:val="24"/>
                <w:highlight w:val="white"/>
              </w:rPr>
            </w:pPr>
            <w:r w:rsidRPr="00AD1B77">
              <w:rPr>
                <w:sz w:val="24"/>
                <w:highlight w:val="white"/>
                <w:lang w:val="ru-RU"/>
              </w:rPr>
              <w:t>17</w:t>
            </w:r>
          </w:p>
        </w:tc>
        <w:tc>
          <w:tcPr>
            <w:tcW w:w="152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95"/>
                <w:tab w:val="center" w:pos="4960"/>
              </w:tabs>
              <w:jc w:val="center"/>
              <w:rPr>
                <w:sz w:val="24"/>
                <w:highlight w:val="white"/>
              </w:rPr>
            </w:pPr>
            <w:r w:rsidRPr="00AD1B77">
              <w:rPr>
                <w:sz w:val="24"/>
              </w:rPr>
              <w:t>9</w:t>
            </w:r>
          </w:p>
        </w:tc>
        <w:tc>
          <w:tcPr>
            <w:tcW w:w="1987"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95"/>
                <w:tab w:val="center" w:pos="4960"/>
              </w:tabs>
              <w:jc w:val="center"/>
              <w:rPr>
                <w:sz w:val="24"/>
                <w:highlight w:val="white"/>
              </w:rPr>
            </w:pPr>
            <w:r w:rsidRPr="00AD1B77">
              <w:rPr>
                <w:sz w:val="24"/>
                <w:lang w:val="ru-RU"/>
              </w:rPr>
              <w:t>5</w:t>
            </w:r>
            <w:r w:rsidRPr="00AD1B77">
              <w:rPr>
                <w:sz w:val="24"/>
                <w:highlight w:val="white"/>
                <w:lang w:val="ru-RU"/>
              </w:rPr>
              <w:t>3 %</w:t>
            </w:r>
          </w:p>
        </w:tc>
      </w:tr>
      <w:tr w:rsidR="00735800" w:rsidRPr="00AD1B77">
        <w:trPr>
          <w:trHeight w:val="269"/>
        </w:trPr>
        <w:tc>
          <w:tcPr>
            <w:tcW w:w="22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95"/>
                <w:tab w:val="center" w:pos="4960"/>
              </w:tabs>
              <w:rPr>
                <w:sz w:val="24"/>
                <w:highlight w:val="white"/>
              </w:rPr>
            </w:pPr>
            <w:r w:rsidRPr="00AD1B77">
              <w:rPr>
                <w:sz w:val="24"/>
                <w:highlight w:val="white"/>
                <w:lang w:val="ru-RU"/>
              </w:rPr>
              <w:t>Салимгараева А.М.</w:t>
            </w:r>
          </w:p>
        </w:tc>
        <w:tc>
          <w:tcPr>
            <w:tcW w:w="30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95"/>
                <w:tab w:val="center" w:pos="4960"/>
              </w:tabs>
              <w:jc w:val="center"/>
              <w:rPr>
                <w:sz w:val="24"/>
                <w:highlight w:val="white"/>
              </w:rPr>
            </w:pPr>
            <w:r w:rsidRPr="00AD1B77">
              <w:rPr>
                <w:sz w:val="24"/>
                <w:highlight w:val="white"/>
                <w:lang w:val="ru-RU"/>
              </w:rPr>
              <w:t>Обществознание (профиль)</w:t>
            </w:r>
          </w:p>
        </w:tc>
        <w:tc>
          <w:tcPr>
            <w:tcW w:w="122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95"/>
                <w:tab w:val="center" w:pos="4960"/>
              </w:tabs>
              <w:jc w:val="center"/>
              <w:rPr>
                <w:sz w:val="24"/>
                <w:highlight w:val="white"/>
              </w:rPr>
            </w:pPr>
            <w:r w:rsidRPr="00AD1B77">
              <w:rPr>
                <w:sz w:val="24"/>
                <w:highlight w:val="white"/>
                <w:lang w:val="ru-RU"/>
              </w:rPr>
              <w:t>17</w:t>
            </w:r>
          </w:p>
        </w:tc>
        <w:tc>
          <w:tcPr>
            <w:tcW w:w="152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95"/>
                <w:tab w:val="center" w:pos="4960"/>
              </w:tabs>
              <w:jc w:val="center"/>
              <w:rPr>
                <w:sz w:val="24"/>
                <w:highlight w:val="white"/>
              </w:rPr>
            </w:pPr>
            <w:r w:rsidRPr="00AD1B77">
              <w:rPr>
                <w:sz w:val="24"/>
              </w:rPr>
              <w:t>5</w:t>
            </w:r>
          </w:p>
        </w:tc>
        <w:tc>
          <w:tcPr>
            <w:tcW w:w="1987"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95"/>
                <w:tab w:val="center" w:pos="4960"/>
              </w:tabs>
              <w:jc w:val="center"/>
              <w:rPr>
                <w:sz w:val="24"/>
                <w:highlight w:val="white"/>
              </w:rPr>
            </w:pPr>
            <w:r w:rsidRPr="00AD1B77">
              <w:rPr>
                <w:sz w:val="24"/>
              </w:rPr>
              <w:t>29</w:t>
            </w:r>
            <w:r w:rsidRPr="00AD1B77">
              <w:rPr>
                <w:sz w:val="24"/>
                <w:highlight w:val="white"/>
              </w:rPr>
              <w:t>%</w:t>
            </w:r>
          </w:p>
        </w:tc>
      </w:tr>
    </w:tbl>
    <w:p w:rsidR="00735800" w:rsidRPr="00AD1B77" w:rsidRDefault="00735800" w:rsidP="00AD1B77">
      <w:pPr>
        <w:tabs>
          <w:tab w:val="left" w:pos="159"/>
        </w:tabs>
        <w:jc w:val="both"/>
        <w:rPr>
          <w:color w:val="000000"/>
          <w:sz w:val="24"/>
          <w:highlight w:val="white"/>
        </w:rPr>
      </w:pPr>
    </w:p>
    <w:p w:rsidR="00735800" w:rsidRPr="00AD1B77" w:rsidRDefault="00735800" w:rsidP="00AD1B77">
      <w:pPr>
        <w:tabs>
          <w:tab w:val="left" w:pos="159"/>
        </w:tabs>
        <w:jc w:val="both"/>
        <w:rPr>
          <w:color w:val="000000"/>
          <w:sz w:val="24"/>
          <w:highlight w:val="white"/>
        </w:rPr>
      </w:pPr>
    </w:p>
    <w:p w:rsidR="00735800" w:rsidRPr="00AD1B77" w:rsidRDefault="008532FE" w:rsidP="00AD1B77">
      <w:pPr>
        <w:tabs>
          <w:tab w:val="left" w:pos="159"/>
        </w:tabs>
        <w:jc w:val="both"/>
        <w:rPr>
          <w:color w:val="000000"/>
          <w:sz w:val="24"/>
          <w:highlight w:val="white"/>
        </w:rPr>
      </w:pPr>
      <w:r w:rsidRPr="00AD1B77">
        <w:rPr>
          <w:color w:val="000000"/>
          <w:sz w:val="24"/>
          <w:highlight w:val="white"/>
        </w:rPr>
        <w:t xml:space="preserve">        Успешность  учащихся, получивших хорошие результаты на экзаменах, педагогический коллектив связывает с  выпуском учащихся по программам профильного обучения, где произошло усложнение учебного материала за счет его структурирования по профильному принципу.   </w:t>
      </w:r>
    </w:p>
    <w:p w:rsidR="00735800" w:rsidRPr="00AD1B77" w:rsidRDefault="008532FE" w:rsidP="00AD1B77">
      <w:pPr>
        <w:tabs>
          <w:tab w:val="left" w:pos="159"/>
        </w:tabs>
        <w:ind w:firstLine="284"/>
        <w:jc w:val="both"/>
        <w:rPr>
          <w:color w:val="000000"/>
          <w:sz w:val="24"/>
          <w:highlight w:val="white"/>
        </w:rPr>
      </w:pPr>
      <w:r w:rsidRPr="00AD1B77">
        <w:rPr>
          <w:color w:val="000000"/>
          <w:sz w:val="24"/>
          <w:highlight w:val="white"/>
        </w:rPr>
        <w:t xml:space="preserve">В 2024-2025 учебном году </w:t>
      </w:r>
      <w:r w:rsidRPr="00AD1B77">
        <w:rPr>
          <w:color w:val="000000"/>
          <w:sz w:val="24"/>
          <w:highlight w:val="white"/>
          <w:lang w:val="ru-RU"/>
        </w:rPr>
        <w:t>в</w:t>
      </w:r>
      <w:r w:rsidRPr="00AD1B77">
        <w:rPr>
          <w:sz w:val="24"/>
          <w:highlight w:val="white"/>
        </w:rPr>
        <w:t xml:space="preserve"> 9 классах в целях подготовки учащихся к государственной итоговой аттестации, час компонента образовательного учреждения был отведен на изучение предмета </w:t>
      </w:r>
      <w:r w:rsidRPr="00AD1B77">
        <w:rPr>
          <w:bCs/>
          <w:sz w:val="24"/>
          <w:highlight w:val="white"/>
        </w:rPr>
        <w:t>«</w:t>
      </w:r>
      <w:r w:rsidRPr="00AD1B77">
        <w:rPr>
          <w:bCs/>
          <w:sz w:val="24"/>
          <w:highlight w:val="white"/>
          <w:lang w:val="ru-RU"/>
        </w:rPr>
        <w:t>Обществознание</w:t>
      </w:r>
      <w:r w:rsidRPr="00AD1B77">
        <w:rPr>
          <w:bCs/>
          <w:sz w:val="24"/>
          <w:highlight w:val="white"/>
        </w:rPr>
        <w:t>»</w:t>
      </w:r>
      <w:r w:rsidRPr="00AD1B77">
        <w:rPr>
          <w:sz w:val="24"/>
          <w:highlight w:val="white"/>
        </w:rPr>
        <w:t xml:space="preserve"> (0,5 часов ).</w:t>
      </w:r>
    </w:p>
    <w:p w:rsidR="00735800" w:rsidRPr="00AD1B77" w:rsidRDefault="008532FE" w:rsidP="00AD1B77">
      <w:pPr>
        <w:tabs>
          <w:tab w:val="left" w:pos="159"/>
        </w:tabs>
        <w:jc w:val="both"/>
        <w:rPr>
          <w:color w:val="000000"/>
          <w:sz w:val="24"/>
          <w:highlight w:val="white"/>
        </w:rPr>
      </w:pPr>
      <w:r w:rsidRPr="00AD1B77">
        <w:rPr>
          <w:color w:val="000000"/>
          <w:sz w:val="24"/>
          <w:highlight w:val="white"/>
        </w:rPr>
        <w:t xml:space="preserve">      Программы составлены в соответствии с моделью предпрофильной подготовки, реализуемой в школе, и обеспечивают вариативность при выборе элективных курсов каждого модуля. График предпрофильной подготовки способствует созданию таких условий в организации учебного процесса, которые позволяют каждому ученику менять наполнение индивидуального учебного плана курсами по выбору четыре раза за учебный год.</w:t>
      </w:r>
    </w:p>
    <w:p w:rsidR="00735800" w:rsidRPr="00AD1B77" w:rsidRDefault="008532FE" w:rsidP="00AD1B77">
      <w:pPr>
        <w:tabs>
          <w:tab w:val="left" w:pos="159"/>
        </w:tabs>
        <w:jc w:val="both"/>
        <w:rPr>
          <w:color w:val="000000"/>
          <w:sz w:val="24"/>
          <w:highlight w:val="white"/>
        </w:rPr>
      </w:pPr>
      <w:r w:rsidRPr="00AD1B77">
        <w:rPr>
          <w:color w:val="000000"/>
          <w:sz w:val="24"/>
          <w:highlight w:val="white"/>
        </w:rPr>
        <w:t xml:space="preserve">       По ПО и ППП существует своя нормативно – правовая база. Курирует ПО заместитель директора по УР </w:t>
      </w:r>
      <w:r w:rsidRPr="00AD1B77">
        <w:rPr>
          <w:color w:val="000000"/>
          <w:sz w:val="24"/>
          <w:highlight w:val="white"/>
          <w:lang w:val="ru-RU"/>
        </w:rPr>
        <w:t>Закирова А.Р</w:t>
      </w:r>
      <w:r w:rsidRPr="00AD1B77">
        <w:rPr>
          <w:color w:val="000000"/>
          <w:sz w:val="24"/>
          <w:highlight w:val="white"/>
        </w:rPr>
        <w:t>. и, естественно, ПО и ППП не обходится без психологической поддержки. В 9-х классах педагог-психолог Габидуллина Г.И. проводила анкетирования и психологические тестирования с целью выявления запросов на ПО. В результате большинство учащихся выбрали  технологический профиль.  Для выявления профильной ориентации были опрошены (анкеты) и учащиеся 8-х классов. Они выбирают  технологический  профиль.</w:t>
      </w:r>
    </w:p>
    <w:p w:rsidR="00735800" w:rsidRPr="00AD1B77" w:rsidRDefault="008532FE" w:rsidP="00AD1B77">
      <w:pPr>
        <w:tabs>
          <w:tab w:val="left" w:pos="159"/>
        </w:tabs>
        <w:ind w:firstLine="426"/>
        <w:jc w:val="both"/>
        <w:rPr>
          <w:color w:val="000000"/>
          <w:sz w:val="24"/>
          <w:highlight w:val="white"/>
        </w:rPr>
      </w:pPr>
      <w:r w:rsidRPr="00AD1B77">
        <w:rPr>
          <w:color w:val="000000"/>
          <w:sz w:val="24"/>
          <w:highlight w:val="white"/>
        </w:rPr>
        <w:t>В целях ознакомления с профессиями современного мира классными руководителями проводились тематические классные часы. В рамках внутришкольного контроля проверялась посещаемость учащимися элективных курсов. Пропусков без причины выявлено не было. Все учащиеся 9-х классов вырабатывали обязательную недельную нагрузку.</w:t>
      </w:r>
    </w:p>
    <w:p w:rsidR="00735800" w:rsidRPr="00AD1B77" w:rsidRDefault="00735800" w:rsidP="00AD1B77">
      <w:pPr>
        <w:tabs>
          <w:tab w:val="left" w:pos="159"/>
        </w:tabs>
        <w:jc w:val="both"/>
        <w:rPr>
          <w:b/>
          <w:color w:val="000000"/>
          <w:sz w:val="24"/>
          <w:highlight w:val="white"/>
        </w:rPr>
      </w:pPr>
    </w:p>
    <w:p w:rsidR="00735800" w:rsidRPr="00AD1B77" w:rsidRDefault="008532FE" w:rsidP="00AD1B77">
      <w:pPr>
        <w:tabs>
          <w:tab w:val="left" w:pos="159"/>
        </w:tabs>
        <w:jc w:val="both"/>
        <w:rPr>
          <w:b/>
          <w:color w:val="000000"/>
          <w:sz w:val="24"/>
          <w:highlight w:val="white"/>
        </w:rPr>
      </w:pPr>
      <w:r w:rsidRPr="00AD1B77">
        <w:rPr>
          <w:b/>
          <w:color w:val="000000"/>
          <w:sz w:val="24"/>
          <w:highlight w:val="white"/>
        </w:rPr>
        <w:t>Рекомендации:</w:t>
      </w:r>
    </w:p>
    <w:p w:rsidR="00735800" w:rsidRPr="00AD1B77" w:rsidRDefault="008532FE" w:rsidP="00AD1B77">
      <w:pPr>
        <w:tabs>
          <w:tab w:val="left" w:pos="159"/>
        </w:tabs>
        <w:jc w:val="both"/>
        <w:rPr>
          <w:color w:val="000000"/>
          <w:sz w:val="24"/>
          <w:highlight w:val="white"/>
        </w:rPr>
      </w:pPr>
      <w:r w:rsidRPr="00AD1B77">
        <w:rPr>
          <w:color w:val="000000"/>
          <w:sz w:val="24"/>
          <w:highlight w:val="white"/>
        </w:rPr>
        <w:t>1. Стимулировать учителей к применению новых методик обучения и по обмену передовым опытом.</w:t>
      </w:r>
    </w:p>
    <w:p w:rsidR="00735800" w:rsidRPr="00AD1B77" w:rsidRDefault="008532FE" w:rsidP="00AD1B77">
      <w:pPr>
        <w:tabs>
          <w:tab w:val="left" w:pos="159"/>
        </w:tabs>
        <w:jc w:val="both"/>
        <w:rPr>
          <w:color w:val="000000"/>
          <w:sz w:val="24"/>
          <w:highlight w:val="white"/>
        </w:rPr>
      </w:pPr>
      <w:r w:rsidRPr="00AD1B77">
        <w:rPr>
          <w:color w:val="000000"/>
          <w:sz w:val="24"/>
          <w:highlight w:val="white"/>
        </w:rPr>
        <w:t>2. При рассмотрении программ элективных курсов на заседаниях ШМО и методического совета рекомендовать учителям усилить практическую направленность программ элективных курсов, шире практиковать использование активных форм проведения занятий элективных курсов, применяя при этом современные технологии изучения краткосрочных курсов. Расширить систему развивающих (элективных) курсов по выбору учащихся.</w:t>
      </w:r>
    </w:p>
    <w:p w:rsidR="00735800" w:rsidRPr="00AD1B77" w:rsidRDefault="008532FE" w:rsidP="00AD1B77">
      <w:pPr>
        <w:tabs>
          <w:tab w:val="left" w:pos="159"/>
        </w:tabs>
        <w:jc w:val="both"/>
        <w:rPr>
          <w:color w:val="000000"/>
          <w:sz w:val="24"/>
          <w:highlight w:val="white"/>
        </w:rPr>
      </w:pPr>
      <w:r w:rsidRPr="00AD1B77">
        <w:rPr>
          <w:color w:val="000000"/>
          <w:sz w:val="24"/>
          <w:highlight w:val="white"/>
        </w:rPr>
        <w:t>3. Вовлечь учащихся в создание творческих и научных проектов.</w:t>
      </w:r>
    </w:p>
    <w:p w:rsidR="00735800" w:rsidRPr="00AD1B77" w:rsidRDefault="008532FE" w:rsidP="00AD1B77">
      <w:pPr>
        <w:tabs>
          <w:tab w:val="left" w:pos="159"/>
        </w:tabs>
        <w:jc w:val="both"/>
        <w:rPr>
          <w:color w:val="000000"/>
          <w:sz w:val="24"/>
          <w:highlight w:val="white"/>
        </w:rPr>
      </w:pPr>
      <w:r w:rsidRPr="00AD1B77">
        <w:rPr>
          <w:color w:val="000000"/>
          <w:sz w:val="24"/>
          <w:highlight w:val="white"/>
        </w:rPr>
        <w:t>4. Классным руководителям (с привлечением членов администрации, педагога-психолога) на родительских собраниях показать необходимость и важность ППП И ПО, элективных курсов и курсов по выбору.</w:t>
      </w:r>
    </w:p>
    <w:p w:rsidR="00735800" w:rsidRPr="00AD1B77" w:rsidRDefault="008532FE" w:rsidP="00AD1B77">
      <w:pPr>
        <w:ind w:left="20" w:right="20" w:firstLine="720"/>
        <w:jc w:val="both"/>
        <w:rPr>
          <w:b/>
          <w:color w:val="000000"/>
          <w:sz w:val="24"/>
          <w:highlight w:val="white"/>
        </w:rPr>
      </w:pPr>
      <w:r w:rsidRPr="00AD1B77">
        <w:rPr>
          <w:b/>
          <w:color w:val="000000"/>
          <w:sz w:val="24"/>
          <w:highlight w:val="white"/>
        </w:rPr>
        <w:t>Подводя итоги анализа итоговой аттестации в формате ЕГЭ следует отметить, что результаты у нас высокие,  но все же  проблемы есть,  и перед коллективом стоят следующие задачи:</w:t>
      </w:r>
    </w:p>
    <w:p w:rsidR="00735800" w:rsidRPr="00AD1B77" w:rsidRDefault="008532FE" w:rsidP="00AD1B77">
      <w:pPr>
        <w:numPr>
          <w:ilvl w:val="2"/>
          <w:numId w:val="2"/>
        </w:numPr>
        <w:tabs>
          <w:tab w:val="left" w:pos="284"/>
        </w:tabs>
        <w:ind w:right="20"/>
        <w:jc w:val="both"/>
        <w:rPr>
          <w:color w:val="000000"/>
          <w:sz w:val="24"/>
          <w:highlight w:val="white"/>
        </w:rPr>
      </w:pPr>
      <w:r w:rsidRPr="00AD1B77">
        <w:rPr>
          <w:color w:val="000000"/>
          <w:sz w:val="24"/>
          <w:highlight w:val="white"/>
        </w:rPr>
        <w:t>На августовских заседаниях МО проанализировать результаты сдачи ЕГЭ выпускниками, структуру и содержание контрольных измерительных материалов ЕГЭ по всем предметам для 9 и 11 классов.</w:t>
      </w:r>
    </w:p>
    <w:p w:rsidR="00735800" w:rsidRPr="00AD1B77" w:rsidRDefault="008532FE" w:rsidP="00AD1B77">
      <w:pPr>
        <w:numPr>
          <w:ilvl w:val="2"/>
          <w:numId w:val="2"/>
        </w:numPr>
        <w:tabs>
          <w:tab w:val="left" w:pos="284"/>
        </w:tabs>
        <w:jc w:val="both"/>
        <w:rPr>
          <w:color w:val="000000"/>
          <w:sz w:val="24"/>
          <w:highlight w:val="white"/>
        </w:rPr>
      </w:pPr>
      <w:r w:rsidRPr="00AD1B77">
        <w:rPr>
          <w:color w:val="000000"/>
          <w:sz w:val="24"/>
          <w:highlight w:val="white"/>
        </w:rPr>
        <w:t>В течение учебного года знакомиться с нормативной базой ЕГЭ.</w:t>
      </w:r>
    </w:p>
    <w:p w:rsidR="00735800" w:rsidRPr="00AD1B77" w:rsidRDefault="008532FE" w:rsidP="00AD1B77">
      <w:pPr>
        <w:numPr>
          <w:ilvl w:val="2"/>
          <w:numId w:val="2"/>
        </w:numPr>
        <w:tabs>
          <w:tab w:val="left" w:pos="284"/>
          <w:tab w:val="left" w:pos="750"/>
        </w:tabs>
        <w:ind w:right="20"/>
        <w:jc w:val="both"/>
        <w:rPr>
          <w:color w:val="000000"/>
          <w:sz w:val="24"/>
          <w:highlight w:val="white"/>
        </w:rPr>
      </w:pPr>
      <w:r w:rsidRPr="00AD1B77">
        <w:rPr>
          <w:color w:val="000000"/>
          <w:sz w:val="24"/>
          <w:highlight w:val="white"/>
        </w:rPr>
        <w:t>Всем учителям-предметникам регулярно использовать тестовые технологии в системе обучения.</w:t>
      </w:r>
    </w:p>
    <w:p w:rsidR="00735800" w:rsidRPr="00AD1B77" w:rsidRDefault="008532FE" w:rsidP="00AD1B77">
      <w:pPr>
        <w:numPr>
          <w:ilvl w:val="2"/>
          <w:numId w:val="2"/>
        </w:numPr>
        <w:tabs>
          <w:tab w:val="left" w:pos="284"/>
        </w:tabs>
        <w:ind w:right="20"/>
        <w:jc w:val="both"/>
        <w:rPr>
          <w:color w:val="000000"/>
          <w:sz w:val="24"/>
          <w:highlight w:val="white"/>
        </w:rPr>
      </w:pPr>
      <w:r w:rsidRPr="00AD1B77">
        <w:rPr>
          <w:color w:val="000000"/>
          <w:sz w:val="24"/>
          <w:highlight w:val="white"/>
        </w:rPr>
        <w:t>Классным руководителям 11 -х классов провести ученические и родительские собрания на тему «Как подготовиться к сдаче ЕГЭ».</w:t>
      </w:r>
    </w:p>
    <w:p w:rsidR="00735800" w:rsidRPr="00AD1B77" w:rsidRDefault="008532FE" w:rsidP="00AD1B77">
      <w:pPr>
        <w:numPr>
          <w:ilvl w:val="2"/>
          <w:numId w:val="2"/>
        </w:numPr>
        <w:tabs>
          <w:tab w:val="left" w:pos="284"/>
        </w:tabs>
        <w:ind w:right="20"/>
        <w:jc w:val="both"/>
        <w:rPr>
          <w:color w:val="000000"/>
          <w:sz w:val="24"/>
          <w:highlight w:val="white"/>
        </w:rPr>
      </w:pPr>
      <w:r w:rsidRPr="00AD1B77">
        <w:rPr>
          <w:color w:val="000000"/>
          <w:sz w:val="24"/>
          <w:highlight w:val="white"/>
        </w:rPr>
        <w:t>Совершенствовать методический инструментарий, используя задачи не только как средство отработки технических приемов и алгоритмов, но и как средство формирования и развития интеллектуальных навыков учащихся.</w:t>
      </w:r>
    </w:p>
    <w:p w:rsidR="00735800" w:rsidRPr="00AD1B77" w:rsidRDefault="008532FE" w:rsidP="00AD1B77">
      <w:pPr>
        <w:numPr>
          <w:ilvl w:val="2"/>
          <w:numId w:val="2"/>
        </w:numPr>
        <w:tabs>
          <w:tab w:val="left" w:pos="284"/>
          <w:tab w:val="left" w:pos="810"/>
        </w:tabs>
        <w:ind w:right="120"/>
        <w:jc w:val="both"/>
        <w:rPr>
          <w:color w:val="000000"/>
          <w:sz w:val="24"/>
          <w:highlight w:val="white"/>
        </w:rPr>
      </w:pPr>
      <w:r w:rsidRPr="00AD1B77">
        <w:rPr>
          <w:color w:val="000000"/>
          <w:sz w:val="24"/>
          <w:highlight w:val="white"/>
        </w:rPr>
        <w:t>Широко применять в процессе отработки учебного материала и его повторения в 10 и 11 классах материалы открытого банка заданий ЕГЭ.</w:t>
      </w:r>
    </w:p>
    <w:p w:rsidR="00735800" w:rsidRPr="00AD1B77" w:rsidRDefault="008532FE" w:rsidP="00AD1B77">
      <w:pPr>
        <w:numPr>
          <w:ilvl w:val="2"/>
          <w:numId w:val="2"/>
        </w:numPr>
        <w:tabs>
          <w:tab w:val="left" w:pos="284"/>
          <w:tab w:val="left" w:pos="810"/>
        </w:tabs>
        <w:ind w:right="120"/>
        <w:jc w:val="both"/>
        <w:rPr>
          <w:color w:val="000000"/>
          <w:sz w:val="24"/>
          <w:highlight w:val="white"/>
        </w:rPr>
      </w:pPr>
      <w:r w:rsidRPr="00AD1B77">
        <w:rPr>
          <w:color w:val="000000"/>
          <w:sz w:val="24"/>
          <w:highlight w:val="white"/>
        </w:rPr>
        <w:t>Выработать определённую систему-программу подготовки учащихся к ЕГЭ, которая будет начинаться с начального звена, используя компетентностный подход.</w:t>
      </w:r>
    </w:p>
    <w:p w:rsidR="00735800" w:rsidRPr="00AD1B77" w:rsidRDefault="008532FE" w:rsidP="00AD1B77">
      <w:pPr>
        <w:numPr>
          <w:ilvl w:val="2"/>
          <w:numId w:val="2"/>
        </w:numPr>
        <w:tabs>
          <w:tab w:val="left" w:pos="284"/>
          <w:tab w:val="left" w:pos="810"/>
        </w:tabs>
        <w:jc w:val="both"/>
        <w:rPr>
          <w:color w:val="000000"/>
          <w:sz w:val="24"/>
          <w:highlight w:val="white"/>
        </w:rPr>
      </w:pPr>
      <w:r w:rsidRPr="00AD1B77">
        <w:rPr>
          <w:color w:val="000000"/>
          <w:sz w:val="24"/>
          <w:highlight w:val="white"/>
        </w:rPr>
        <w:t>Учителям-предметникам сотрудничать с опытными педагогами района.</w:t>
      </w:r>
    </w:p>
    <w:p w:rsidR="00735800" w:rsidRPr="00AD1B77" w:rsidRDefault="008532FE" w:rsidP="00AD1B77">
      <w:pPr>
        <w:numPr>
          <w:ilvl w:val="2"/>
          <w:numId w:val="2"/>
        </w:numPr>
        <w:tabs>
          <w:tab w:val="left" w:pos="284"/>
          <w:tab w:val="left" w:pos="815"/>
        </w:tabs>
        <w:ind w:right="120"/>
        <w:jc w:val="both"/>
        <w:rPr>
          <w:color w:val="000000"/>
          <w:sz w:val="24"/>
          <w:highlight w:val="white"/>
        </w:rPr>
      </w:pPr>
      <w:r w:rsidRPr="00AD1B77">
        <w:rPr>
          <w:color w:val="000000"/>
          <w:sz w:val="24"/>
          <w:highlight w:val="white"/>
        </w:rPr>
        <w:t>Администрации школы усилить контроль за проведением уроков учителей и занятиями во второй половине дня, где проводиться подготовка к итоговой аттестации.</w:t>
      </w:r>
    </w:p>
    <w:p w:rsidR="00735800" w:rsidRPr="00AD1B77" w:rsidRDefault="008532FE" w:rsidP="00AD1B77">
      <w:pPr>
        <w:numPr>
          <w:ilvl w:val="2"/>
          <w:numId w:val="2"/>
        </w:numPr>
        <w:tabs>
          <w:tab w:val="left" w:pos="426"/>
        </w:tabs>
        <w:ind w:right="120"/>
        <w:jc w:val="both"/>
        <w:rPr>
          <w:color w:val="000000"/>
          <w:sz w:val="24"/>
          <w:highlight w:val="white"/>
        </w:rPr>
      </w:pPr>
      <w:r w:rsidRPr="00AD1B77">
        <w:rPr>
          <w:color w:val="000000"/>
          <w:sz w:val="24"/>
          <w:highlight w:val="white"/>
        </w:rPr>
        <w:t>Практиковать репетиционные работы в форме ЕГЭ ежемесячно с последующим анализом в рамках промежуточной аттестации в различных классах с учетом возрастных особенностей учащихся.</w:t>
      </w:r>
    </w:p>
    <w:p w:rsidR="00735800" w:rsidRPr="00AD1B77" w:rsidRDefault="008532FE" w:rsidP="00AD1B77">
      <w:pPr>
        <w:numPr>
          <w:ilvl w:val="2"/>
          <w:numId w:val="2"/>
        </w:numPr>
        <w:tabs>
          <w:tab w:val="left" w:pos="426"/>
        </w:tabs>
        <w:ind w:right="120"/>
        <w:jc w:val="both"/>
        <w:rPr>
          <w:color w:val="000000"/>
          <w:sz w:val="24"/>
          <w:highlight w:val="white"/>
        </w:rPr>
      </w:pPr>
      <w:r w:rsidRPr="00AD1B77">
        <w:rPr>
          <w:color w:val="000000"/>
          <w:sz w:val="24"/>
          <w:highlight w:val="white"/>
        </w:rPr>
        <w:t>Способствовать формированию положительных мотивационных установок у учащихся и родителей к Единому экзамену.</w:t>
      </w:r>
    </w:p>
    <w:p w:rsidR="00735800" w:rsidRPr="00AD1B77" w:rsidRDefault="008532FE" w:rsidP="00AD1B77">
      <w:pPr>
        <w:numPr>
          <w:ilvl w:val="2"/>
          <w:numId w:val="2"/>
        </w:numPr>
        <w:tabs>
          <w:tab w:val="left" w:pos="426"/>
        </w:tabs>
        <w:jc w:val="both"/>
        <w:rPr>
          <w:color w:val="000000"/>
          <w:sz w:val="24"/>
          <w:highlight w:val="white"/>
        </w:rPr>
      </w:pPr>
      <w:r w:rsidRPr="00AD1B77">
        <w:rPr>
          <w:color w:val="000000"/>
          <w:sz w:val="24"/>
          <w:highlight w:val="white"/>
        </w:rPr>
        <w:t>Совершенствовать работу школьной психологической службы.</w:t>
      </w:r>
    </w:p>
    <w:p w:rsidR="00735800" w:rsidRPr="00AD1B77" w:rsidRDefault="00735800" w:rsidP="00AD1B77">
      <w:pPr>
        <w:tabs>
          <w:tab w:val="left" w:pos="426"/>
        </w:tabs>
        <w:jc w:val="both"/>
        <w:rPr>
          <w:color w:val="000000"/>
          <w:sz w:val="24"/>
          <w:highlight w:val="yellow"/>
        </w:rPr>
      </w:pPr>
    </w:p>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Анализ  муниципального этапа Всероссийской олимпиады школьников МБОУ «Джалильская СОШ №2» за 2024-2025 уч.год</w:t>
      </w:r>
    </w:p>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b/>
          <w:color w:val="000000"/>
          <w:sz w:val="24"/>
        </w:rPr>
        <w:t>Цель проведения:</w:t>
      </w:r>
    </w:p>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проанализировать результаты муниципального этапа Всероссийской олимпиады школьников;</w:t>
      </w:r>
    </w:p>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color w:val="000000"/>
          <w:sz w:val="24"/>
        </w:rPr>
        <w:t>- оценить деятельность учителей по работе с одаренными детьми и высокомотивированными учениками.</w:t>
      </w:r>
    </w:p>
    <w:p w:rsidR="00735800" w:rsidRPr="00AD1B77" w:rsidRDefault="008532FE" w:rsidP="00AD1B77">
      <w:pPr>
        <w:pBdr>
          <w:top w:val="none" w:sz="4" w:space="0" w:color="000000"/>
          <w:left w:val="none" w:sz="4" w:space="0" w:color="000000"/>
          <w:bottom w:val="none" w:sz="4" w:space="0" w:color="000000"/>
          <w:right w:val="none" w:sz="4" w:space="0" w:color="000000"/>
        </w:pBdr>
        <w:ind w:firstLine="708"/>
        <w:jc w:val="center"/>
        <w:rPr>
          <w:sz w:val="24"/>
        </w:rPr>
      </w:pPr>
      <w:r w:rsidRPr="00AD1B77">
        <w:rPr>
          <w:b/>
          <w:color w:val="000000"/>
          <w:sz w:val="24"/>
        </w:rPr>
        <w:t>Список победителей и призеров муниципального этапа Всероссийских и республиканских олимпиад школьников</w:t>
      </w:r>
    </w:p>
    <w:p w:rsidR="00735800" w:rsidRPr="00AD1B77" w:rsidRDefault="008532FE" w:rsidP="00AD1B77">
      <w:pPr>
        <w:pBdr>
          <w:top w:val="none" w:sz="4" w:space="0" w:color="000000"/>
          <w:left w:val="none" w:sz="4" w:space="0" w:color="000000"/>
          <w:bottom w:val="none" w:sz="4" w:space="0" w:color="000000"/>
          <w:right w:val="none" w:sz="4" w:space="0" w:color="000000"/>
        </w:pBdr>
        <w:jc w:val="both"/>
        <w:rPr>
          <w:sz w:val="24"/>
        </w:rPr>
      </w:pPr>
      <w:r w:rsidRPr="00AD1B77">
        <w:rPr>
          <w:b/>
          <w:color w:val="000000"/>
          <w:sz w:val="24"/>
        </w:rPr>
        <w:t>Литература</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 Сергеева Эвелина – 8 кл., призер, Фасхутдинова Р.И.</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 Газизуллина Карина  – 9 кл., призер, Фасхутдинова Р.И.</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 Шайхутдинова Амина – 9 кл., призер, Садыкова И.З.</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 Закирова Алсу – призер, 11 кл., Садыкова И.З.</w:t>
      </w:r>
    </w:p>
    <w:p w:rsidR="00735800" w:rsidRPr="00AD1B77" w:rsidRDefault="00735800" w:rsidP="00AD1B77">
      <w:pPr>
        <w:pBdr>
          <w:top w:val="none" w:sz="4" w:space="0" w:color="000000"/>
          <w:left w:val="none" w:sz="4" w:space="0" w:color="000000"/>
          <w:bottom w:val="none" w:sz="4" w:space="0" w:color="000000"/>
          <w:right w:val="none" w:sz="4" w:space="0" w:color="000000"/>
        </w:pBdr>
        <w:rPr>
          <w:b/>
          <w:bCs/>
          <w:i/>
          <w:color w:val="000000"/>
          <w:sz w:val="24"/>
        </w:rPr>
      </w:pP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i/>
          <w:color w:val="000000"/>
          <w:sz w:val="24"/>
        </w:rPr>
        <w:t>Физкультура</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 Хаметзянова Камила – 9 кл., призер, Салахова Э.М.</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 Экономика</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lastRenderedPageBreak/>
        <w:t>1) Миннахметов Рафаэль –призер, 8 кл., Харисова И.М.</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 Английский язык</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 Исхаков Ринат - 4 кл., призер, Нуретдинова А.Г.</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 Миназов Муса - 5 кл., призер, Мусина Г.Ф.</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 Исхаков Рустам – 7 кл., призер, Закирова А.Р.</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 Юзлибаева Гулия – 7 кл., призер, Мусина Г.Ф.</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 Математика</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 Шайхутдинов Булат – 4 кл., победитель, Шайхелисламова Л.Ф</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 Миназов Муса – 5 кл., победитель, Фархутдинова Т.Ф.</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 Садыков Ильназ – 9 кл., призер, Афзалова Л.А.</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r w:rsidRPr="00AD1B77">
        <w:rPr>
          <w:b/>
          <w:color w:val="000000"/>
          <w:sz w:val="24"/>
        </w:rPr>
        <w:t>Русский язык</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 Исхаков Ринат – 4 кл., призер, Шайхелисламова Л.Ф.</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 Даминова Диляра – 4 кл., призер, Шайхелисламова Л.Ф.</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 Миназов Муса – 5 кл., призер, Гарифуллина А.Ф.</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 Черемисова Карина – 9 кл., призер, Садыкова И.З.</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 Ушакова Таисия – 10 кл., призер, Гарифуллина А.Ф.</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r w:rsidRPr="00AD1B77">
        <w:rPr>
          <w:b/>
          <w:color w:val="000000"/>
          <w:sz w:val="24"/>
        </w:rPr>
        <w:t>Труд</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 Безбородников Булат – 7 кл., призер, Тимергалин Р.Х.</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 Нуретдинова Камила – 9 кл., призер, Юшкова И.Н.</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 Газизова Гузель – победитель, 10 кл., Юшкова И.Н.</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 Обществознание</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 Миннахметов Рафаэль –призер, 8 кл., Харисова И.М.</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 География</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 Зиятдинов Данияр – 8 кл., призер, Гиниятуллина Т.Я.</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 МХК</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 Титкова Полина – 7 кл., победитель, Гиниятуллина Т.Я.</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 Ушакова Таисия – 10 кл., призер, Гиниятуллина Т.Я</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b/>
          <w:color w:val="000000"/>
          <w:sz w:val="24"/>
        </w:rPr>
        <w:t xml:space="preserve"> ОБЗР </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 Шириева Ясмина – 3 кл., призер, Гаскарова Л.М.</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 Газизова Жасмин - 8 кл., призер, Талибуллин Р.К.</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 Рачкова Ксения – 8 кл., призер, Талибуллин Р.К.</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 Яббаров Ислам - 9 кл., призер, Талибуллин Р.К.</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 Гаскаров Данил - 9 класс, призер, Талибуллин Р.К.</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 Фаттахова Лейла - 10 кл., призер, Талибуллин Р.К.</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r w:rsidRPr="00AD1B77">
        <w:rPr>
          <w:b/>
          <w:color w:val="000000"/>
          <w:sz w:val="24"/>
        </w:rPr>
        <w:t>Родной (татарский) язык</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 Тимофеева Устинья – 8 кл., призер, Шайдуллина Ч.К.</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 Хикматова Сугдиена – 10 кл., призер, Шайдуллина Ч.К.</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 Хазиева Диана – 4 кл., призер, Шангараева Н.Н.</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 Гарипова Алсу – 7 кл., призер, Нуртдинова Г.С.</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 Тимергазина Эльвина - 10 кл, призер, Нуртдинова Г.С.</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 Закирова Алсу – 11 кл., призер, Шагвалиева Г.М.</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7) Гаязова Ильсина – 11 кл., призер, Шагвалиева Г.М.</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r w:rsidRPr="00AD1B77">
        <w:rPr>
          <w:b/>
          <w:color w:val="000000"/>
          <w:sz w:val="24"/>
        </w:rPr>
        <w:t>Родная (татарская) литература</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 Иванова Розалия – 7 кл., призер, Нуртдинова Г.С.</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2) Алмакаева Илюза -10 кл., призер, Нуртдинова Г.С.</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3) Гарифуллина Ландыш – 10 кл, призер, Нуртдинова Г.С.</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r w:rsidRPr="00AD1B77">
        <w:rPr>
          <w:b/>
          <w:color w:val="000000"/>
          <w:sz w:val="24"/>
        </w:rPr>
        <w:t>Геология</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Сафиуллин Фархат – 9, призер, уч. Гиниятуллина Т.Я</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Латыпов Алмаз –9, призер, уч.Гиниятуллина Т.Я</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Гареев Нияз- 11, призер, уч.Гиниятуллина Т.Я</w:t>
      </w:r>
    </w:p>
    <w:p w:rsidR="00735800" w:rsidRPr="00AD1B77" w:rsidRDefault="008532FE" w:rsidP="00AD1B77">
      <w:pPr>
        <w:pBdr>
          <w:top w:val="none" w:sz="4" w:space="0" w:color="000000"/>
          <w:left w:val="none" w:sz="4" w:space="0" w:color="000000"/>
          <w:bottom w:val="none" w:sz="4" w:space="0" w:color="000000"/>
          <w:right w:val="none" w:sz="4" w:space="0" w:color="000000"/>
        </w:pBdr>
        <w:ind w:firstLine="708"/>
        <w:jc w:val="both"/>
        <w:rPr>
          <w:sz w:val="24"/>
        </w:rPr>
      </w:pPr>
      <w:r w:rsidRPr="00AD1B77">
        <w:rPr>
          <w:color w:val="000000"/>
          <w:sz w:val="24"/>
        </w:rPr>
        <w:t xml:space="preserve">Вывод: </w:t>
      </w:r>
    </w:p>
    <w:p w:rsidR="00735800" w:rsidRPr="00AD1B77" w:rsidRDefault="008532FE" w:rsidP="00AD1B77">
      <w:pPr>
        <w:pBdr>
          <w:top w:val="none" w:sz="4" w:space="0" w:color="000000"/>
          <w:left w:val="none" w:sz="4" w:space="0" w:color="000000"/>
          <w:bottom w:val="none" w:sz="4" w:space="0" w:color="000000"/>
          <w:right w:val="none" w:sz="4" w:space="0" w:color="000000"/>
        </w:pBdr>
        <w:ind w:firstLine="708"/>
        <w:jc w:val="both"/>
        <w:rPr>
          <w:sz w:val="24"/>
        </w:rPr>
      </w:pPr>
      <w:r w:rsidRPr="00AD1B77">
        <w:rPr>
          <w:color w:val="000000"/>
          <w:sz w:val="24"/>
        </w:rPr>
        <w:t xml:space="preserve">В 2022-2023 призовых мест было 45. В 2023-2024 учебном году  количество победителей и призеров муниципального этапа олимпиады увеличилось на 26% относительно показателей 2022-2023 учебного года – 11 победителей и 46 призеров. В 2024-2025 году 3 победителя и 41 призеров. </w:t>
      </w:r>
      <w:r w:rsidRPr="00AD1B77">
        <w:rPr>
          <w:color w:val="000000"/>
          <w:sz w:val="24"/>
        </w:rPr>
        <w:lastRenderedPageBreak/>
        <w:t>Показатели увеличилось на 2,2% относительно показателей 2022-2023 учебного года и уменьщилось на 22.8% относительно 2023-2024 учебного года.</w:t>
      </w:r>
    </w:p>
    <w:p w:rsidR="00735800" w:rsidRPr="00AD1B77" w:rsidRDefault="008532FE" w:rsidP="00AD1B77">
      <w:pPr>
        <w:pBdr>
          <w:top w:val="none" w:sz="4" w:space="0" w:color="000000"/>
          <w:left w:val="none" w:sz="4" w:space="0" w:color="000000"/>
          <w:bottom w:val="none" w:sz="4" w:space="0" w:color="000000"/>
          <w:right w:val="none" w:sz="4" w:space="0" w:color="000000"/>
        </w:pBdr>
        <w:ind w:firstLine="708"/>
        <w:jc w:val="both"/>
        <w:rPr>
          <w:sz w:val="24"/>
        </w:rPr>
      </w:pPr>
      <w:r w:rsidRPr="00AD1B77">
        <w:rPr>
          <w:color w:val="000000"/>
          <w:sz w:val="24"/>
        </w:rPr>
        <w:t>Нет мест по астрономии, физике, истории, экологии, биологии, праву, химии, истории Татарстана.</w:t>
      </w:r>
    </w:p>
    <w:p w:rsidR="00735800" w:rsidRPr="00AD1B77" w:rsidRDefault="008532FE" w:rsidP="00AD1B77">
      <w:pPr>
        <w:pBdr>
          <w:top w:val="none" w:sz="4" w:space="0" w:color="000000"/>
          <w:left w:val="none" w:sz="4" w:space="0" w:color="000000"/>
          <w:bottom w:val="none" w:sz="4" w:space="0" w:color="000000"/>
          <w:right w:val="none" w:sz="4" w:space="0" w:color="000000"/>
        </w:pBdr>
        <w:ind w:firstLine="708"/>
        <w:jc w:val="both"/>
        <w:rPr>
          <w:sz w:val="24"/>
        </w:rPr>
      </w:pPr>
      <w:r w:rsidRPr="00AD1B77">
        <w:rPr>
          <w:color w:val="000000"/>
          <w:sz w:val="24"/>
        </w:rPr>
        <w:t>Нужно продолжить работу с сильными учащимися, применять олимпиадные задания на уроках, проводить открытые уроки и открытые мероприятия для увлечения ребят отдельными предметами, повышать свой уровень знаний, подписываться на тематические группы, изучать списки рекомендуемой литературы, смотреть и анализировать видеобзоры форматов заданий.</w:t>
      </w:r>
    </w:p>
    <w:p w:rsidR="00735800" w:rsidRPr="00AD1B77" w:rsidRDefault="008532FE" w:rsidP="00AD1B77">
      <w:pPr>
        <w:pBdr>
          <w:top w:val="none" w:sz="4" w:space="0" w:color="000000"/>
          <w:left w:val="none" w:sz="4" w:space="0" w:color="000000"/>
          <w:bottom w:val="none" w:sz="4" w:space="0" w:color="000000"/>
          <w:right w:val="none" w:sz="4" w:space="0" w:color="000000"/>
        </w:pBdr>
        <w:ind w:firstLine="708"/>
        <w:jc w:val="both"/>
        <w:rPr>
          <w:sz w:val="24"/>
        </w:rPr>
      </w:pPr>
      <w:r w:rsidRPr="00AD1B77">
        <w:rPr>
          <w:color w:val="000000"/>
          <w:sz w:val="24"/>
        </w:rPr>
        <w:t xml:space="preserve">На заключительный этап республиканской олимпиады «Путь к олимпу» и региональный (заключительный) этап Всероссийских олимпиад школьников были приглашены: </w:t>
      </w:r>
    </w:p>
    <w:p w:rsidR="00735800" w:rsidRPr="00AD1B77" w:rsidRDefault="008532FE" w:rsidP="00AD1B77">
      <w:pPr>
        <w:pBdr>
          <w:top w:val="none" w:sz="4" w:space="0" w:color="000000"/>
          <w:left w:val="none" w:sz="4" w:space="0" w:color="000000"/>
          <w:bottom w:val="none" w:sz="4" w:space="0" w:color="000000"/>
          <w:right w:val="none" w:sz="4" w:space="0" w:color="000000"/>
        </w:pBdr>
        <w:ind w:firstLine="708"/>
        <w:jc w:val="both"/>
        <w:rPr>
          <w:sz w:val="24"/>
        </w:rPr>
      </w:pPr>
      <w:r w:rsidRPr="00AD1B77">
        <w:rPr>
          <w:color w:val="000000"/>
          <w:sz w:val="24"/>
        </w:rPr>
        <w:t xml:space="preserve">ОБЗР – Шириева Ясмина – 3 кл., </w:t>
      </w:r>
    </w:p>
    <w:p w:rsidR="00735800" w:rsidRPr="00AD1B77" w:rsidRDefault="008532FE" w:rsidP="00AD1B77">
      <w:pPr>
        <w:pBdr>
          <w:top w:val="none" w:sz="4" w:space="0" w:color="000000"/>
          <w:left w:val="none" w:sz="4" w:space="0" w:color="000000"/>
          <w:bottom w:val="none" w:sz="4" w:space="0" w:color="000000"/>
          <w:right w:val="none" w:sz="4" w:space="0" w:color="000000"/>
        </w:pBdr>
        <w:ind w:firstLine="708"/>
        <w:jc w:val="both"/>
        <w:rPr>
          <w:sz w:val="24"/>
        </w:rPr>
      </w:pPr>
      <w:r w:rsidRPr="00AD1B77">
        <w:rPr>
          <w:color w:val="000000"/>
          <w:sz w:val="24"/>
        </w:rPr>
        <w:t xml:space="preserve">по химии– Муртазина Ралина – 8 кл. (Путь к олимпу), Закирова Алсу (Путь к олимпу)– 11 кл., </w:t>
      </w:r>
    </w:p>
    <w:p w:rsidR="00735800" w:rsidRPr="00AD1B77" w:rsidRDefault="008532FE" w:rsidP="00AD1B77">
      <w:pPr>
        <w:pBdr>
          <w:top w:val="none" w:sz="4" w:space="0" w:color="000000"/>
          <w:left w:val="none" w:sz="4" w:space="0" w:color="000000"/>
          <w:bottom w:val="none" w:sz="4" w:space="0" w:color="000000"/>
          <w:right w:val="none" w:sz="4" w:space="0" w:color="000000"/>
        </w:pBdr>
        <w:ind w:firstLine="708"/>
        <w:jc w:val="both"/>
        <w:rPr>
          <w:sz w:val="24"/>
        </w:rPr>
      </w:pPr>
      <w:r w:rsidRPr="00AD1B77">
        <w:rPr>
          <w:color w:val="000000"/>
          <w:sz w:val="24"/>
        </w:rPr>
        <w:t>по математике Безбородников Булат 7 кл. (Путь к олимпу), Закирова Алсу (Путь к олимпу) – 11 кл., Шайхелисламов Булат – 4 кл., Миназов Муса – 5 кл.,</w:t>
      </w:r>
    </w:p>
    <w:p w:rsidR="00735800" w:rsidRPr="00AD1B77" w:rsidRDefault="008532FE" w:rsidP="00AD1B77">
      <w:pPr>
        <w:pBdr>
          <w:top w:val="none" w:sz="4" w:space="0" w:color="000000"/>
          <w:left w:val="none" w:sz="4" w:space="0" w:color="000000"/>
          <w:bottom w:val="none" w:sz="4" w:space="0" w:color="000000"/>
          <w:right w:val="none" w:sz="4" w:space="0" w:color="000000"/>
        </w:pBdr>
        <w:ind w:firstLine="708"/>
        <w:jc w:val="both"/>
        <w:rPr>
          <w:sz w:val="24"/>
        </w:rPr>
      </w:pPr>
      <w:r w:rsidRPr="00AD1B77">
        <w:rPr>
          <w:color w:val="000000"/>
          <w:sz w:val="24"/>
        </w:rPr>
        <w:t>по информатике (Путь к олимпу) Абдулазянов Айнур -11 кл.,</w:t>
      </w:r>
    </w:p>
    <w:p w:rsidR="00735800" w:rsidRPr="00AD1B77" w:rsidRDefault="008532FE" w:rsidP="00AD1B77">
      <w:pPr>
        <w:pBdr>
          <w:top w:val="none" w:sz="4" w:space="0" w:color="000000"/>
          <w:left w:val="none" w:sz="4" w:space="0" w:color="000000"/>
          <w:bottom w:val="none" w:sz="4" w:space="0" w:color="000000"/>
          <w:right w:val="none" w:sz="4" w:space="0" w:color="000000"/>
        </w:pBdr>
        <w:ind w:firstLine="708"/>
        <w:jc w:val="both"/>
        <w:rPr>
          <w:sz w:val="24"/>
        </w:rPr>
      </w:pPr>
      <w:r w:rsidRPr="00AD1B77">
        <w:rPr>
          <w:color w:val="000000"/>
          <w:sz w:val="24"/>
        </w:rPr>
        <w:t>по экономике и обществознанию – Миннахметов Рафаэль – 9 класс</w:t>
      </w:r>
    </w:p>
    <w:p w:rsidR="00735800" w:rsidRPr="00AD1B77" w:rsidRDefault="008532FE" w:rsidP="00AD1B77">
      <w:pPr>
        <w:pBdr>
          <w:top w:val="none" w:sz="4" w:space="0" w:color="000000"/>
          <w:left w:val="none" w:sz="4" w:space="0" w:color="000000"/>
          <w:bottom w:val="none" w:sz="4" w:space="0" w:color="000000"/>
          <w:right w:val="none" w:sz="4" w:space="0" w:color="000000"/>
        </w:pBdr>
        <w:ind w:firstLine="708"/>
        <w:jc w:val="both"/>
        <w:rPr>
          <w:sz w:val="24"/>
        </w:rPr>
      </w:pPr>
      <w:r w:rsidRPr="00AD1B77">
        <w:rPr>
          <w:color w:val="000000"/>
          <w:sz w:val="24"/>
        </w:rPr>
        <w:t>по МХК –Ушакова Таисия – 10 класс, Ямаева Камилла – 9 класс</w:t>
      </w:r>
    </w:p>
    <w:p w:rsidR="00735800" w:rsidRPr="00AD1B77" w:rsidRDefault="008532FE" w:rsidP="00AD1B77">
      <w:pPr>
        <w:pBdr>
          <w:top w:val="none" w:sz="4" w:space="0" w:color="000000"/>
          <w:left w:val="none" w:sz="4" w:space="0" w:color="000000"/>
          <w:bottom w:val="none" w:sz="4" w:space="0" w:color="000000"/>
          <w:right w:val="none" w:sz="4" w:space="0" w:color="000000"/>
        </w:pBdr>
        <w:ind w:firstLine="708"/>
        <w:jc w:val="both"/>
        <w:rPr>
          <w:sz w:val="24"/>
        </w:rPr>
      </w:pPr>
      <w:r w:rsidRPr="00AD1B77">
        <w:rPr>
          <w:color w:val="000000"/>
          <w:sz w:val="24"/>
        </w:rPr>
        <w:t>Итого Закирова Алсу стала призером республиканской олимпиады «Путь к олимпу» по химии, а Миназов Муса  стал призером заключительного этапа республиканской олимпиады школьников по математике.</w:t>
      </w:r>
    </w:p>
    <w:p w:rsidR="00735800" w:rsidRPr="00AD1B77" w:rsidRDefault="00735800" w:rsidP="00AD1B77">
      <w:pPr>
        <w:tabs>
          <w:tab w:val="left" w:pos="1624"/>
        </w:tabs>
        <w:rPr>
          <w:b/>
          <w:bCs/>
          <w:sz w:val="24"/>
          <w:highlight w:val="yellow"/>
          <w:u w:val="single"/>
        </w:rPr>
      </w:pPr>
    </w:p>
    <w:p w:rsidR="00735800" w:rsidRPr="00AD1B77" w:rsidRDefault="008532FE" w:rsidP="00AD1B77">
      <w:pPr>
        <w:ind w:firstLine="426"/>
        <w:rPr>
          <w:b/>
          <w:sz w:val="24"/>
        </w:rPr>
      </w:pPr>
      <w:r w:rsidRPr="00AD1B77">
        <w:rPr>
          <w:b/>
          <w:sz w:val="24"/>
          <w:u w:val="single"/>
        </w:rPr>
        <w:t>Анализ работы по национальному образованию за 2024-2025 учебный го</w:t>
      </w:r>
      <w:r w:rsidRPr="00AD1B77">
        <w:rPr>
          <w:b/>
          <w:sz w:val="24"/>
        </w:rPr>
        <w:t>д</w:t>
      </w:r>
    </w:p>
    <w:p w:rsidR="00735800" w:rsidRPr="00AD1B77" w:rsidRDefault="00735800" w:rsidP="00AD1B77">
      <w:pPr>
        <w:ind w:firstLine="426"/>
        <w:rPr>
          <w:b/>
          <w:sz w:val="24"/>
          <w:highlight w:val="yellow"/>
        </w:rPr>
      </w:pPr>
    </w:p>
    <w:p w:rsidR="00735800" w:rsidRPr="00AD1B77" w:rsidRDefault="008532FE" w:rsidP="00AD1B77">
      <w:pPr>
        <w:ind w:firstLine="426"/>
        <w:rPr>
          <w:sz w:val="24"/>
        </w:rPr>
      </w:pPr>
      <w:r w:rsidRPr="00AD1B77">
        <w:rPr>
          <w:sz w:val="24"/>
        </w:rPr>
        <w:t>В соответствии со ст.6 п.2 Закона РТ «О языках народов РТ» и реализации государственной программы РТ по сохранению, изучению и развитию языков народов РТ,</w:t>
      </w:r>
      <w:r w:rsidRPr="00AD1B77">
        <w:rPr>
          <w:color w:val="FF0000"/>
          <w:sz w:val="24"/>
        </w:rPr>
        <w:t xml:space="preserve"> </w:t>
      </w:r>
      <w:r w:rsidRPr="00AD1B77">
        <w:rPr>
          <w:sz w:val="24"/>
        </w:rPr>
        <w:t>учащиеся 1-11-х классов  изучают родной (татарский) язык. Национальный состав учащихся:</w:t>
      </w:r>
    </w:p>
    <w:p w:rsidR="00735800" w:rsidRPr="00AD1B77" w:rsidRDefault="008532FE" w:rsidP="00AD1B77">
      <w:pPr>
        <w:pStyle w:val="afa"/>
        <w:ind w:firstLine="426"/>
        <w:rPr>
          <w:sz w:val="24"/>
          <w:highlight w:val="white"/>
        </w:rPr>
      </w:pPr>
      <w:r w:rsidRPr="00AD1B77">
        <w:rPr>
          <w:sz w:val="24"/>
          <w:highlight w:val="white"/>
        </w:rPr>
        <w:t>Татар-535</w:t>
      </w:r>
    </w:p>
    <w:p w:rsidR="00735800" w:rsidRPr="00AD1B77" w:rsidRDefault="008532FE" w:rsidP="00AD1B77">
      <w:pPr>
        <w:pStyle w:val="afa"/>
        <w:ind w:firstLine="426"/>
        <w:rPr>
          <w:sz w:val="24"/>
        </w:rPr>
      </w:pPr>
      <w:r w:rsidRPr="00AD1B77">
        <w:rPr>
          <w:sz w:val="24"/>
          <w:highlight w:val="white"/>
        </w:rPr>
        <w:t>Русских-6</w:t>
      </w:r>
      <w:r w:rsidRPr="00AD1B77">
        <w:rPr>
          <w:sz w:val="24"/>
        </w:rPr>
        <w:t>1</w:t>
      </w:r>
    </w:p>
    <w:p w:rsidR="00735800" w:rsidRPr="00AD1B77" w:rsidRDefault="008532FE" w:rsidP="00AD1B77">
      <w:pPr>
        <w:pStyle w:val="afa"/>
        <w:ind w:firstLine="426"/>
        <w:rPr>
          <w:sz w:val="24"/>
        </w:rPr>
      </w:pPr>
      <w:r w:rsidRPr="00AD1B77">
        <w:rPr>
          <w:sz w:val="24"/>
        </w:rPr>
        <w:t>Таджики - 3</w:t>
      </w:r>
    </w:p>
    <w:p w:rsidR="00735800" w:rsidRPr="00AD1B77" w:rsidRDefault="008532FE" w:rsidP="00AD1B77">
      <w:pPr>
        <w:pStyle w:val="afa"/>
        <w:ind w:firstLine="426"/>
        <w:rPr>
          <w:sz w:val="24"/>
          <w:highlight w:val="white"/>
        </w:rPr>
      </w:pPr>
      <w:r w:rsidRPr="00AD1B77">
        <w:rPr>
          <w:sz w:val="24"/>
        </w:rPr>
        <w:t>Азербайджанцы - 2</w:t>
      </w:r>
    </w:p>
    <w:p w:rsidR="00735800" w:rsidRPr="00AD1B77" w:rsidRDefault="008532FE" w:rsidP="00AD1B77">
      <w:pPr>
        <w:pStyle w:val="afa"/>
        <w:ind w:firstLine="426"/>
        <w:rPr>
          <w:sz w:val="24"/>
        </w:rPr>
      </w:pPr>
      <w:r w:rsidRPr="00AD1B77">
        <w:rPr>
          <w:sz w:val="24"/>
        </w:rPr>
        <w:t>Казахи - 1</w:t>
      </w:r>
    </w:p>
    <w:p w:rsidR="00735800" w:rsidRPr="00AD1B77" w:rsidRDefault="008532FE" w:rsidP="00AD1B77">
      <w:pPr>
        <w:pStyle w:val="afa"/>
        <w:ind w:firstLine="426"/>
        <w:rPr>
          <w:sz w:val="24"/>
        </w:rPr>
      </w:pPr>
      <w:r w:rsidRPr="00AD1B77">
        <w:rPr>
          <w:sz w:val="24"/>
        </w:rPr>
        <w:t>Узбеки - 1</w:t>
      </w:r>
    </w:p>
    <w:p w:rsidR="00735800" w:rsidRPr="00AD1B77" w:rsidRDefault="008532FE" w:rsidP="00AD1B77">
      <w:pPr>
        <w:ind w:firstLine="426"/>
        <w:rPr>
          <w:sz w:val="24"/>
          <w:highlight w:val="white"/>
        </w:rPr>
      </w:pPr>
      <w:r w:rsidRPr="00AD1B77">
        <w:rPr>
          <w:sz w:val="24"/>
        </w:rPr>
        <w:t>С</w:t>
      </w:r>
      <w:r w:rsidRPr="00AD1B77">
        <w:rPr>
          <w:sz w:val="24"/>
          <w:highlight w:val="white"/>
        </w:rPr>
        <w:t>мешанные семьи - 93; из них:</w:t>
      </w:r>
      <w:r w:rsidRPr="00AD1B77">
        <w:rPr>
          <w:sz w:val="24"/>
        </w:rPr>
        <w:t xml:space="preserve"> 81 - рус/тат; 2 ногаец/тат; 1- мариец/тат; 1 -нем/рус; 2 тат/узб; 2 чув/рус; 3 таджик/тат; 1 укр/рус.</w:t>
      </w:r>
    </w:p>
    <w:p w:rsidR="00735800" w:rsidRPr="00AD1B77" w:rsidRDefault="008532FE" w:rsidP="00AD1B77">
      <w:pPr>
        <w:ind w:firstLine="426"/>
        <w:rPr>
          <w:sz w:val="24"/>
        </w:rPr>
      </w:pPr>
      <w:r w:rsidRPr="00AD1B77">
        <w:rPr>
          <w:sz w:val="24"/>
        </w:rPr>
        <w:t>На 2024-2025 учебный год были поставлены ключевые задачи:</w:t>
      </w:r>
    </w:p>
    <w:p w:rsidR="00735800" w:rsidRPr="00AD1B77" w:rsidRDefault="008532FE" w:rsidP="00AD1B77">
      <w:pPr>
        <w:pStyle w:val="af8"/>
        <w:spacing w:after="0" w:line="240" w:lineRule="auto"/>
        <w:ind w:left="0" w:firstLine="426"/>
        <w:rPr>
          <w:rFonts w:ascii="Times New Roman" w:hAnsi="Times New Roman"/>
          <w:sz w:val="24"/>
          <w:szCs w:val="24"/>
        </w:rPr>
      </w:pPr>
      <w:r w:rsidRPr="00AD1B77">
        <w:rPr>
          <w:rFonts w:ascii="Times New Roman" w:hAnsi="Times New Roman"/>
          <w:sz w:val="24"/>
          <w:szCs w:val="24"/>
        </w:rPr>
        <w:t>1. Создание условий для непрерывного интеллектуального и творческого развития учащихся.</w:t>
      </w:r>
    </w:p>
    <w:p w:rsidR="00735800" w:rsidRPr="00AD1B77" w:rsidRDefault="008532FE" w:rsidP="00AD1B77">
      <w:pPr>
        <w:pStyle w:val="af8"/>
        <w:spacing w:after="0" w:line="240" w:lineRule="auto"/>
        <w:ind w:left="0" w:firstLine="426"/>
        <w:rPr>
          <w:rFonts w:ascii="Times New Roman" w:hAnsi="Times New Roman"/>
          <w:sz w:val="24"/>
          <w:szCs w:val="24"/>
        </w:rPr>
      </w:pPr>
      <w:r w:rsidRPr="00AD1B77">
        <w:rPr>
          <w:rFonts w:ascii="Times New Roman" w:hAnsi="Times New Roman"/>
          <w:sz w:val="24"/>
          <w:szCs w:val="24"/>
        </w:rPr>
        <w:t>2. Повышение качества знаний учащихся через применение современных образовательных технологий в обучении родному(татарскому) языку и литературе.</w:t>
      </w:r>
    </w:p>
    <w:p w:rsidR="00735800" w:rsidRPr="00AD1B77" w:rsidRDefault="008532FE" w:rsidP="00AD1B77">
      <w:pPr>
        <w:pStyle w:val="af8"/>
        <w:spacing w:after="0" w:line="240" w:lineRule="auto"/>
        <w:ind w:left="0" w:firstLine="426"/>
        <w:rPr>
          <w:rFonts w:ascii="Times New Roman" w:hAnsi="Times New Roman"/>
          <w:sz w:val="24"/>
          <w:szCs w:val="24"/>
        </w:rPr>
      </w:pPr>
      <w:r w:rsidRPr="00AD1B77">
        <w:rPr>
          <w:rFonts w:ascii="Times New Roman" w:hAnsi="Times New Roman"/>
          <w:sz w:val="24"/>
          <w:szCs w:val="24"/>
        </w:rPr>
        <w:t>Выше названные задачи решаются через структуру национального образования:</w:t>
      </w:r>
    </w:p>
    <w:p w:rsidR="00735800" w:rsidRPr="00AD1B77" w:rsidRDefault="008532FE" w:rsidP="00AD1B77">
      <w:pPr>
        <w:pStyle w:val="af8"/>
        <w:spacing w:after="0" w:line="240" w:lineRule="auto"/>
        <w:ind w:left="0" w:firstLine="426"/>
        <w:rPr>
          <w:rFonts w:ascii="Times New Roman" w:hAnsi="Times New Roman"/>
          <w:sz w:val="24"/>
          <w:szCs w:val="24"/>
        </w:rPr>
      </w:pPr>
      <w:r w:rsidRPr="00AD1B77">
        <w:rPr>
          <w:rFonts w:ascii="Times New Roman" w:hAnsi="Times New Roman"/>
          <w:sz w:val="24"/>
          <w:szCs w:val="24"/>
        </w:rPr>
        <w:t>Всего в школе работают 4 учителя татарского языка и литературы с высшим образованием.</w:t>
      </w:r>
    </w:p>
    <w:p w:rsidR="00735800" w:rsidRPr="00AD1B77" w:rsidRDefault="008532FE" w:rsidP="00AD1B77">
      <w:pPr>
        <w:pStyle w:val="af8"/>
        <w:spacing w:after="0" w:line="240" w:lineRule="auto"/>
        <w:ind w:left="0" w:firstLine="426"/>
        <w:rPr>
          <w:rFonts w:ascii="Times New Roman" w:hAnsi="Times New Roman"/>
          <w:sz w:val="24"/>
          <w:szCs w:val="24"/>
        </w:rPr>
      </w:pPr>
      <w:r w:rsidRPr="00AD1B77">
        <w:rPr>
          <w:rFonts w:ascii="Times New Roman" w:hAnsi="Times New Roman"/>
          <w:sz w:val="24"/>
          <w:szCs w:val="24"/>
        </w:rPr>
        <w:t>Высшая категория-3 (75%)</w:t>
      </w:r>
    </w:p>
    <w:p w:rsidR="00735800" w:rsidRPr="00AD1B77" w:rsidRDefault="008532FE" w:rsidP="00AD1B77">
      <w:pPr>
        <w:pStyle w:val="af8"/>
        <w:spacing w:after="0" w:line="240" w:lineRule="auto"/>
        <w:ind w:left="0" w:firstLine="426"/>
        <w:rPr>
          <w:rFonts w:ascii="Times New Roman" w:hAnsi="Times New Roman"/>
          <w:sz w:val="24"/>
          <w:szCs w:val="24"/>
        </w:rPr>
      </w:pPr>
      <w:r w:rsidRPr="00AD1B77">
        <w:rPr>
          <w:rFonts w:ascii="Times New Roman" w:hAnsi="Times New Roman"/>
          <w:sz w:val="24"/>
          <w:szCs w:val="24"/>
        </w:rPr>
        <w:t>I кв.категории –1 (25%)</w:t>
      </w:r>
    </w:p>
    <w:p w:rsidR="00735800" w:rsidRPr="00AD1B77" w:rsidRDefault="008532FE" w:rsidP="00AD1B77">
      <w:pPr>
        <w:pStyle w:val="af8"/>
        <w:spacing w:after="0" w:line="240" w:lineRule="auto"/>
        <w:ind w:left="0" w:firstLine="426"/>
        <w:rPr>
          <w:rFonts w:ascii="Times New Roman" w:hAnsi="Times New Roman"/>
          <w:sz w:val="24"/>
          <w:szCs w:val="24"/>
        </w:rPr>
      </w:pPr>
      <w:r w:rsidRPr="00AD1B77">
        <w:rPr>
          <w:rFonts w:ascii="Times New Roman" w:hAnsi="Times New Roman"/>
          <w:sz w:val="24"/>
          <w:szCs w:val="24"/>
        </w:rPr>
        <w:t>Формированию национального самосознания подчинена вся проводимая внеклассная работа по предмету и руководителями классов на татарском языке. Эта работа основывается на традициях, обычаях татарского народа и современной татарской интеллигенции.</w:t>
      </w:r>
    </w:p>
    <w:p w:rsidR="00735800" w:rsidRPr="00AD1B77" w:rsidRDefault="008532FE" w:rsidP="00AD1B77">
      <w:pPr>
        <w:pStyle w:val="af8"/>
        <w:spacing w:after="0" w:line="240" w:lineRule="auto"/>
        <w:ind w:left="0" w:firstLine="426"/>
        <w:rPr>
          <w:rFonts w:ascii="Times New Roman" w:hAnsi="Times New Roman"/>
          <w:sz w:val="24"/>
          <w:szCs w:val="24"/>
        </w:rPr>
      </w:pPr>
      <w:r w:rsidRPr="00AD1B77">
        <w:rPr>
          <w:rFonts w:ascii="Times New Roman" w:hAnsi="Times New Roman"/>
          <w:sz w:val="24"/>
          <w:szCs w:val="24"/>
        </w:rPr>
        <w:t>Памятные даты, юбилеи писателей, деятелей искусства, конкурсы стихов, стенгазет, сочинений, литературно-музыкальные композиции стали системой внеклассной работы МО учителей татарского языка и литературы. Ежегодно в школе  проводится республиканские научно-практические конференции по творчеству писателей и поэтов Сармановского района.</w:t>
      </w:r>
      <w:r w:rsidRPr="00AD1B77">
        <w:rPr>
          <w:rFonts w:ascii="Times New Roman" w:hAnsi="Times New Roman"/>
          <w:color w:val="FF0000"/>
          <w:sz w:val="24"/>
          <w:szCs w:val="24"/>
        </w:rPr>
        <w:t xml:space="preserve">   </w:t>
      </w:r>
      <w:r w:rsidRPr="00AD1B77">
        <w:rPr>
          <w:rFonts w:ascii="Times New Roman" w:hAnsi="Times New Roman"/>
          <w:sz w:val="24"/>
          <w:szCs w:val="24"/>
        </w:rPr>
        <w:t>Регулярно проводятся встречи с писателями районного и республиканского уровня.</w:t>
      </w:r>
    </w:p>
    <w:p w:rsidR="00735800" w:rsidRPr="00AD1B77" w:rsidRDefault="008532FE" w:rsidP="00AD1B77">
      <w:pPr>
        <w:pBdr>
          <w:top w:val="none" w:sz="4" w:space="0" w:color="000000"/>
          <w:left w:val="none" w:sz="4" w:space="0" w:color="000000"/>
          <w:bottom w:val="none" w:sz="4" w:space="0" w:color="000000"/>
          <w:right w:val="none" w:sz="4" w:space="0" w:color="000000"/>
        </w:pBdr>
        <w:spacing w:before="100" w:after="100"/>
        <w:jc w:val="center"/>
        <w:rPr>
          <w:sz w:val="24"/>
        </w:rPr>
      </w:pPr>
      <w:r w:rsidRPr="00AD1B77">
        <w:rPr>
          <w:b/>
          <w:color w:val="000000"/>
          <w:sz w:val="24"/>
        </w:rPr>
        <w:t>Работа с одаренными и мотивированными детьми</w:t>
      </w:r>
    </w:p>
    <w:tbl>
      <w:tblPr>
        <w:tblStyle w:val="af6"/>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34"/>
        <w:gridCol w:w="1227"/>
        <w:gridCol w:w="2742"/>
        <w:gridCol w:w="567"/>
        <w:gridCol w:w="1484"/>
        <w:gridCol w:w="1494"/>
      </w:tblGrid>
      <w:tr w:rsidR="00735800" w:rsidRPr="00AD1B77">
        <w:trPr>
          <w:trHeight w:val="897"/>
        </w:trPr>
        <w:tc>
          <w:tcPr>
            <w:tcW w:w="2834" w:type="dxa"/>
            <w:tcBorders>
              <w:top w:val="single" w:sz="8"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Наименование мероприятия</w:t>
            </w:r>
          </w:p>
        </w:tc>
        <w:tc>
          <w:tcPr>
            <w:tcW w:w="1227" w:type="dxa"/>
            <w:tcBorders>
              <w:top w:val="single" w:sz="8"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b/>
                <w:bCs/>
                <w:color w:val="000000"/>
                <w:sz w:val="24"/>
              </w:rPr>
            </w:pPr>
            <w:r w:rsidRPr="00AD1B77">
              <w:rPr>
                <w:b/>
                <w:color w:val="000000"/>
                <w:sz w:val="24"/>
              </w:rPr>
              <w:t>Количес</w:t>
            </w:r>
          </w:p>
          <w:p w:rsidR="00735800" w:rsidRPr="00AD1B77" w:rsidRDefault="008532FE" w:rsidP="00AD1B77">
            <w:pPr>
              <w:pBdr>
                <w:top w:val="none" w:sz="4" w:space="0" w:color="000000"/>
                <w:left w:val="none" w:sz="4" w:space="0" w:color="000000"/>
                <w:bottom w:val="none" w:sz="4" w:space="0" w:color="000000"/>
                <w:right w:val="none" w:sz="4" w:space="0" w:color="000000"/>
              </w:pBdr>
              <w:jc w:val="center"/>
              <w:rPr>
                <w:b/>
                <w:bCs/>
                <w:color w:val="000000"/>
                <w:sz w:val="24"/>
              </w:rPr>
            </w:pPr>
            <w:r w:rsidRPr="00AD1B77">
              <w:rPr>
                <w:b/>
                <w:color w:val="000000"/>
                <w:sz w:val="24"/>
              </w:rPr>
              <w:t>тво участни</w:t>
            </w:r>
          </w:p>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ков</w:t>
            </w:r>
          </w:p>
        </w:tc>
        <w:tc>
          <w:tcPr>
            <w:tcW w:w="2742" w:type="dxa"/>
            <w:tcBorders>
              <w:top w:val="single" w:sz="8"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Ф. И. О. победителей и призеров</w:t>
            </w:r>
          </w:p>
        </w:tc>
        <w:tc>
          <w:tcPr>
            <w:tcW w:w="567" w:type="dxa"/>
            <w:tcBorders>
              <w:top w:val="single" w:sz="8"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Класс</w:t>
            </w:r>
          </w:p>
        </w:tc>
        <w:tc>
          <w:tcPr>
            <w:tcW w:w="1484" w:type="dxa"/>
            <w:tcBorders>
              <w:top w:val="single" w:sz="8"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Предмет</w:t>
            </w:r>
          </w:p>
        </w:tc>
        <w:tc>
          <w:tcPr>
            <w:tcW w:w="1494" w:type="dxa"/>
            <w:tcBorders>
              <w:top w:val="single" w:sz="8"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b/>
                <w:color w:val="000000"/>
                <w:sz w:val="24"/>
              </w:rPr>
              <w:t>Ф. И. О. учителя</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lastRenderedPageBreak/>
              <w:t>Всероссий</w:t>
            </w:r>
            <w:r w:rsidRPr="00AD1B77">
              <w:rPr>
                <w:color w:val="000000"/>
                <w:sz w:val="24"/>
              </w:rPr>
              <w:br/>
              <w:t xml:space="preserve"> ская олимпиада школьников (по этапам)</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ШЭ-10</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Арсланова Арина </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8б</w:t>
            </w:r>
          </w:p>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Родной(тат)</w:t>
            </w:r>
            <w:r w:rsidRPr="00AD1B77">
              <w:rPr>
                <w:color w:val="000000"/>
                <w:sz w:val="24"/>
              </w:rPr>
              <w:br/>
              <w:t xml:space="preserve"> язык</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Галлямова Алсу </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8б</w:t>
            </w:r>
          </w:p>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Родная (тат)</w:t>
            </w:r>
            <w:r w:rsidRPr="00AD1B77">
              <w:rPr>
                <w:color w:val="000000"/>
                <w:sz w:val="24"/>
              </w:rPr>
              <w:br/>
              <w:t xml:space="preserve"> литература</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Юзлибаева Гулия </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8б</w:t>
            </w:r>
          </w:p>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Родной(тат)</w:t>
            </w:r>
            <w:r w:rsidRPr="00AD1B77">
              <w:rPr>
                <w:color w:val="000000"/>
                <w:sz w:val="24"/>
              </w:rPr>
              <w:br/>
              <w:t xml:space="preserve"> язык и родная (тат)</w:t>
            </w:r>
            <w:r w:rsidRPr="00AD1B77">
              <w:rPr>
                <w:color w:val="000000"/>
                <w:sz w:val="24"/>
              </w:rPr>
              <w:br/>
              <w:t xml:space="preserve"> литература</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Гарифуллина Ландыш Ниязовна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Родная (тат)</w:t>
            </w:r>
            <w:r w:rsidRPr="00AD1B77">
              <w:rPr>
                <w:color w:val="000000"/>
                <w:sz w:val="24"/>
              </w:rPr>
              <w:br/>
              <w:t xml:space="preserve"> литература</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Алмакаева Илюза Ильгизаровна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Родная (тат)</w:t>
            </w:r>
            <w:r w:rsidRPr="00AD1B77">
              <w:rPr>
                <w:color w:val="000000"/>
                <w:sz w:val="24"/>
              </w:rPr>
              <w:br/>
              <w:t xml:space="preserve"> литература</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Вафина Камиля Флоритовна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7в</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Родная (тат)</w:t>
            </w:r>
            <w:r w:rsidRPr="00AD1B77">
              <w:rPr>
                <w:color w:val="000000"/>
                <w:sz w:val="24"/>
              </w:rPr>
              <w:br/>
              <w:t xml:space="preserve"> литература</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Гарипова Алсу Руслановна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7б</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Родной(тат)</w:t>
            </w:r>
            <w:r w:rsidRPr="00AD1B77">
              <w:rPr>
                <w:color w:val="000000"/>
                <w:sz w:val="24"/>
              </w:rPr>
              <w:br/>
              <w:t xml:space="preserve"> язык</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Алмакаева Илюза Ильгизаровна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Родной(тат)</w:t>
            </w:r>
            <w:r w:rsidRPr="00AD1B77">
              <w:rPr>
                <w:color w:val="000000"/>
                <w:sz w:val="24"/>
              </w:rPr>
              <w:br/>
              <w:t xml:space="preserve"> язык</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Газизова Гузель Фанисовн</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Родной(тат)</w:t>
            </w:r>
            <w:r w:rsidRPr="00AD1B77">
              <w:rPr>
                <w:color w:val="000000"/>
                <w:sz w:val="24"/>
              </w:rPr>
              <w:br/>
              <w:t xml:space="preserve"> язык</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Зарипова Ралина Айратовн</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6а</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Родной(тат)</w:t>
            </w:r>
            <w:r w:rsidRPr="00AD1B77">
              <w:rPr>
                <w:color w:val="000000"/>
                <w:sz w:val="24"/>
              </w:rPr>
              <w:br/>
              <w:t xml:space="preserve"> язык</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Всероссий</w:t>
            </w:r>
            <w:r w:rsidRPr="00AD1B77">
              <w:rPr>
                <w:color w:val="000000"/>
                <w:sz w:val="24"/>
              </w:rPr>
              <w:br/>
              <w:t xml:space="preserve"> ская олимпиада школьников (по этапам)</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МЭ-3</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Гарифуллина Ландыш Ниязовна, призер</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Родная (тат)</w:t>
            </w:r>
            <w:r w:rsidRPr="00AD1B77">
              <w:rPr>
                <w:color w:val="000000"/>
                <w:sz w:val="24"/>
              </w:rPr>
              <w:br/>
              <w:t xml:space="preserve"> литература</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Алмакаева Илюза Ильгизаровна,призер </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Родная (тат)</w:t>
            </w:r>
            <w:r w:rsidRPr="00AD1B77">
              <w:rPr>
                <w:color w:val="000000"/>
                <w:sz w:val="24"/>
              </w:rPr>
              <w:br/>
              <w:t xml:space="preserve"> литература</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Иванова Розалия ,призер</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7б</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Родная (тат)</w:t>
            </w:r>
            <w:r w:rsidRPr="00AD1B77">
              <w:rPr>
                <w:color w:val="000000"/>
                <w:sz w:val="24"/>
              </w:rPr>
              <w:br/>
              <w:t xml:space="preserve"> литература</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Тимергазина Эльвина ,призер</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Родной(тат)</w:t>
            </w:r>
            <w:r w:rsidRPr="00AD1B77">
              <w:rPr>
                <w:color w:val="000000"/>
                <w:sz w:val="24"/>
              </w:rPr>
              <w:br/>
              <w:t xml:space="preserve"> язык</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Гарипова Алсу Руслановна, призер </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7б</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Родной(тат)</w:t>
            </w:r>
            <w:r w:rsidRPr="00AD1B77">
              <w:rPr>
                <w:color w:val="000000"/>
                <w:sz w:val="24"/>
              </w:rPr>
              <w:br/>
              <w:t xml:space="preserve"> язык</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VII Всероссийский дистанционный НПК школьников и студентов «Молодой ученый»</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tabs>
                <w:tab w:val="left" w:pos="1590"/>
              </w:tabs>
              <w:rPr>
                <w:sz w:val="24"/>
              </w:rPr>
            </w:pPr>
            <w:r w:rsidRPr="00AD1B77">
              <w:rPr>
                <w:color w:val="000000"/>
                <w:sz w:val="24"/>
              </w:rPr>
              <w:t xml:space="preserve">Ихсанова Лейла Рамилевна  </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7в</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Конкурс чтецов стихотворений поэта-героя Мусы Джалиля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tabs>
                <w:tab w:val="left" w:pos="1590"/>
              </w:tabs>
              <w:rPr>
                <w:sz w:val="24"/>
              </w:rPr>
            </w:pPr>
            <w:r w:rsidRPr="00AD1B77">
              <w:rPr>
                <w:color w:val="000000"/>
                <w:sz w:val="24"/>
              </w:rPr>
              <w:t xml:space="preserve">Валиева Аделина </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6а</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Межрайонная научно-практическая конференция “Патриотизм:традиции и современность”</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Зарипова Ралина Айратовна </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6а</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III Республиканский конкурс среди детей» Красная ромашка» («Кызыл ромашка»),посвященный творчеству великого татарского поэта-героя Мусы Джалиля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Зарипова Ралина Айратовна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6а</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lastRenderedPageBreak/>
              <w:t>Международная научно-практическая конференция «Зимние чтения им.М.П.Симонова»</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Зарипова Ралина Айратовна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6а</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Открытый Республиканский конкурс молодых художников  «Илһам нуры»</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Ихсанова Лейла Рамилевна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7в</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Открытый Республиканский конкурс молодых художников  «Илһам нуры»</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Ризванова Малика Илгамовна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7в</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Всероссийский НПК “Национальное и этнокультурное образование:традиции и современнные приоритеты”</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Сахабиев Саид </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5в</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Поселковый конкурс чтецов стихотворений Мусы Джалиля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Валиева Аделина </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6а</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муниципальный конкурс чтецов “Без - Тукай оныклары”</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Гилфанова Маиза </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8б</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муниципальный конкурс чтецов “Без - Тукай оныклары”</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Газизова Жасмин </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8б</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Нуртдинова Г.С</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Всероссий</w:t>
            </w:r>
            <w:r w:rsidRPr="00AD1B77">
              <w:rPr>
                <w:color w:val="000000"/>
                <w:sz w:val="24"/>
              </w:rPr>
              <w:br/>
              <w:t xml:space="preserve"> ская олимпиада школьников (по этапам)</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ШЭ-4</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Ибрагимова  Айсель</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6в</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Торопова  Анастасия</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7а</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Татарский  язык  для  русскоязычных  детей</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Тимофеева  Устинья</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8а</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Хикматова  Сугдиёна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МЭ-3</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Ибрагимова  Айсель  участник</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6в</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Тимофеева  Устинья  призер</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8а</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Хикматова  Сугдиёна  призер</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Онлайн- олимпиада  по  татарскому  языку(очный   тур)</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Хикматова  Сугдиёна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Международный  литературный  конкурс «Джалиловские  чтения»</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Гареев  Нияз</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11</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lastRenderedPageBreak/>
              <w:t>Республиканский  заочный  конкурс  стихотворений, приуроченный  к  Году  семьи</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Габидуллина  Альфина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8в</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Межрайонная НПК «Изучая  мир растений»</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Нигматуллина Гузель</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8а</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IX региональная  НПК   имени  Тажетдина  Ялчыгола</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Габидуллина  Альфина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8в</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XI Всероссийская  НПК  учащихся  по  праву «Право  как  основа  современного  общества»</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Гареев  Нияз</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11</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Межрегиональный  конкурс  чтецов «Туган  телем-серле  тел»</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Гаскарова  Камилла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11</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III республиканский  конкурс  «Красная  ромашка»посв  творчеству   Мусы  Джалиля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Сергеева  Эвелина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8а</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xml:space="preserve">X  Всероссийская  НПК «Татары, прославившие  свой  народ» </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Абдулязянов  Айнцур</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11</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Открытый I Республиканский   конкурс  молодых художников « Свет  вдохновения»</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Хантимерова  Миляуша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7а</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Поселковый  конкурс  чтецов  «Я славлю  Родину  свою!»</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Гареев  Нияз</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11</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XXIII Международная  молодежная  НПК имени  Каюма  Насыйри</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Абдулазянов  Айнур,Мусина  Аделя</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11</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III Республиканский  конкурс  литературного  творчества  «Грани  добра» в  ном  «Проба  пера»</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Калугина  Мариам</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Всероссийская  НПК «Национальное  и  этнокультурное  образование: традиции  и  современные  приоритеты»</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Тимергазина  Эльвина, Хикматова  Сугдиёна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VI Всероссийский   конкурс  чтецов  “Тукайга  мәхәббәт  илә...”</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Козлова  Элина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6б</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lastRenderedPageBreak/>
              <w:t>Муниципальный  этап конкурса  чтецов «Без-Тукай  оныклары”</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Тихонов  Данил.</w:t>
            </w:r>
          </w:p>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Хикматова  Сугдиёна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10</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Межрайонная  НПК  « Патриотизм: традиции  и  современность»</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Гаскарова  Камилла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11</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Шайдуллина  Ч.К.</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Конкурс чтецов стихотворений поэта-героя Мусы Джалиля</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ШЭ</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Гилязова Амира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4а</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Шагвалиева Г. М</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Открытый Республиканский конкурс молодых художников  «Илһам нуры»</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Нарбеков Наиль</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11</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Шагвалиева Г. М</w:t>
            </w:r>
          </w:p>
        </w:tc>
      </w:tr>
      <w:tr w:rsidR="00735800" w:rsidRPr="00AD1B77">
        <w:trPr>
          <w:trHeight w:val="1595"/>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Открытый Республиканский конкурс молодых художников  «Илһам нуры»</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Мухаметшин Мираслан</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9в</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Шагвалиева Г. М</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муниципальный конкурс чтецов “Без - Тукай оныклары”</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Гаязова Ильсина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11</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Шагвалиева Г. М</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муниципальный конкурс чтецов “Без - Тукай оныклары”</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Гилязова Амира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4а</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Шагвалиева Г. М</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Всероссийская олимпиада школьников (по этапам)</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Гаязова Ильсина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11</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Шагвалиева Г. М</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Всероссийская олимпиада школьников (по этапам)</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Закирова Алсу</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11</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Родной (татарский) язык</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Шагвалиева Г. М</w:t>
            </w:r>
          </w:p>
        </w:tc>
      </w:tr>
      <w:tr w:rsidR="00735800" w:rsidRPr="00AD1B77">
        <w:trPr>
          <w:trHeight w:val="1"/>
        </w:trPr>
        <w:tc>
          <w:tcPr>
            <w:tcW w:w="2834" w:type="dxa"/>
            <w:tcBorders>
              <w:top w:val="none" w:sz="4" w:space="0" w:color="000000"/>
              <w:left w:val="single" w:sz="8"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Поселковый  конкурс  чтецов  «Я славлю  Родину  свою!»</w:t>
            </w:r>
          </w:p>
        </w:tc>
        <w:tc>
          <w:tcPr>
            <w:tcW w:w="122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 </w:t>
            </w:r>
          </w:p>
        </w:tc>
        <w:tc>
          <w:tcPr>
            <w:tcW w:w="2742"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Гаязова Ильсина</w:t>
            </w:r>
          </w:p>
        </w:tc>
        <w:tc>
          <w:tcPr>
            <w:tcW w:w="567"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11</w:t>
            </w:r>
          </w:p>
        </w:tc>
        <w:tc>
          <w:tcPr>
            <w:tcW w:w="148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rPr>
                <w:sz w:val="24"/>
              </w:rPr>
            </w:pPr>
            <w:r w:rsidRPr="00AD1B77">
              <w:rPr>
                <w:color w:val="000000"/>
                <w:sz w:val="24"/>
              </w:rPr>
              <w:t> </w:t>
            </w:r>
          </w:p>
        </w:tc>
        <w:tc>
          <w:tcPr>
            <w:tcW w:w="1494" w:type="dxa"/>
            <w:tcBorders>
              <w:top w:val="none" w:sz="4" w:space="0" w:color="000000"/>
              <w:left w:val="none" w:sz="4" w:space="0" w:color="000000"/>
              <w:bottom w:val="single" w:sz="8" w:space="0" w:color="000000"/>
              <w:right w:val="single" w:sz="8" w:space="0" w:color="000000"/>
            </w:tcBorders>
            <w:shd w:val="clear" w:color="FFFFFF" w:fill="FFFFFF"/>
            <w:tcMar>
              <w:top w:w="0" w:type="dxa"/>
              <w:left w:w="74" w:type="dxa"/>
              <w:bottom w:w="0" w:type="dxa"/>
              <w:right w:w="74" w:type="dxa"/>
            </w:tcMar>
            <w:vAlign w:val="center"/>
          </w:tcPr>
          <w:p w:rsidR="00735800" w:rsidRPr="00AD1B77" w:rsidRDefault="008532FE" w:rsidP="00AD1B77">
            <w:pPr>
              <w:pBdr>
                <w:top w:val="none" w:sz="4" w:space="0" w:color="000000"/>
                <w:left w:val="none" w:sz="4" w:space="0" w:color="000000"/>
                <w:bottom w:val="none" w:sz="4" w:space="0" w:color="000000"/>
                <w:right w:val="none" w:sz="4" w:space="0" w:color="000000"/>
              </w:pBdr>
              <w:jc w:val="center"/>
              <w:rPr>
                <w:sz w:val="24"/>
              </w:rPr>
            </w:pPr>
            <w:r w:rsidRPr="00AD1B77">
              <w:rPr>
                <w:color w:val="000000"/>
                <w:sz w:val="24"/>
              </w:rPr>
              <w:t>Шагвалиева Г. М</w:t>
            </w:r>
          </w:p>
        </w:tc>
      </w:tr>
    </w:tbl>
    <w:p w:rsidR="00735800" w:rsidRPr="00AD1B77" w:rsidRDefault="00735800" w:rsidP="00AD1B77">
      <w:pPr>
        <w:rPr>
          <w:sz w:val="24"/>
          <w:highlight w:val="yellow"/>
        </w:rPr>
      </w:pPr>
    </w:p>
    <w:p w:rsidR="00735800" w:rsidRPr="00AD1B77" w:rsidRDefault="008532FE" w:rsidP="00AD1B77">
      <w:pPr>
        <w:ind w:firstLine="426"/>
        <w:rPr>
          <w:b/>
          <w:sz w:val="24"/>
        </w:rPr>
      </w:pPr>
      <w:r w:rsidRPr="00AD1B77">
        <w:rPr>
          <w:b/>
          <w:sz w:val="24"/>
        </w:rPr>
        <w:t>Информация о кабинетах татарского языка, их материально – техническая база:</w:t>
      </w:r>
    </w:p>
    <w:p w:rsidR="00735800" w:rsidRPr="00AD1B77" w:rsidRDefault="008532FE" w:rsidP="00AD1B77">
      <w:pPr>
        <w:ind w:firstLine="426"/>
        <w:rPr>
          <w:sz w:val="24"/>
        </w:rPr>
      </w:pPr>
      <w:r w:rsidRPr="00AD1B77">
        <w:rPr>
          <w:sz w:val="24"/>
        </w:rPr>
        <w:t>В школе имеются  3 кабинета татарского языка и литературы, которые оборудованы соответствующей мебелью, необходимым наглядным материалом.</w:t>
      </w:r>
    </w:p>
    <w:p w:rsidR="00735800" w:rsidRPr="00AD1B77" w:rsidRDefault="008532FE" w:rsidP="00AD1B77">
      <w:pPr>
        <w:ind w:firstLine="426"/>
        <w:rPr>
          <w:sz w:val="24"/>
        </w:rPr>
      </w:pPr>
      <w:r w:rsidRPr="00AD1B77">
        <w:rPr>
          <w:sz w:val="24"/>
        </w:rPr>
        <w:t>1. Таблицы, дидактические материалы;</w:t>
      </w:r>
    </w:p>
    <w:p w:rsidR="00735800" w:rsidRPr="00AD1B77" w:rsidRDefault="008532FE" w:rsidP="00AD1B77">
      <w:pPr>
        <w:ind w:firstLine="426"/>
        <w:rPr>
          <w:sz w:val="24"/>
        </w:rPr>
      </w:pPr>
      <w:r w:rsidRPr="00AD1B77">
        <w:rPr>
          <w:sz w:val="24"/>
        </w:rPr>
        <w:t>2. Комплекты портретов татарских писателей;</w:t>
      </w:r>
    </w:p>
    <w:p w:rsidR="00735800" w:rsidRPr="00AD1B77" w:rsidRDefault="008532FE" w:rsidP="00AD1B77">
      <w:pPr>
        <w:ind w:firstLine="426"/>
        <w:rPr>
          <w:sz w:val="24"/>
        </w:rPr>
      </w:pPr>
      <w:r w:rsidRPr="00AD1B77">
        <w:rPr>
          <w:sz w:val="24"/>
        </w:rPr>
        <w:t xml:space="preserve">3. </w:t>
      </w:r>
      <w:r w:rsidRPr="00AD1B77">
        <w:rPr>
          <w:sz w:val="24"/>
          <w:lang w:val="en-US"/>
        </w:rPr>
        <w:t>D</w:t>
      </w:r>
      <w:r w:rsidRPr="00AD1B77">
        <w:rPr>
          <w:sz w:val="24"/>
        </w:rPr>
        <w:t>VD  и CD диски;</w:t>
      </w:r>
    </w:p>
    <w:p w:rsidR="00735800" w:rsidRPr="00AD1B77" w:rsidRDefault="008532FE" w:rsidP="00AD1B77">
      <w:pPr>
        <w:ind w:firstLine="426"/>
        <w:rPr>
          <w:sz w:val="24"/>
        </w:rPr>
      </w:pPr>
      <w:r w:rsidRPr="00AD1B77">
        <w:rPr>
          <w:sz w:val="24"/>
        </w:rPr>
        <w:t>4. Видеокассеты и аудиокассеты на татарском языке;</w:t>
      </w:r>
    </w:p>
    <w:p w:rsidR="00735800" w:rsidRPr="00AD1B77" w:rsidRDefault="008532FE" w:rsidP="00AD1B77">
      <w:pPr>
        <w:ind w:firstLine="426"/>
        <w:rPr>
          <w:sz w:val="24"/>
        </w:rPr>
      </w:pPr>
      <w:r w:rsidRPr="00AD1B77">
        <w:rPr>
          <w:sz w:val="24"/>
        </w:rPr>
        <w:t>5. Мультимедийное оборудование (проектор, экран, монитор).</w:t>
      </w:r>
    </w:p>
    <w:p w:rsidR="00735800" w:rsidRPr="00AD1B77" w:rsidRDefault="008532FE" w:rsidP="00AD1B77">
      <w:pPr>
        <w:ind w:firstLine="426"/>
        <w:rPr>
          <w:b/>
          <w:bCs/>
          <w:sz w:val="24"/>
        </w:rPr>
      </w:pPr>
      <w:r w:rsidRPr="00AD1B77">
        <w:rPr>
          <w:sz w:val="24"/>
        </w:rPr>
        <w:t>В 305 кабинете размещена интерактивная доска.</w:t>
      </w:r>
      <w:r w:rsidRPr="00AD1B77">
        <w:rPr>
          <w:b/>
          <w:bCs/>
          <w:sz w:val="24"/>
        </w:rPr>
        <w:t xml:space="preserve"> </w:t>
      </w:r>
    </w:p>
    <w:p w:rsidR="00735800" w:rsidRPr="00AD1B77" w:rsidRDefault="00735800" w:rsidP="00AD1B77">
      <w:pPr>
        <w:pStyle w:val="26"/>
        <w:ind w:firstLine="426"/>
        <w:rPr>
          <w:b/>
          <w:sz w:val="24"/>
          <w:highlight w:val="yellow"/>
        </w:rPr>
      </w:pPr>
    </w:p>
    <w:p w:rsidR="00735800" w:rsidRPr="00AD1B77" w:rsidRDefault="008532FE" w:rsidP="00AD1B77">
      <w:pPr>
        <w:pStyle w:val="26"/>
        <w:ind w:firstLine="426"/>
        <w:rPr>
          <w:b/>
          <w:sz w:val="24"/>
        </w:rPr>
      </w:pPr>
      <w:r w:rsidRPr="00AD1B77">
        <w:rPr>
          <w:b/>
          <w:sz w:val="24"/>
        </w:rPr>
        <w:t>Проанализировав состояние работы по национальному образованию можно сделать следующие выводы:</w:t>
      </w:r>
    </w:p>
    <w:p w:rsidR="00735800" w:rsidRPr="00AD1B77" w:rsidRDefault="008532FE" w:rsidP="00AD1B77">
      <w:pPr>
        <w:ind w:firstLine="426"/>
        <w:rPr>
          <w:sz w:val="24"/>
        </w:rPr>
      </w:pPr>
      <w:r w:rsidRPr="00AD1B77">
        <w:rPr>
          <w:sz w:val="24"/>
        </w:rPr>
        <w:t>1. Работу учителей татарского языка и литературы в 2024-2025 учебном году можно признать удовлетворительной.</w:t>
      </w:r>
    </w:p>
    <w:p w:rsidR="00735800" w:rsidRPr="00AD1B77" w:rsidRDefault="008532FE" w:rsidP="00AD1B77">
      <w:pPr>
        <w:ind w:firstLine="426"/>
        <w:rPr>
          <w:sz w:val="24"/>
        </w:rPr>
      </w:pPr>
      <w:r w:rsidRPr="00AD1B77">
        <w:rPr>
          <w:sz w:val="24"/>
        </w:rPr>
        <w:t>2. Программа по родному (татарскому) языку и литературе выполнена на 100% .</w:t>
      </w:r>
    </w:p>
    <w:p w:rsidR="00735800" w:rsidRPr="00AD1B77" w:rsidRDefault="008532FE" w:rsidP="00AD1B77">
      <w:pPr>
        <w:ind w:firstLine="426"/>
        <w:rPr>
          <w:sz w:val="24"/>
        </w:rPr>
      </w:pPr>
      <w:r w:rsidRPr="00AD1B77">
        <w:rPr>
          <w:sz w:val="24"/>
        </w:rPr>
        <w:t>3. Учителя татарского языка и литературы обобщили свой педагогический опыт на школьном, муниципальном, республиканском и межрегиональном уровнях.</w:t>
      </w:r>
    </w:p>
    <w:p w:rsidR="00735800" w:rsidRPr="00AD1B77" w:rsidRDefault="008532FE" w:rsidP="00AD1B77">
      <w:pPr>
        <w:ind w:firstLine="426"/>
        <w:rPr>
          <w:sz w:val="24"/>
        </w:rPr>
      </w:pPr>
      <w:r w:rsidRPr="00AD1B77">
        <w:rPr>
          <w:sz w:val="24"/>
        </w:rPr>
        <w:lastRenderedPageBreak/>
        <w:t>4. Хорошо поставлена работа с одаренными детьми, есть победители и призеры конкурсов, олимпиад, научно-практических конференций.</w:t>
      </w:r>
    </w:p>
    <w:p w:rsidR="00735800" w:rsidRPr="00AD1B77" w:rsidRDefault="008532FE" w:rsidP="00AD1B77">
      <w:pPr>
        <w:ind w:firstLine="426"/>
        <w:rPr>
          <w:sz w:val="24"/>
        </w:rPr>
      </w:pPr>
      <w:r w:rsidRPr="00AD1B77">
        <w:rPr>
          <w:b/>
          <w:sz w:val="24"/>
        </w:rPr>
        <w:t>Задачи на 2025-2026 учебный год:</w:t>
      </w:r>
    </w:p>
    <w:p w:rsidR="00735800" w:rsidRPr="00AD1B77" w:rsidRDefault="008532FE" w:rsidP="00AD1B77">
      <w:pPr>
        <w:pStyle w:val="af8"/>
        <w:spacing w:after="0" w:line="240" w:lineRule="auto"/>
        <w:ind w:left="0" w:firstLine="426"/>
        <w:rPr>
          <w:rFonts w:ascii="Times New Roman" w:hAnsi="Times New Roman"/>
          <w:sz w:val="24"/>
          <w:szCs w:val="24"/>
        </w:rPr>
      </w:pPr>
      <w:r w:rsidRPr="00AD1B77">
        <w:rPr>
          <w:rFonts w:ascii="Times New Roman" w:hAnsi="Times New Roman"/>
          <w:sz w:val="24"/>
          <w:szCs w:val="24"/>
        </w:rPr>
        <w:t>1. Создание условий для непрерывного интеллектуального и творческого развития учащихся.</w:t>
      </w:r>
    </w:p>
    <w:p w:rsidR="00735800" w:rsidRPr="00AD1B77" w:rsidRDefault="008532FE" w:rsidP="00AD1B77">
      <w:pPr>
        <w:pStyle w:val="af8"/>
        <w:spacing w:after="0" w:line="240" w:lineRule="auto"/>
        <w:ind w:left="0" w:firstLine="426"/>
        <w:rPr>
          <w:rFonts w:ascii="Times New Roman" w:hAnsi="Times New Roman"/>
          <w:sz w:val="24"/>
          <w:szCs w:val="24"/>
        </w:rPr>
      </w:pPr>
      <w:r w:rsidRPr="00AD1B77">
        <w:rPr>
          <w:rFonts w:ascii="Times New Roman" w:hAnsi="Times New Roman"/>
          <w:sz w:val="24"/>
          <w:szCs w:val="24"/>
        </w:rPr>
        <w:t>2. Повышение качества знаний учащихся через применение современных образовательных технологий в обучении татарскому языку и литературе.</w:t>
      </w:r>
    </w:p>
    <w:p w:rsidR="00735800" w:rsidRPr="00AD1B77" w:rsidRDefault="008532FE" w:rsidP="00AD1B77">
      <w:pPr>
        <w:pStyle w:val="af8"/>
        <w:spacing w:after="0" w:line="240" w:lineRule="auto"/>
        <w:ind w:left="0" w:firstLine="426"/>
        <w:rPr>
          <w:rFonts w:ascii="Times New Roman" w:hAnsi="Times New Roman"/>
          <w:sz w:val="24"/>
          <w:szCs w:val="24"/>
        </w:rPr>
      </w:pPr>
      <w:r w:rsidRPr="00AD1B77">
        <w:rPr>
          <w:rFonts w:ascii="Times New Roman" w:hAnsi="Times New Roman"/>
          <w:sz w:val="24"/>
          <w:szCs w:val="24"/>
        </w:rPr>
        <w:t>3. Методическому объединению работать по системе мониторинга непрерывного отслеживания и анализа.</w:t>
      </w:r>
    </w:p>
    <w:p w:rsidR="00735800" w:rsidRPr="00AD1B77" w:rsidRDefault="008532FE" w:rsidP="00AD1B77">
      <w:pPr>
        <w:pStyle w:val="af8"/>
        <w:spacing w:after="0" w:line="240" w:lineRule="auto"/>
        <w:ind w:left="0" w:firstLine="426"/>
        <w:rPr>
          <w:rFonts w:ascii="Times New Roman" w:hAnsi="Times New Roman"/>
          <w:sz w:val="24"/>
          <w:szCs w:val="24"/>
        </w:rPr>
      </w:pPr>
      <w:r w:rsidRPr="00AD1B77">
        <w:rPr>
          <w:rFonts w:ascii="Times New Roman" w:hAnsi="Times New Roman"/>
          <w:sz w:val="24"/>
          <w:szCs w:val="24"/>
        </w:rPr>
        <w:t>4. Повышение профессиональной компетенции педагогических кадров</w:t>
      </w:r>
    </w:p>
    <w:p w:rsidR="00735800" w:rsidRPr="00AD1B77" w:rsidRDefault="008532FE" w:rsidP="00AD1B77">
      <w:pPr>
        <w:pStyle w:val="af8"/>
        <w:spacing w:after="0" w:line="240" w:lineRule="auto"/>
        <w:ind w:left="0" w:firstLine="426"/>
        <w:rPr>
          <w:rFonts w:ascii="Times New Roman" w:hAnsi="Times New Roman"/>
          <w:sz w:val="24"/>
          <w:szCs w:val="24"/>
        </w:rPr>
      </w:pPr>
      <w:r w:rsidRPr="00AD1B77">
        <w:rPr>
          <w:rFonts w:ascii="Times New Roman" w:hAnsi="Times New Roman"/>
          <w:sz w:val="24"/>
          <w:szCs w:val="24"/>
        </w:rPr>
        <w:t>5. Использование на учебных занятиях национально-регионального компонента (этнокультурного компонента).</w:t>
      </w:r>
    </w:p>
    <w:p w:rsidR="00735800" w:rsidRPr="00AD1B77" w:rsidRDefault="00735800" w:rsidP="00AD1B77">
      <w:pPr>
        <w:pStyle w:val="af8"/>
        <w:spacing w:line="240" w:lineRule="auto"/>
        <w:ind w:left="0"/>
        <w:jc w:val="both"/>
        <w:rPr>
          <w:rFonts w:ascii="Times New Roman" w:hAnsi="Times New Roman"/>
          <w:sz w:val="24"/>
          <w:szCs w:val="24"/>
          <w:highlight w:val="yellow"/>
        </w:rPr>
      </w:pPr>
    </w:p>
    <w:p w:rsidR="00735800" w:rsidRPr="00AD1B77" w:rsidRDefault="008532FE" w:rsidP="00AD1B77">
      <w:pPr>
        <w:pStyle w:val="afff0"/>
        <w:ind w:right="82" w:firstLine="567"/>
        <w:jc w:val="center"/>
        <w:rPr>
          <w:rFonts w:ascii="Times New Roman" w:hAnsi="Times New Roman" w:cs="Times New Roman"/>
          <w:b/>
          <w:spacing w:val="-67"/>
          <w:sz w:val="24"/>
          <w:szCs w:val="24"/>
          <w:highlight w:val="white"/>
          <w:u w:val="single"/>
        </w:rPr>
      </w:pPr>
      <w:r w:rsidRPr="00AD1B77">
        <w:rPr>
          <w:rFonts w:ascii="Times New Roman" w:hAnsi="Times New Roman" w:cs="Times New Roman"/>
          <w:b/>
          <w:sz w:val="24"/>
          <w:szCs w:val="24"/>
          <w:highlight w:val="white"/>
          <w:u w:val="single"/>
        </w:rPr>
        <w:t>Анализ реализации программы воспитания МБОУ «Джалильская СОШ №2»</w:t>
      </w:r>
      <w:r w:rsidRPr="00AD1B77">
        <w:rPr>
          <w:rFonts w:ascii="Times New Roman" w:hAnsi="Times New Roman" w:cs="Times New Roman"/>
          <w:b/>
          <w:spacing w:val="-67"/>
          <w:sz w:val="24"/>
          <w:szCs w:val="24"/>
          <w:highlight w:val="white"/>
          <w:u w:val="single"/>
        </w:rPr>
        <w:t xml:space="preserve"> </w:t>
      </w:r>
    </w:p>
    <w:p w:rsidR="00735800" w:rsidRPr="00AD1B77" w:rsidRDefault="008532FE" w:rsidP="00AD1B77">
      <w:pPr>
        <w:pStyle w:val="afff0"/>
        <w:ind w:right="82" w:firstLine="567"/>
        <w:jc w:val="center"/>
        <w:rPr>
          <w:rFonts w:ascii="Times New Roman" w:hAnsi="Times New Roman" w:cs="Times New Roman"/>
          <w:b/>
          <w:sz w:val="24"/>
          <w:szCs w:val="24"/>
          <w:highlight w:val="white"/>
          <w:u w:val="single"/>
        </w:rPr>
      </w:pPr>
      <w:r w:rsidRPr="00AD1B77">
        <w:rPr>
          <w:rFonts w:ascii="Times New Roman" w:hAnsi="Times New Roman" w:cs="Times New Roman"/>
          <w:b/>
          <w:sz w:val="24"/>
          <w:szCs w:val="24"/>
          <w:highlight w:val="white"/>
          <w:u w:val="single"/>
        </w:rPr>
        <w:t>за 2024-2025</w:t>
      </w:r>
      <w:r w:rsidRPr="00AD1B77">
        <w:rPr>
          <w:rFonts w:ascii="Times New Roman" w:hAnsi="Times New Roman" w:cs="Times New Roman"/>
          <w:b/>
          <w:spacing w:val="1"/>
          <w:sz w:val="24"/>
          <w:szCs w:val="24"/>
          <w:highlight w:val="white"/>
          <w:u w:val="single"/>
        </w:rPr>
        <w:t xml:space="preserve"> </w:t>
      </w:r>
      <w:r w:rsidRPr="00AD1B77">
        <w:rPr>
          <w:rFonts w:ascii="Times New Roman" w:hAnsi="Times New Roman" w:cs="Times New Roman"/>
          <w:b/>
          <w:sz w:val="24"/>
          <w:szCs w:val="24"/>
          <w:highlight w:val="white"/>
          <w:u w:val="single"/>
        </w:rPr>
        <w:t>учебный</w:t>
      </w:r>
      <w:r w:rsidRPr="00AD1B77">
        <w:rPr>
          <w:rFonts w:ascii="Times New Roman" w:hAnsi="Times New Roman" w:cs="Times New Roman"/>
          <w:b/>
          <w:spacing w:val="-1"/>
          <w:sz w:val="24"/>
          <w:szCs w:val="24"/>
          <w:highlight w:val="white"/>
          <w:u w:val="single"/>
        </w:rPr>
        <w:t xml:space="preserve"> </w:t>
      </w:r>
      <w:r w:rsidRPr="00AD1B77">
        <w:rPr>
          <w:rFonts w:ascii="Times New Roman" w:hAnsi="Times New Roman" w:cs="Times New Roman"/>
          <w:b/>
          <w:sz w:val="24"/>
          <w:szCs w:val="24"/>
          <w:highlight w:val="white"/>
          <w:u w:val="single"/>
        </w:rPr>
        <w:t>год</w:t>
      </w:r>
    </w:p>
    <w:p w:rsidR="00735800" w:rsidRPr="00AD1B77" w:rsidRDefault="008532FE" w:rsidP="00AD1B77">
      <w:pPr>
        <w:pStyle w:val="afff0"/>
        <w:ind w:firstLine="567"/>
        <w:rPr>
          <w:rFonts w:ascii="Times New Roman" w:hAnsi="Times New Roman" w:cs="Times New Roman"/>
          <w:sz w:val="24"/>
          <w:szCs w:val="24"/>
          <w:highlight w:val="white"/>
        </w:rPr>
      </w:pPr>
      <w:r w:rsidRPr="00AD1B77">
        <w:rPr>
          <w:rFonts w:ascii="Times New Roman" w:hAnsi="Times New Roman" w:cs="Times New Roman"/>
          <w:sz w:val="24"/>
          <w:szCs w:val="24"/>
          <w:highlight w:val="white"/>
        </w:rPr>
        <w:t>Цель проведения анализа: итоги реализации программы воспитания в школе.</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Программа воспитания МБОУ «Джалильская СОШ №2» была разработана с учётом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2021-2025 гг. (распоряжение Правительства Российской Федерации от 12 ноября 2020г. № 2945-р), Стратегии национальной безопасности Российской Федерации (Указ Президента Российской Федерации от 2 июля 2021г. № 400), федеральных государственных образовательных стандартов (далее – ФГОС) начального общего образования (приказ Минпросвещения России от 31 мая 2021 г. № 286), основного общего образования (приказ Минпросвещения России от 31 мая 2021 г. № 287), среднего общего образования (приказ Минобрнауки России от 17 мая 2012 г. № 413), которые в свою очередь содержат федеральные рабочие программы воспитания и федеральный календарный план воспитательной работы, Примерной рабочей программы воспитания для общеобразовательных организаций (одобрена решением федерального учебно-методического объединения по общему образованию протокол от 23 июня 2022г. № 3/22). </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 Рабочая программа воспитания предназначена для планирования и организации системной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воспитательной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деятельности;</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разработана</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2"/>
          <w:sz w:val="24"/>
          <w:szCs w:val="24"/>
          <w:highlight w:val="white"/>
        </w:rPr>
        <w:t xml:space="preserve"> </w:t>
      </w:r>
      <w:r w:rsidRPr="00AD1B77">
        <w:rPr>
          <w:rFonts w:ascii="Times New Roman" w:hAnsi="Times New Roman"/>
          <w:b w:val="0"/>
          <w:sz w:val="24"/>
          <w:szCs w:val="24"/>
          <w:highlight w:val="white"/>
        </w:rPr>
        <w:t>утверждена</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с</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участием</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коллегиальных</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органов</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управления</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общеобразовательного учреждения,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том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числе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Совета обучающихся,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родительского комитета;</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реализуется 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единстве урочной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внеурочной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деятельности, осуществляемой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совместно с</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семьёй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другими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участниками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образовательных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отношений,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социальными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институтами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воспитания;</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pacing w:val="-1"/>
          <w:sz w:val="24"/>
          <w:szCs w:val="24"/>
          <w:highlight w:val="white"/>
        </w:rPr>
        <w:t>предусматривает</w:t>
      </w:r>
      <w:r w:rsidRPr="00AD1B77">
        <w:rPr>
          <w:rFonts w:ascii="Times New Roman" w:hAnsi="Times New Roman"/>
          <w:b w:val="0"/>
          <w:spacing w:val="-14"/>
          <w:sz w:val="24"/>
          <w:szCs w:val="24"/>
          <w:highlight w:val="white"/>
        </w:rPr>
        <w:t xml:space="preserve"> </w:t>
      </w:r>
      <w:r w:rsidRPr="00AD1B77">
        <w:rPr>
          <w:rFonts w:ascii="Times New Roman" w:hAnsi="Times New Roman"/>
          <w:b w:val="0"/>
          <w:spacing w:val="-1"/>
          <w:sz w:val="24"/>
          <w:szCs w:val="24"/>
          <w:highlight w:val="white"/>
        </w:rPr>
        <w:t>приобщение</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обучающихся</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к</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российским</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традиционным</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духовным</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ценностям,</w:t>
      </w:r>
      <w:r w:rsidRPr="00AD1B77">
        <w:rPr>
          <w:rFonts w:ascii="Times New Roman" w:hAnsi="Times New Roman"/>
          <w:b w:val="0"/>
          <w:spacing w:val="-58"/>
          <w:sz w:val="24"/>
          <w:szCs w:val="24"/>
          <w:highlight w:val="white"/>
        </w:rPr>
        <w:t xml:space="preserve"> </w:t>
      </w:r>
      <w:r w:rsidRPr="00AD1B77">
        <w:rPr>
          <w:rFonts w:ascii="Times New Roman" w:hAnsi="Times New Roman"/>
          <w:b w:val="0"/>
          <w:sz w:val="24"/>
          <w:szCs w:val="24"/>
          <w:highlight w:val="white"/>
        </w:rPr>
        <w:t>включая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ценности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своей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этнической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группы,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правилам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нормам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поведения,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принятым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российском</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обществе</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на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основе</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российских базовых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конституционных норм</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ценностей;</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историческое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просвещение,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формирование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российской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культурной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гражданской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идентичности обучающихся.</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Программа включает три раздела: целевой, содержательный, организационный.</w:t>
      </w:r>
      <w:r w:rsidRPr="00AD1B77">
        <w:rPr>
          <w:rFonts w:ascii="Times New Roman" w:hAnsi="Times New Roman"/>
          <w:b w:val="0"/>
          <w:spacing w:val="-57"/>
          <w:sz w:val="24"/>
          <w:szCs w:val="24"/>
          <w:highlight w:val="white"/>
        </w:rPr>
        <w:t xml:space="preserve"> </w:t>
      </w:r>
      <w:r w:rsidRPr="00AD1B77">
        <w:rPr>
          <w:rFonts w:ascii="Times New Roman" w:hAnsi="Times New Roman"/>
          <w:b w:val="0"/>
          <w:sz w:val="24"/>
          <w:szCs w:val="24"/>
          <w:highlight w:val="white"/>
        </w:rPr>
        <w:t>Приложение</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 календарный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план воспитательной работы.</w:t>
      </w:r>
    </w:p>
    <w:p w:rsidR="00735800" w:rsidRPr="00AD1B77" w:rsidRDefault="008532FE" w:rsidP="00AD1B77">
      <w:pPr>
        <w:pStyle w:val="1"/>
        <w:ind w:firstLine="567"/>
        <w:rPr>
          <w:b w:val="0"/>
          <w:sz w:val="24"/>
          <w:szCs w:val="24"/>
          <w:highlight w:val="white"/>
        </w:rPr>
      </w:pPr>
      <w:r w:rsidRPr="00AD1B77">
        <w:rPr>
          <w:b w:val="0"/>
          <w:sz w:val="24"/>
          <w:szCs w:val="24"/>
          <w:highlight w:val="white"/>
        </w:rPr>
        <w:t>Кадровое</w:t>
      </w:r>
      <w:r w:rsidRPr="00AD1B77">
        <w:rPr>
          <w:b w:val="0"/>
          <w:spacing w:val="29"/>
          <w:sz w:val="24"/>
          <w:szCs w:val="24"/>
          <w:highlight w:val="white"/>
        </w:rPr>
        <w:t xml:space="preserve"> </w:t>
      </w:r>
      <w:r w:rsidRPr="00AD1B77">
        <w:rPr>
          <w:b w:val="0"/>
          <w:sz w:val="24"/>
          <w:szCs w:val="24"/>
          <w:highlight w:val="white"/>
        </w:rPr>
        <w:t>обеспечение:</w:t>
      </w:r>
      <w:r w:rsidRPr="00AD1B77">
        <w:rPr>
          <w:b w:val="0"/>
          <w:spacing w:val="29"/>
          <w:sz w:val="24"/>
          <w:szCs w:val="24"/>
          <w:highlight w:val="white"/>
        </w:rPr>
        <w:t xml:space="preserve"> </w:t>
      </w:r>
      <w:r w:rsidRPr="00AD1B77">
        <w:rPr>
          <w:b w:val="0"/>
          <w:sz w:val="24"/>
          <w:szCs w:val="24"/>
          <w:highlight w:val="white"/>
        </w:rPr>
        <w:t>реализацией</w:t>
      </w:r>
      <w:r w:rsidRPr="00AD1B77">
        <w:rPr>
          <w:b w:val="0"/>
          <w:spacing w:val="30"/>
          <w:sz w:val="24"/>
          <w:szCs w:val="24"/>
          <w:highlight w:val="white"/>
        </w:rPr>
        <w:t xml:space="preserve"> </w:t>
      </w:r>
      <w:r w:rsidRPr="00AD1B77">
        <w:rPr>
          <w:b w:val="0"/>
          <w:sz w:val="24"/>
          <w:szCs w:val="24"/>
          <w:highlight w:val="white"/>
        </w:rPr>
        <w:t>программы</w:t>
      </w:r>
      <w:r w:rsidRPr="00AD1B77">
        <w:rPr>
          <w:b w:val="0"/>
          <w:spacing w:val="29"/>
          <w:sz w:val="24"/>
          <w:szCs w:val="24"/>
          <w:highlight w:val="white"/>
        </w:rPr>
        <w:t xml:space="preserve"> </w:t>
      </w:r>
      <w:r w:rsidRPr="00AD1B77">
        <w:rPr>
          <w:b w:val="0"/>
          <w:sz w:val="24"/>
          <w:szCs w:val="24"/>
          <w:highlight w:val="white"/>
        </w:rPr>
        <w:t>воспитания</w:t>
      </w:r>
      <w:r w:rsidRPr="00AD1B77">
        <w:rPr>
          <w:b w:val="0"/>
          <w:spacing w:val="27"/>
          <w:sz w:val="24"/>
          <w:szCs w:val="24"/>
          <w:highlight w:val="white"/>
        </w:rPr>
        <w:t xml:space="preserve"> </w:t>
      </w:r>
      <w:r w:rsidRPr="00AD1B77">
        <w:rPr>
          <w:b w:val="0"/>
          <w:sz w:val="24"/>
          <w:szCs w:val="24"/>
          <w:highlight w:val="white"/>
        </w:rPr>
        <w:t>в</w:t>
      </w:r>
      <w:r w:rsidRPr="00AD1B77">
        <w:rPr>
          <w:b w:val="0"/>
          <w:spacing w:val="29"/>
          <w:sz w:val="24"/>
          <w:szCs w:val="24"/>
          <w:highlight w:val="white"/>
        </w:rPr>
        <w:t xml:space="preserve"> </w:t>
      </w:r>
      <w:r w:rsidRPr="00AD1B77">
        <w:rPr>
          <w:b w:val="0"/>
          <w:sz w:val="24"/>
          <w:szCs w:val="24"/>
          <w:highlight w:val="white"/>
        </w:rPr>
        <w:t>МБОУ</w:t>
      </w:r>
      <w:r w:rsidRPr="00AD1B77">
        <w:rPr>
          <w:b w:val="0"/>
          <w:spacing w:val="29"/>
          <w:sz w:val="24"/>
          <w:szCs w:val="24"/>
          <w:highlight w:val="white"/>
        </w:rPr>
        <w:t xml:space="preserve"> </w:t>
      </w:r>
      <w:r w:rsidRPr="00AD1B77">
        <w:rPr>
          <w:b w:val="0"/>
          <w:sz w:val="24"/>
          <w:szCs w:val="24"/>
          <w:highlight w:val="white"/>
        </w:rPr>
        <w:t>«СОШ</w:t>
      </w:r>
      <w:r w:rsidRPr="00AD1B77">
        <w:rPr>
          <w:b w:val="0"/>
          <w:spacing w:val="30"/>
          <w:sz w:val="24"/>
          <w:szCs w:val="24"/>
          <w:highlight w:val="white"/>
        </w:rPr>
        <w:t xml:space="preserve"> </w:t>
      </w:r>
      <w:r w:rsidRPr="00AD1B77">
        <w:rPr>
          <w:b w:val="0"/>
          <w:sz w:val="24"/>
          <w:szCs w:val="24"/>
          <w:highlight w:val="white"/>
        </w:rPr>
        <w:t>№</w:t>
      </w:r>
      <w:r w:rsidRPr="00AD1B77">
        <w:rPr>
          <w:b w:val="0"/>
          <w:spacing w:val="30"/>
          <w:sz w:val="24"/>
          <w:szCs w:val="24"/>
          <w:highlight w:val="white"/>
        </w:rPr>
        <w:t xml:space="preserve"> </w:t>
      </w:r>
      <w:r w:rsidRPr="00AD1B77">
        <w:rPr>
          <w:b w:val="0"/>
          <w:sz w:val="24"/>
          <w:szCs w:val="24"/>
          <w:highlight w:val="white"/>
        </w:rPr>
        <w:t>2»</w:t>
      </w:r>
      <w:r w:rsidRPr="00AD1B77">
        <w:rPr>
          <w:b w:val="0"/>
          <w:spacing w:val="-57"/>
          <w:sz w:val="24"/>
          <w:szCs w:val="24"/>
          <w:highlight w:val="white"/>
        </w:rPr>
        <w:t xml:space="preserve"> </w:t>
      </w:r>
      <w:r w:rsidRPr="00AD1B77">
        <w:rPr>
          <w:b w:val="0"/>
          <w:sz w:val="24"/>
          <w:szCs w:val="24"/>
          <w:highlight w:val="white"/>
        </w:rPr>
        <w:t>занимаются:</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Руководитель:</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директор</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школы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–Валеева Э.И..</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Заместитель</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директора</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по</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воспитательной</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работе</w:t>
      </w:r>
      <w:r w:rsidRPr="00AD1B77">
        <w:rPr>
          <w:rFonts w:ascii="Times New Roman" w:hAnsi="Times New Roman"/>
          <w:b w:val="0"/>
          <w:spacing w:val="-2"/>
          <w:sz w:val="24"/>
          <w:szCs w:val="24"/>
          <w:highlight w:val="white"/>
        </w:rPr>
        <w:t xml:space="preserve"> – Галиева Л.А.</w:t>
      </w:r>
    </w:p>
    <w:p w:rsidR="00735800" w:rsidRPr="00AD1B77" w:rsidRDefault="008532FE" w:rsidP="00AD1B77">
      <w:pPr>
        <w:pStyle w:val="ae"/>
        <w:tabs>
          <w:tab w:val="left" w:pos="1702"/>
          <w:tab w:val="left" w:pos="2962"/>
          <w:tab w:val="left" w:pos="3427"/>
          <w:tab w:val="left" w:pos="4885"/>
          <w:tab w:val="left" w:pos="5230"/>
          <w:tab w:val="left" w:pos="7148"/>
          <w:tab w:val="left" w:pos="7470"/>
          <w:tab w:val="left" w:pos="8650"/>
        </w:tabs>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Советник</w:t>
      </w:r>
      <w:r w:rsidRPr="00AD1B77">
        <w:rPr>
          <w:rFonts w:ascii="Times New Roman" w:hAnsi="Times New Roman"/>
          <w:b w:val="0"/>
          <w:sz w:val="24"/>
          <w:szCs w:val="24"/>
          <w:highlight w:val="white"/>
        </w:rPr>
        <w:tab/>
        <w:t>директора</w:t>
      </w:r>
      <w:r w:rsidRPr="00AD1B77">
        <w:rPr>
          <w:rFonts w:ascii="Times New Roman" w:hAnsi="Times New Roman"/>
          <w:b w:val="0"/>
          <w:sz w:val="24"/>
          <w:szCs w:val="24"/>
          <w:highlight w:val="white"/>
        </w:rPr>
        <w:tab/>
        <w:t>по</w:t>
      </w:r>
      <w:r w:rsidRPr="00AD1B77">
        <w:rPr>
          <w:rFonts w:ascii="Times New Roman" w:hAnsi="Times New Roman"/>
          <w:b w:val="0"/>
          <w:sz w:val="24"/>
          <w:szCs w:val="24"/>
          <w:highlight w:val="white"/>
        </w:rPr>
        <w:tab/>
        <w:t>воспитанию</w:t>
      </w:r>
      <w:r w:rsidRPr="00AD1B77">
        <w:rPr>
          <w:rFonts w:ascii="Times New Roman" w:hAnsi="Times New Roman"/>
          <w:b w:val="0"/>
          <w:sz w:val="24"/>
          <w:szCs w:val="24"/>
          <w:highlight w:val="white"/>
        </w:rPr>
        <w:tab/>
        <w:t>и</w:t>
      </w:r>
      <w:r w:rsidRPr="00AD1B77">
        <w:rPr>
          <w:rFonts w:ascii="Times New Roman" w:hAnsi="Times New Roman"/>
          <w:b w:val="0"/>
          <w:sz w:val="24"/>
          <w:szCs w:val="24"/>
          <w:highlight w:val="white"/>
        </w:rPr>
        <w:tab/>
        <w:t>взаимодействию</w:t>
      </w:r>
      <w:r w:rsidRPr="00AD1B77">
        <w:rPr>
          <w:rFonts w:ascii="Times New Roman" w:hAnsi="Times New Roman"/>
          <w:b w:val="0"/>
          <w:sz w:val="24"/>
          <w:szCs w:val="24"/>
          <w:highlight w:val="white"/>
        </w:rPr>
        <w:tab/>
        <w:t>с</w:t>
      </w:r>
      <w:r w:rsidRPr="00AD1B77">
        <w:rPr>
          <w:rFonts w:ascii="Times New Roman" w:hAnsi="Times New Roman"/>
          <w:b w:val="0"/>
          <w:sz w:val="24"/>
          <w:szCs w:val="24"/>
          <w:highlight w:val="white"/>
        </w:rPr>
        <w:tab/>
        <w:t>детскими</w:t>
      </w:r>
      <w:r w:rsidRPr="00AD1B77">
        <w:rPr>
          <w:rFonts w:ascii="Times New Roman" w:hAnsi="Times New Roman"/>
          <w:b w:val="0"/>
          <w:sz w:val="24"/>
          <w:szCs w:val="24"/>
          <w:highlight w:val="white"/>
        </w:rPr>
        <w:tab/>
      </w:r>
      <w:r w:rsidRPr="00AD1B77">
        <w:rPr>
          <w:rFonts w:ascii="Times New Roman" w:hAnsi="Times New Roman"/>
          <w:b w:val="0"/>
          <w:spacing w:val="-1"/>
          <w:sz w:val="24"/>
          <w:szCs w:val="24"/>
          <w:highlight w:val="white"/>
        </w:rPr>
        <w:t>общественными</w:t>
      </w:r>
      <w:r w:rsidRPr="00AD1B77">
        <w:rPr>
          <w:rFonts w:ascii="Times New Roman" w:hAnsi="Times New Roman"/>
          <w:b w:val="0"/>
          <w:spacing w:val="-57"/>
          <w:sz w:val="24"/>
          <w:szCs w:val="24"/>
          <w:highlight w:val="white"/>
        </w:rPr>
        <w:t xml:space="preserve"> </w:t>
      </w:r>
      <w:r w:rsidRPr="00AD1B77">
        <w:rPr>
          <w:rFonts w:ascii="Times New Roman" w:hAnsi="Times New Roman"/>
          <w:b w:val="0"/>
          <w:sz w:val="24"/>
          <w:szCs w:val="24"/>
          <w:highlight w:val="white"/>
        </w:rPr>
        <w:t>объединениями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 Салахова Э.М.</w:t>
      </w:r>
    </w:p>
    <w:p w:rsidR="00735800" w:rsidRPr="00AD1B77" w:rsidRDefault="008532FE" w:rsidP="00AD1B77">
      <w:pPr>
        <w:pStyle w:val="ae"/>
        <w:ind w:firstLine="567"/>
        <w:jc w:val="both"/>
        <w:rPr>
          <w:rFonts w:ascii="Times New Roman" w:hAnsi="Times New Roman"/>
          <w:b w:val="0"/>
          <w:spacing w:val="1"/>
          <w:sz w:val="24"/>
          <w:szCs w:val="24"/>
          <w:highlight w:val="white"/>
        </w:rPr>
      </w:pPr>
      <w:r w:rsidRPr="00AD1B77">
        <w:rPr>
          <w:rFonts w:ascii="Times New Roman" w:hAnsi="Times New Roman"/>
          <w:b w:val="0"/>
          <w:sz w:val="24"/>
          <w:szCs w:val="24"/>
          <w:highlight w:val="white"/>
        </w:rPr>
        <w:t>Педагог-психолог – Габидуллина Г.И.</w:t>
      </w:r>
      <w:r w:rsidRPr="00AD1B77">
        <w:rPr>
          <w:rFonts w:ascii="Times New Roman" w:hAnsi="Times New Roman"/>
          <w:b w:val="0"/>
          <w:spacing w:val="1"/>
          <w:sz w:val="24"/>
          <w:szCs w:val="24"/>
          <w:highlight w:val="white"/>
        </w:rPr>
        <w:t xml:space="preserve"> </w:t>
      </w:r>
    </w:p>
    <w:p w:rsidR="00735800" w:rsidRPr="00AD1B77" w:rsidRDefault="008532FE" w:rsidP="00AD1B77">
      <w:pPr>
        <w:pStyle w:val="ae"/>
        <w:ind w:firstLine="567"/>
        <w:jc w:val="both"/>
        <w:rPr>
          <w:rFonts w:ascii="Times New Roman" w:hAnsi="Times New Roman"/>
          <w:b w:val="0"/>
          <w:spacing w:val="1"/>
          <w:sz w:val="24"/>
          <w:szCs w:val="24"/>
          <w:highlight w:val="white"/>
        </w:rPr>
      </w:pPr>
      <w:r w:rsidRPr="00AD1B77">
        <w:rPr>
          <w:rFonts w:ascii="Times New Roman" w:hAnsi="Times New Roman"/>
          <w:b w:val="0"/>
          <w:sz w:val="24"/>
          <w:szCs w:val="24"/>
          <w:highlight w:val="white"/>
        </w:rPr>
        <w:t>Педагоги-организаторы – Бадертдинова А.Л, Нургалиева И.Ф.</w:t>
      </w:r>
      <w:r w:rsidRPr="00AD1B77">
        <w:rPr>
          <w:rFonts w:ascii="Times New Roman" w:hAnsi="Times New Roman"/>
          <w:b w:val="0"/>
          <w:spacing w:val="1"/>
          <w:sz w:val="24"/>
          <w:szCs w:val="24"/>
          <w:highlight w:val="white"/>
        </w:rPr>
        <w:t xml:space="preserve"> </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Педагог-библиотекарь –  Нургалиева И.Ф</w:t>
      </w:r>
      <w:r w:rsidRPr="00AD1B77">
        <w:rPr>
          <w:rFonts w:ascii="Times New Roman" w:hAnsi="Times New Roman"/>
          <w:b w:val="0"/>
          <w:sz w:val="24"/>
          <w:szCs w:val="24"/>
        </w:rPr>
        <w:t>.</w:t>
      </w:r>
      <w:r w:rsidRPr="00AD1B77">
        <w:rPr>
          <w:rFonts w:ascii="Times New Roman" w:hAnsi="Times New Roman"/>
          <w:b w:val="0"/>
          <w:sz w:val="24"/>
          <w:szCs w:val="24"/>
          <w:highlight w:val="white"/>
        </w:rPr>
        <w:t xml:space="preserve"> </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Классные</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руководители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1-11</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классов.</w:t>
      </w:r>
    </w:p>
    <w:p w:rsidR="00735800" w:rsidRPr="00AD1B77" w:rsidRDefault="008532FE" w:rsidP="00AD1B77">
      <w:pPr>
        <w:pStyle w:val="1"/>
        <w:ind w:firstLine="567"/>
        <w:rPr>
          <w:b w:val="0"/>
          <w:sz w:val="24"/>
          <w:szCs w:val="24"/>
          <w:highlight w:val="white"/>
        </w:rPr>
      </w:pPr>
      <w:r w:rsidRPr="00AD1B77">
        <w:rPr>
          <w:b w:val="0"/>
          <w:sz w:val="24"/>
          <w:szCs w:val="24"/>
          <w:highlight w:val="white"/>
        </w:rPr>
        <w:lastRenderedPageBreak/>
        <w:t>Система</w:t>
      </w:r>
      <w:r w:rsidRPr="00AD1B77">
        <w:rPr>
          <w:b w:val="0"/>
          <w:spacing w:val="-6"/>
          <w:sz w:val="24"/>
          <w:szCs w:val="24"/>
          <w:highlight w:val="white"/>
        </w:rPr>
        <w:t xml:space="preserve"> </w:t>
      </w:r>
      <w:r w:rsidRPr="00AD1B77">
        <w:rPr>
          <w:b w:val="0"/>
          <w:sz w:val="24"/>
          <w:szCs w:val="24"/>
          <w:highlight w:val="white"/>
        </w:rPr>
        <w:t>мониторинговой</w:t>
      </w:r>
      <w:r w:rsidRPr="00AD1B77">
        <w:rPr>
          <w:b w:val="0"/>
          <w:spacing w:val="-4"/>
          <w:sz w:val="24"/>
          <w:szCs w:val="24"/>
          <w:highlight w:val="white"/>
        </w:rPr>
        <w:t xml:space="preserve"> </w:t>
      </w:r>
      <w:r w:rsidRPr="00AD1B77">
        <w:rPr>
          <w:b w:val="0"/>
          <w:sz w:val="24"/>
          <w:szCs w:val="24"/>
          <w:highlight w:val="white"/>
        </w:rPr>
        <w:t>деятельности</w:t>
      </w:r>
      <w:r w:rsidRPr="00AD1B77">
        <w:rPr>
          <w:b w:val="0"/>
          <w:spacing w:val="-4"/>
          <w:sz w:val="24"/>
          <w:szCs w:val="24"/>
          <w:highlight w:val="white"/>
        </w:rPr>
        <w:t xml:space="preserve"> </w:t>
      </w:r>
      <w:r w:rsidRPr="00AD1B77">
        <w:rPr>
          <w:b w:val="0"/>
          <w:sz w:val="24"/>
          <w:szCs w:val="24"/>
          <w:highlight w:val="white"/>
        </w:rPr>
        <w:t>всех</w:t>
      </w:r>
      <w:r w:rsidRPr="00AD1B77">
        <w:rPr>
          <w:b w:val="0"/>
          <w:spacing w:val="-2"/>
          <w:sz w:val="24"/>
          <w:szCs w:val="24"/>
          <w:highlight w:val="white"/>
        </w:rPr>
        <w:t xml:space="preserve"> </w:t>
      </w:r>
      <w:r w:rsidRPr="00AD1B77">
        <w:rPr>
          <w:b w:val="0"/>
          <w:sz w:val="24"/>
          <w:szCs w:val="24"/>
          <w:highlight w:val="white"/>
        </w:rPr>
        <w:t>аспектов</w:t>
      </w:r>
      <w:r w:rsidRPr="00AD1B77">
        <w:rPr>
          <w:b w:val="0"/>
          <w:spacing w:val="-5"/>
          <w:sz w:val="24"/>
          <w:szCs w:val="24"/>
          <w:highlight w:val="white"/>
        </w:rPr>
        <w:t xml:space="preserve"> </w:t>
      </w:r>
      <w:r w:rsidRPr="00AD1B77">
        <w:rPr>
          <w:b w:val="0"/>
          <w:sz w:val="24"/>
          <w:szCs w:val="24"/>
          <w:highlight w:val="white"/>
        </w:rPr>
        <w:t>воспитания</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Мониторинг</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воспитательной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системы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школы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осуществляется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целью</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систематического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контроля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над</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процессом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развития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данной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системы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определения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наиболее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целесообразных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перспектив.</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рамках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мониторинговой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деятельности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осуществляется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сбор,</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хранение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обработка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поступающей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фактической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информации,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объективная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комплексная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оценка.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Предметом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мониторинга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является:</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Особенности</w:t>
      </w:r>
      <w:r w:rsidRPr="00AD1B77">
        <w:rPr>
          <w:rFonts w:ascii="Times New Roman" w:hAnsi="Times New Roman"/>
          <w:spacing w:val="48"/>
          <w:sz w:val="24"/>
          <w:szCs w:val="24"/>
          <w:highlight w:val="white"/>
        </w:rPr>
        <w:t xml:space="preserve"> </w:t>
      </w:r>
      <w:r w:rsidRPr="00AD1B77">
        <w:rPr>
          <w:rFonts w:ascii="Times New Roman" w:hAnsi="Times New Roman"/>
          <w:sz w:val="24"/>
          <w:szCs w:val="24"/>
          <w:highlight w:val="white"/>
        </w:rPr>
        <w:t>интеллектуального</w:t>
      </w:r>
      <w:r w:rsidRPr="00AD1B77">
        <w:rPr>
          <w:rFonts w:ascii="Times New Roman" w:hAnsi="Times New Roman"/>
          <w:spacing w:val="47"/>
          <w:sz w:val="24"/>
          <w:szCs w:val="24"/>
          <w:highlight w:val="white"/>
        </w:rPr>
        <w:t xml:space="preserve"> </w:t>
      </w:r>
      <w:r w:rsidRPr="00AD1B77">
        <w:rPr>
          <w:rFonts w:ascii="Times New Roman" w:hAnsi="Times New Roman"/>
          <w:sz w:val="24"/>
          <w:szCs w:val="24"/>
          <w:highlight w:val="white"/>
        </w:rPr>
        <w:t>развития</w:t>
      </w:r>
      <w:r w:rsidRPr="00AD1B77">
        <w:rPr>
          <w:rFonts w:ascii="Times New Roman" w:hAnsi="Times New Roman"/>
          <w:spacing w:val="47"/>
          <w:sz w:val="24"/>
          <w:szCs w:val="24"/>
          <w:highlight w:val="white"/>
        </w:rPr>
        <w:t xml:space="preserve"> </w:t>
      </w:r>
      <w:r w:rsidRPr="00AD1B77">
        <w:rPr>
          <w:rFonts w:ascii="Times New Roman" w:hAnsi="Times New Roman"/>
          <w:sz w:val="24"/>
          <w:szCs w:val="24"/>
          <w:highlight w:val="white"/>
        </w:rPr>
        <w:t>учащихся,</w:t>
      </w:r>
      <w:r w:rsidRPr="00AD1B77">
        <w:rPr>
          <w:rFonts w:ascii="Times New Roman" w:hAnsi="Times New Roman"/>
          <w:spacing w:val="47"/>
          <w:sz w:val="24"/>
          <w:szCs w:val="24"/>
          <w:highlight w:val="white"/>
        </w:rPr>
        <w:t xml:space="preserve"> </w:t>
      </w:r>
      <w:r w:rsidRPr="00AD1B77">
        <w:rPr>
          <w:rFonts w:ascii="Times New Roman" w:hAnsi="Times New Roman"/>
          <w:sz w:val="24"/>
          <w:szCs w:val="24"/>
          <w:highlight w:val="white"/>
        </w:rPr>
        <w:t>их</w:t>
      </w:r>
      <w:r w:rsidRPr="00AD1B77">
        <w:rPr>
          <w:rFonts w:ascii="Times New Roman" w:hAnsi="Times New Roman"/>
          <w:spacing w:val="47"/>
          <w:sz w:val="24"/>
          <w:szCs w:val="24"/>
          <w:highlight w:val="white"/>
        </w:rPr>
        <w:t xml:space="preserve"> </w:t>
      </w:r>
      <w:r w:rsidRPr="00AD1B77">
        <w:rPr>
          <w:rFonts w:ascii="Times New Roman" w:hAnsi="Times New Roman"/>
          <w:sz w:val="24"/>
          <w:szCs w:val="24"/>
          <w:highlight w:val="white"/>
        </w:rPr>
        <w:t>эмоциональные</w:t>
      </w:r>
      <w:r w:rsidRPr="00AD1B77">
        <w:rPr>
          <w:rFonts w:ascii="Times New Roman" w:hAnsi="Times New Roman"/>
          <w:spacing w:val="45"/>
          <w:sz w:val="24"/>
          <w:szCs w:val="24"/>
          <w:highlight w:val="white"/>
        </w:rPr>
        <w:t xml:space="preserve"> </w:t>
      </w:r>
      <w:r w:rsidRPr="00AD1B77">
        <w:rPr>
          <w:rFonts w:ascii="Times New Roman" w:hAnsi="Times New Roman"/>
          <w:sz w:val="24"/>
          <w:szCs w:val="24"/>
          <w:highlight w:val="white"/>
        </w:rPr>
        <w:t>установки</w:t>
      </w:r>
      <w:r w:rsidRPr="00AD1B77">
        <w:rPr>
          <w:rFonts w:ascii="Times New Roman" w:hAnsi="Times New Roman"/>
          <w:spacing w:val="48"/>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57"/>
          <w:sz w:val="24"/>
          <w:szCs w:val="24"/>
          <w:highlight w:val="white"/>
        </w:rPr>
        <w:t xml:space="preserve"> </w:t>
      </w:r>
      <w:r w:rsidRPr="00AD1B77">
        <w:rPr>
          <w:rFonts w:ascii="Times New Roman" w:hAnsi="Times New Roman"/>
          <w:sz w:val="24"/>
          <w:szCs w:val="24"/>
          <w:highlight w:val="white"/>
        </w:rPr>
        <w:t>личностных</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характеристики.</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Качество</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развития</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классного</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коллектива</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(атмосфера,</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взаимоотношения).</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Педагогический</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стиль</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общения</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ведения</w:t>
      </w:r>
      <w:r w:rsidRPr="00AD1B77">
        <w:rPr>
          <w:rFonts w:ascii="Times New Roman" w:hAnsi="Times New Roman"/>
          <w:spacing w:val="-6"/>
          <w:sz w:val="24"/>
          <w:szCs w:val="24"/>
          <w:highlight w:val="white"/>
        </w:rPr>
        <w:t xml:space="preserve"> </w:t>
      </w:r>
      <w:r w:rsidRPr="00AD1B77">
        <w:rPr>
          <w:rFonts w:ascii="Times New Roman" w:hAnsi="Times New Roman"/>
          <w:sz w:val="24"/>
          <w:szCs w:val="24"/>
          <w:highlight w:val="white"/>
        </w:rPr>
        <w:t>класса.</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Качество взаимоотношений школы и родителей.</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Диагностика</w:t>
      </w:r>
      <w:r w:rsidRPr="00AD1B77">
        <w:rPr>
          <w:rFonts w:ascii="Times New Roman" w:hAnsi="Times New Roman"/>
          <w:spacing w:val="-6"/>
          <w:sz w:val="24"/>
          <w:szCs w:val="24"/>
          <w:highlight w:val="white"/>
        </w:rPr>
        <w:t xml:space="preserve"> </w:t>
      </w:r>
      <w:r w:rsidRPr="00AD1B77">
        <w:rPr>
          <w:rFonts w:ascii="Times New Roman" w:hAnsi="Times New Roman"/>
          <w:sz w:val="24"/>
          <w:szCs w:val="24"/>
          <w:highlight w:val="white"/>
        </w:rPr>
        <w:t>анализа</w:t>
      </w:r>
      <w:r w:rsidRPr="00AD1B77">
        <w:rPr>
          <w:rFonts w:ascii="Times New Roman" w:hAnsi="Times New Roman"/>
          <w:spacing w:val="-6"/>
          <w:sz w:val="24"/>
          <w:szCs w:val="24"/>
          <w:highlight w:val="white"/>
        </w:rPr>
        <w:t xml:space="preserve"> </w:t>
      </w:r>
      <w:r w:rsidRPr="00AD1B77">
        <w:rPr>
          <w:rFonts w:ascii="Times New Roman" w:hAnsi="Times New Roman"/>
          <w:sz w:val="24"/>
          <w:szCs w:val="24"/>
          <w:highlight w:val="white"/>
        </w:rPr>
        <w:t>эффективности</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процесса</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воспитания:</w:t>
      </w:r>
    </w:p>
    <w:p w:rsidR="00735800" w:rsidRPr="00AD1B77" w:rsidRDefault="008532FE" w:rsidP="00AD1B77">
      <w:pPr>
        <w:pStyle w:val="af8"/>
        <w:numPr>
          <w:ilvl w:val="0"/>
          <w:numId w:val="33"/>
        </w:numPr>
        <w:tabs>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pacing w:val="-1"/>
          <w:sz w:val="24"/>
          <w:szCs w:val="24"/>
          <w:highlight w:val="white"/>
        </w:rPr>
        <w:t>Диагностика</w:t>
      </w:r>
      <w:r w:rsidRPr="00AD1B77">
        <w:rPr>
          <w:rFonts w:ascii="Times New Roman" w:hAnsi="Times New Roman"/>
          <w:spacing w:val="-16"/>
          <w:sz w:val="24"/>
          <w:szCs w:val="24"/>
          <w:highlight w:val="white"/>
        </w:rPr>
        <w:t xml:space="preserve"> </w:t>
      </w:r>
      <w:r w:rsidRPr="00AD1B77">
        <w:rPr>
          <w:rFonts w:ascii="Times New Roman" w:hAnsi="Times New Roman"/>
          <w:sz w:val="24"/>
          <w:szCs w:val="24"/>
          <w:highlight w:val="white"/>
        </w:rPr>
        <w:t>уровня</w:t>
      </w:r>
      <w:r w:rsidRPr="00AD1B77">
        <w:rPr>
          <w:rFonts w:ascii="Times New Roman" w:hAnsi="Times New Roman"/>
          <w:spacing w:val="-15"/>
          <w:sz w:val="24"/>
          <w:szCs w:val="24"/>
          <w:highlight w:val="white"/>
        </w:rPr>
        <w:t xml:space="preserve"> </w:t>
      </w:r>
      <w:r w:rsidRPr="00AD1B77">
        <w:rPr>
          <w:rFonts w:ascii="Times New Roman" w:hAnsi="Times New Roman"/>
          <w:sz w:val="24"/>
          <w:szCs w:val="24"/>
          <w:highlight w:val="white"/>
        </w:rPr>
        <w:t>развития</w:t>
      </w:r>
      <w:r w:rsidRPr="00AD1B77">
        <w:rPr>
          <w:rFonts w:ascii="Times New Roman" w:hAnsi="Times New Roman"/>
          <w:spacing w:val="-15"/>
          <w:sz w:val="24"/>
          <w:szCs w:val="24"/>
          <w:highlight w:val="white"/>
        </w:rPr>
        <w:t xml:space="preserve"> </w:t>
      </w:r>
      <w:r w:rsidRPr="00AD1B77">
        <w:rPr>
          <w:rFonts w:ascii="Times New Roman" w:hAnsi="Times New Roman"/>
          <w:sz w:val="24"/>
          <w:szCs w:val="24"/>
          <w:highlight w:val="white"/>
        </w:rPr>
        <w:t>классного</w:t>
      </w:r>
      <w:r w:rsidRPr="00AD1B77">
        <w:rPr>
          <w:rFonts w:ascii="Times New Roman" w:hAnsi="Times New Roman"/>
          <w:spacing w:val="-15"/>
          <w:sz w:val="24"/>
          <w:szCs w:val="24"/>
          <w:highlight w:val="white"/>
        </w:rPr>
        <w:t xml:space="preserve"> </w:t>
      </w:r>
      <w:r w:rsidRPr="00AD1B77">
        <w:rPr>
          <w:rFonts w:ascii="Times New Roman" w:hAnsi="Times New Roman"/>
          <w:sz w:val="24"/>
          <w:szCs w:val="24"/>
          <w:highlight w:val="white"/>
        </w:rPr>
        <w:t>коллектива</w:t>
      </w:r>
      <w:r w:rsidRPr="00AD1B77">
        <w:rPr>
          <w:rFonts w:ascii="Times New Roman" w:hAnsi="Times New Roman"/>
          <w:spacing w:val="-16"/>
          <w:sz w:val="24"/>
          <w:szCs w:val="24"/>
          <w:highlight w:val="white"/>
        </w:rPr>
        <w:t xml:space="preserve"> </w:t>
      </w:r>
      <w:r w:rsidRPr="00AD1B77">
        <w:rPr>
          <w:rFonts w:ascii="Times New Roman" w:hAnsi="Times New Roman"/>
          <w:sz w:val="24"/>
          <w:szCs w:val="24"/>
          <w:highlight w:val="white"/>
        </w:rPr>
        <w:t>(Социометрия</w:t>
      </w:r>
      <w:r w:rsidRPr="00AD1B77">
        <w:rPr>
          <w:rFonts w:ascii="Times New Roman" w:hAnsi="Times New Roman"/>
          <w:spacing w:val="-12"/>
          <w:sz w:val="24"/>
          <w:szCs w:val="24"/>
          <w:highlight w:val="white"/>
        </w:rPr>
        <w:t xml:space="preserve"> </w:t>
      </w:r>
      <w:r w:rsidRPr="00AD1B77">
        <w:rPr>
          <w:rFonts w:ascii="Times New Roman" w:hAnsi="Times New Roman"/>
          <w:sz w:val="24"/>
          <w:szCs w:val="24"/>
          <w:highlight w:val="white"/>
        </w:rPr>
        <w:t>–</w:t>
      </w:r>
      <w:r w:rsidRPr="00AD1B77">
        <w:rPr>
          <w:rFonts w:ascii="Times New Roman" w:hAnsi="Times New Roman"/>
          <w:spacing w:val="-15"/>
          <w:sz w:val="24"/>
          <w:szCs w:val="24"/>
          <w:highlight w:val="white"/>
        </w:rPr>
        <w:t xml:space="preserve"> </w:t>
      </w:r>
      <w:r w:rsidRPr="00AD1B77">
        <w:rPr>
          <w:rFonts w:ascii="Times New Roman" w:hAnsi="Times New Roman"/>
          <w:sz w:val="24"/>
          <w:szCs w:val="24"/>
          <w:highlight w:val="white"/>
        </w:rPr>
        <w:t>работа</w:t>
      </w:r>
      <w:r w:rsidRPr="00AD1B77">
        <w:rPr>
          <w:rFonts w:ascii="Times New Roman" w:hAnsi="Times New Roman"/>
          <w:spacing w:val="-16"/>
          <w:sz w:val="24"/>
          <w:szCs w:val="24"/>
          <w:highlight w:val="white"/>
        </w:rPr>
        <w:t xml:space="preserve"> </w:t>
      </w:r>
      <w:r w:rsidRPr="00AD1B77">
        <w:rPr>
          <w:rFonts w:ascii="Times New Roman" w:hAnsi="Times New Roman"/>
          <w:sz w:val="24"/>
          <w:szCs w:val="24"/>
          <w:highlight w:val="white"/>
        </w:rPr>
        <w:t>ведется</w:t>
      </w:r>
      <w:r w:rsidRPr="00AD1B77">
        <w:rPr>
          <w:rFonts w:ascii="Times New Roman" w:hAnsi="Times New Roman"/>
          <w:spacing w:val="-13"/>
          <w:sz w:val="24"/>
          <w:szCs w:val="24"/>
          <w:highlight w:val="white"/>
        </w:rPr>
        <w:t xml:space="preserve"> </w:t>
      </w:r>
      <w:r w:rsidRPr="00AD1B77">
        <w:rPr>
          <w:rFonts w:ascii="Times New Roman" w:hAnsi="Times New Roman"/>
          <w:sz w:val="24"/>
          <w:szCs w:val="24"/>
          <w:highlight w:val="white"/>
        </w:rPr>
        <w:t>в</w:t>
      </w:r>
      <w:r w:rsidRPr="00AD1B77">
        <w:rPr>
          <w:rFonts w:ascii="Times New Roman" w:hAnsi="Times New Roman"/>
          <w:spacing w:val="-13"/>
          <w:sz w:val="24"/>
          <w:szCs w:val="24"/>
          <w:highlight w:val="white"/>
        </w:rPr>
        <w:t xml:space="preserve"> </w:t>
      </w:r>
      <w:r w:rsidRPr="00AD1B77">
        <w:rPr>
          <w:rFonts w:ascii="Times New Roman" w:hAnsi="Times New Roman"/>
          <w:sz w:val="24"/>
          <w:szCs w:val="24"/>
          <w:highlight w:val="white"/>
        </w:rPr>
        <w:t>каждом</w:t>
      </w:r>
      <w:r w:rsidRPr="00AD1B77">
        <w:rPr>
          <w:rFonts w:ascii="Times New Roman" w:hAnsi="Times New Roman"/>
          <w:spacing w:val="-57"/>
          <w:sz w:val="24"/>
          <w:szCs w:val="24"/>
          <w:highlight w:val="white"/>
        </w:rPr>
        <w:t xml:space="preserve"> </w:t>
      </w:r>
      <w:r w:rsidRPr="00AD1B77">
        <w:rPr>
          <w:rFonts w:ascii="Times New Roman" w:hAnsi="Times New Roman"/>
          <w:sz w:val="24"/>
          <w:szCs w:val="24"/>
          <w:highlight w:val="white"/>
        </w:rPr>
        <w:t>классном</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коллективе)</w:t>
      </w:r>
    </w:p>
    <w:p w:rsidR="00735800" w:rsidRPr="00AD1B77" w:rsidRDefault="008532FE" w:rsidP="00AD1B77">
      <w:pPr>
        <w:pStyle w:val="af8"/>
        <w:numPr>
          <w:ilvl w:val="0"/>
          <w:numId w:val="33"/>
        </w:numPr>
        <w:tabs>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Диагностика</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уровня</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занятости</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учащихся</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в</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системе</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дополнительного</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образования.</w:t>
      </w:r>
    </w:p>
    <w:p w:rsidR="00735800" w:rsidRPr="00AD1B77" w:rsidRDefault="008532FE" w:rsidP="00AD1B77">
      <w:pPr>
        <w:pStyle w:val="af8"/>
        <w:numPr>
          <w:ilvl w:val="0"/>
          <w:numId w:val="33"/>
        </w:numPr>
        <w:tabs>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Уровень</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воспитания</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ученика,</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класса</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школы</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в</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целом</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(Уровень</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воспитанности).</w:t>
      </w:r>
    </w:p>
    <w:p w:rsidR="00735800" w:rsidRPr="00AD1B77" w:rsidRDefault="008532FE" w:rsidP="00AD1B77">
      <w:pPr>
        <w:pStyle w:val="af8"/>
        <w:numPr>
          <w:ilvl w:val="0"/>
          <w:numId w:val="33"/>
        </w:numPr>
        <w:tabs>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Методика</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изучения</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удовлетворенности</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родителей</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работой</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образовательного</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учреждения.</w:t>
      </w:r>
    </w:p>
    <w:p w:rsidR="00735800" w:rsidRPr="00AD1B77" w:rsidRDefault="008532FE" w:rsidP="00AD1B77">
      <w:pPr>
        <w:pStyle w:val="af8"/>
        <w:numPr>
          <w:ilvl w:val="0"/>
          <w:numId w:val="33"/>
        </w:numPr>
        <w:tabs>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Изучение</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психологического</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климата</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в</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коллективе</w:t>
      </w:r>
    </w:p>
    <w:p w:rsidR="00735800" w:rsidRPr="00AD1B77" w:rsidRDefault="008532FE" w:rsidP="00AD1B77">
      <w:pPr>
        <w:pStyle w:val="af8"/>
        <w:numPr>
          <w:ilvl w:val="0"/>
          <w:numId w:val="33"/>
        </w:numPr>
        <w:tabs>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СПТ</w:t>
      </w:r>
      <w:r w:rsidRPr="00AD1B77">
        <w:rPr>
          <w:rFonts w:ascii="Times New Roman" w:hAnsi="Times New Roman"/>
          <w:spacing w:val="-6"/>
          <w:sz w:val="24"/>
          <w:szCs w:val="24"/>
          <w:highlight w:val="white"/>
        </w:rPr>
        <w:t xml:space="preserve"> </w:t>
      </w:r>
      <w:r w:rsidRPr="00AD1B77">
        <w:rPr>
          <w:rFonts w:ascii="Times New Roman" w:hAnsi="Times New Roman"/>
          <w:sz w:val="24"/>
          <w:szCs w:val="24"/>
          <w:highlight w:val="white"/>
        </w:rPr>
        <w:t>(социально-психологическое</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тестирование)</w:t>
      </w:r>
    </w:p>
    <w:p w:rsidR="00735800" w:rsidRPr="00AD1B77" w:rsidRDefault="008532FE" w:rsidP="00AD1B77">
      <w:pPr>
        <w:ind w:firstLine="567"/>
        <w:jc w:val="both"/>
        <w:rPr>
          <w:sz w:val="24"/>
          <w:highlight w:val="white"/>
        </w:rPr>
      </w:pPr>
      <w:r w:rsidRPr="00AD1B77">
        <w:rPr>
          <w:sz w:val="24"/>
          <w:highlight w:val="white"/>
        </w:rPr>
        <w:t>Приоритетной задачей в сфере воспитания детей является развитие высоконравственной</w:t>
      </w:r>
      <w:r w:rsidRPr="00AD1B77">
        <w:rPr>
          <w:spacing w:val="1"/>
          <w:sz w:val="24"/>
          <w:highlight w:val="white"/>
        </w:rPr>
        <w:t xml:space="preserve"> </w:t>
      </w:r>
      <w:r w:rsidRPr="00AD1B77">
        <w:rPr>
          <w:sz w:val="24"/>
          <w:highlight w:val="white"/>
        </w:rPr>
        <w:t>личности,</w:t>
      </w:r>
      <w:r w:rsidRPr="00AD1B77">
        <w:rPr>
          <w:spacing w:val="7"/>
          <w:sz w:val="24"/>
          <w:highlight w:val="white"/>
        </w:rPr>
        <w:t xml:space="preserve"> </w:t>
      </w:r>
      <w:r w:rsidRPr="00AD1B77">
        <w:rPr>
          <w:sz w:val="24"/>
          <w:highlight w:val="white"/>
        </w:rPr>
        <w:t>разделяющей</w:t>
      </w:r>
      <w:r w:rsidRPr="00AD1B77">
        <w:rPr>
          <w:spacing w:val="8"/>
          <w:sz w:val="24"/>
          <w:highlight w:val="white"/>
        </w:rPr>
        <w:t xml:space="preserve"> </w:t>
      </w:r>
      <w:r w:rsidRPr="00AD1B77">
        <w:rPr>
          <w:sz w:val="24"/>
          <w:highlight w:val="white"/>
        </w:rPr>
        <w:t>российские</w:t>
      </w:r>
      <w:r w:rsidRPr="00AD1B77">
        <w:rPr>
          <w:spacing w:val="7"/>
          <w:sz w:val="24"/>
          <w:highlight w:val="white"/>
        </w:rPr>
        <w:t xml:space="preserve"> </w:t>
      </w:r>
      <w:r w:rsidRPr="00AD1B77">
        <w:rPr>
          <w:sz w:val="24"/>
          <w:highlight w:val="white"/>
        </w:rPr>
        <w:t>традиционные</w:t>
      </w:r>
      <w:r w:rsidRPr="00AD1B77">
        <w:rPr>
          <w:spacing w:val="6"/>
          <w:sz w:val="24"/>
          <w:highlight w:val="white"/>
        </w:rPr>
        <w:t xml:space="preserve"> </w:t>
      </w:r>
      <w:r w:rsidRPr="00AD1B77">
        <w:rPr>
          <w:sz w:val="24"/>
          <w:highlight w:val="white"/>
        </w:rPr>
        <w:t>духовные</w:t>
      </w:r>
      <w:r w:rsidRPr="00AD1B77">
        <w:rPr>
          <w:spacing w:val="7"/>
          <w:sz w:val="24"/>
          <w:highlight w:val="white"/>
        </w:rPr>
        <w:t xml:space="preserve"> </w:t>
      </w:r>
      <w:r w:rsidRPr="00AD1B77">
        <w:rPr>
          <w:sz w:val="24"/>
          <w:highlight w:val="white"/>
        </w:rPr>
        <w:t>ценности,</w:t>
      </w:r>
      <w:r w:rsidRPr="00AD1B77">
        <w:rPr>
          <w:spacing w:val="7"/>
          <w:sz w:val="24"/>
          <w:highlight w:val="white"/>
        </w:rPr>
        <w:t xml:space="preserve"> </w:t>
      </w:r>
      <w:r w:rsidRPr="00AD1B77">
        <w:rPr>
          <w:sz w:val="24"/>
          <w:highlight w:val="white"/>
        </w:rPr>
        <w:t>обладающей</w:t>
      </w:r>
      <w:r w:rsidRPr="00AD1B77">
        <w:rPr>
          <w:spacing w:val="8"/>
          <w:sz w:val="24"/>
          <w:highlight w:val="white"/>
        </w:rPr>
        <w:t xml:space="preserve"> </w:t>
      </w:r>
      <w:r w:rsidRPr="00AD1B77">
        <w:rPr>
          <w:sz w:val="24"/>
          <w:highlight w:val="white"/>
        </w:rPr>
        <w:t>актуальными знаниями и умениями, способной реализовать свой потенциал в условиях современного общества,</w:t>
      </w:r>
      <w:r w:rsidRPr="00AD1B77">
        <w:rPr>
          <w:spacing w:val="1"/>
          <w:sz w:val="24"/>
          <w:highlight w:val="white"/>
        </w:rPr>
        <w:t xml:space="preserve"> </w:t>
      </w:r>
      <w:r w:rsidRPr="00AD1B77">
        <w:rPr>
          <w:sz w:val="24"/>
          <w:highlight w:val="white"/>
        </w:rPr>
        <w:t>готовой</w:t>
      </w:r>
      <w:r w:rsidRPr="00AD1B77">
        <w:rPr>
          <w:spacing w:val="1"/>
          <w:sz w:val="24"/>
          <w:highlight w:val="white"/>
        </w:rPr>
        <w:t xml:space="preserve"> </w:t>
      </w:r>
      <w:r w:rsidRPr="00AD1B77">
        <w:rPr>
          <w:sz w:val="24"/>
          <w:highlight w:val="white"/>
        </w:rPr>
        <w:t>к мирному созиданию</w:t>
      </w:r>
      <w:r w:rsidRPr="00AD1B77">
        <w:rPr>
          <w:spacing w:val="-2"/>
          <w:sz w:val="24"/>
          <w:highlight w:val="white"/>
        </w:rPr>
        <w:t xml:space="preserve"> </w:t>
      </w:r>
      <w:r w:rsidRPr="00AD1B77">
        <w:rPr>
          <w:sz w:val="24"/>
          <w:highlight w:val="white"/>
        </w:rPr>
        <w:t>и</w:t>
      </w:r>
      <w:r w:rsidRPr="00AD1B77">
        <w:rPr>
          <w:spacing w:val="-1"/>
          <w:sz w:val="24"/>
          <w:highlight w:val="white"/>
        </w:rPr>
        <w:t xml:space="preserve"> </w:t>
      </w:r>
      <w:r w:rsidRPr="00AD1B77">
        <w:rPr>
          <w:sz w:val="24"/>
          <w:highlight w:val="white"/>
        </w:rPr>
        <w:t>защите Родины.</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Целью</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воспитания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школе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является: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развитие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личности,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создание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условий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для</w:t>
      </w:r>
      <w:r w:rsidRPr="00AD1B77">
        <w:rPr>
          <w:rFonts w:ascii="Times New Roman" w:hAnsi="Times New Roman"/>
          <w:b w:val="0"/>
          <w:spacing w:val="-57"/>
          <w:sz w:val="24"/>
          <w:szCs w:val="24"/>
          <w:highlight w:val="white"/>
        </w:rPr>
        <w:t xml:space="preserve"> </w:t>
      </w:r>
      <w:r w:rsidRPr="00AD1B77">
        <w:rPr>
          <w:rFonts w:ascii="Times New Roman" w:hAnsi="Times New Roman"/>
          <w:b w:val="0"/>
          <w:sz w:val="24"/>
          <w:szCs w:val="24"/>
          <w:highlight w:val="white"/>
        </w:rPr>
        <w:t>самоопределения и социализации на основе социокультурных, духовно-нравственных ценностей и</w:t>
      </w:r>
      <w:r w:rsidRPr="00AD1B77">
        <w:rPr>
          <w:rFonts w:ascii="Times New Roman" w:hAnsi="Times New Roman"/>
          <w:b w:val="0"/>
          <w:spacing w:val="-57"/>
          <w:sz w:val="24"/>
          <w:szCs w:val="24"/>
          <w:highlight w:val="white"/>
        </w:rPr>
        <w:t xml:space="preserve"> </w:t>
      </w:r>
      <w:r w:rsidRPr="00AD1B77">
        <w:rPr>
          <w:rFonts w:ascii="Times New Roman" w:hAnsi="Times New Roman"/>
          <w:b w:val="0"/>
          <w:sz w:val="24"/>
          <w:szCs w:val="24"/>
          <w:highlight w:val="white"/>
        </w:rPr>
        <w:t>принятых в российском обществе правил и норм поведения в интересах человека, семьи, общества</w:t>
      </w:r>
      <w:r w:rsidRPr="00AD1B77">
        <w:rPr>
          <w:rFonts w:ascii="Times New Roman" w:hAnsi="Times New Roman"/>
          <w:b w:val="0"/>
          <w:spacing w:val="-57"/>
          <w:sz w:val="24"/>
          <w:szCs w:val="24"/>
          <w:highlight w:val="white"/>
        </w:rPr>
        <w:t xml:space="preserve"> </w:t>
      </w:r>
      <w:r w:rsidRPr="00AD1B77">
        <w:rPr>
          <w:rFonts w:ascii="Times New Roman" w:hAnsi="Times New Roman"/>
          <w:b w:val="0"/>
          <w:sz w:val="24"/>
          <w:szCs w:val="24"/>
          <w:highlight w:val="white"/>
        </w:rPr>
        <w:t>и государства, формирование у обучающихся чувства патриотизма, гражданственности, уважения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 памяти защитников Отечества и подвигам Героев Отечества, закону и правопорядку, человеку</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труда</w:t>
      </w:r>
      <w:r w:rsidRPr="00AD1B77">
        <w:rPr>
          <w:rFonts w:ascii="Times New Roman" w:hAnsi="Times New Roman"/>
          <w:b w:val="0"/>
          <w:spacing w:val="-12"/>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9"/>
          <w:sz w:val="24"/>
          <w:szCs w:val="24"/>
          <w:highlight w:val="white"/>
        </w:rPr>
        <w:t xml:space="preserve"> </w:t>
      </w:r>
      <w:r w:rsidRPr="00AD1B77">
        <w:rPr>
          <w:rFonts w:ascii="Times New Roman" w:hAnsi="Times New Roman"/>
          <w:b w:val="0"/>
          <w:sz w:val="24"/>
          <w:szCs w:val="24"/>
          <w:highlight w:val="white"/>
        </w:rPr>
        <w:t>старшему</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поколению,</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взаимного</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уважения,</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бережного</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отношения</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к</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культурному</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наследию</w:t>
      </w:r>
      <w:r w:rsidRPr="00AD1B77">
        <w:rPr>
          <w:rFonts w:ascii="Times New Roman" w:hAnsi="Times New Roman"/>
          <w:b w:val="0"/>
          <w:spacing w:val="-57"/>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традициям</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многонационального</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народа</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Российской</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Федерации,</w:t>
      </w:r>
      <w:r w:rsidRPr="00AD1B77">
        <w:rPr>
          <w:rFonts w:ascii="Times New Roman" w:hAnsi="Times New Roman"/>
          <w:b w:val="0"/>
          <w:spacing w:val="-5"/>
          <w:sz w:val="24"/>
          <w:szCs w:val="24"/>
          <w:highlight w:val="white"/>
        </w:rPr>
        <w:t xml:space="preserve"> </w:t>
      </w:r>
      <w:r w:rsidRPr="00AD1B77">
        <w:rPr>
          <w:rFonts w:ascii="Times New Roman" w:hAnsi="Times New Roman"/>
          <w:b w:val="0"/>
          <w:sz w:val="24"/>
          <w:szCs w:val="24"/>
          <w:highlight w:val="white"/>
        </w:rPr>
        <w:t>природе</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окружающей</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среде.</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Задачи</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воспитания</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обучающихся</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общеобразовательной</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организации:</w:t>
      </w:r>
    </w:p>
    <w:p w:rsidR="00735800" w:rsidRPr="00AD1B77" w:rsidRDefault="008532FE" w:rsidP="00AD1B77">
      <w:pPr>
        <w:pStyle w:val="af8"/>
        <w:numPr>
          <w:ilvl w:val="0"/>
          <w:numId w:val="34"/>
        </w:numPr>
        <w:tabs>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усвоение</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ими</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знаний</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норм,</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духовно-нравственных</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ценностей,</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традиций,</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которые</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выработало</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российское</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общество (социально</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значимых знаний);</w:t>
      </w:r>
    </w:p>
    <w:p w:rsidR="00735800" w:rsidRPr="00AD1B77" w:rsidRDefault="008532FE" w:rsidP="00AD1B77">
      <w:pPr>
        <w:pStyle w:val="af8"/>
        <w:numPr>
          <w:ilvl w:val="0"/>
          <w:numId w:val="34"/>
        </w:numPr>
        <w:tabs>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формирование</w:t>
      </w:r>
      <w:r w:rsidRPr="00AD1B77">
        <w:rPr>
          <w:rFonts w:ascii="Times New Roman" w:hAnsi="Times New Roman"/>
          <w:spacing w:val="-8"/>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развитие</w:t>
      </w:r>
      <w:r w:rsidRPr="00AD1B77">
        <w:rPr>
          <w:rFonts w:ascii="Times New Roman" w:hAnsi="Times New Roman"/>
          <w:spacing w:val="-8"/>
          <w:sz w:val="24"/>
          <w:szCs w:val="24"/>
          <w:highlight w:val="white"/>
        </w:rPr>
        <w:t xml:space="preserve"> </w:t>
      </w:r>
      <w:r w:rsidRPr="00AD1B77">
        <w:rPr>
          <w:rFonts w:ascii="Times New Roman" w:hAnsi="Times New Roman"/>
          <w:sz w:val="24"/>
          <w:szCs w:val="24"/>
          <w:highlight w:val="white"/>
        </w:rPr>
        <w:t>личностных</w:t>
      </w:r>
      <w:r w:rsidRPr="00AD1B77">
        <w:rPr>
          <w:rFonts w:ascii="Times New Roman" w:hAnsi="Times New Roman"/>
          <w:spacing w:val="-7"/>
          <w:sz w:val="24"/>
          <w:szCs w:val="24"/>
          <w:highlight w:val="white"/>
        </w:rPr>
        <w:t xml:space="preserve"> </w:t>
      </w:r>
      <w:r w:rsidRPr="00AD1B77">
        <w:rPr>
          <w:rFonts w:ascii="Times New Roman" w:hAnsi="Times New Roman"/>
          <w:sz w:val="24"/>
          <w:szCs w:val="24"/>
          <w:highlight w:val="white"/>
        </w:rPr>
        <w:t>отношений</w:t>
      </w:r>
      <w:r w:rsidRPr="00AD1B77">
        <w:rPr>
          <w:rFonts w:ascii="Times New Roman" w:hAnsi="Times New Roman"/>
          <w:spacing w:val="-9"/>
          <w:sz w:val="24"/>
          <w:szCs w:val="24"/>
          <w:highlight w:val="white"/>
        </w:rPr>
        <w:t xml:space="preserve"> </w:t>
      </w:r>
      <w:r w:rsidRPr="00AD1B77">
        <w:rPr>
          <w:rFonts w:ascii="Times New Roman" w:hAnsi="Times New Roman"/>
          <w:sz w:val="24"/>
          <w:szCs w:val="24"/>
          <w:highlight w:val="white"/>
        </w:rPr>
        <w:t>к</w:t>
      </w:r>
      <w:r w:rsidRPr="00AD1B77">
        <w:rPr>
          <w:rFonts w:ascii="Times New Roman" w:hAnsi="Times New Roman"/>
          <w:spacing w:val="-6"/>
          <w:sz w:val="24"/>
          <w:szCs w:val="24"/>
          <w:highlight w:val="white"/>
        </w:rPr>
        <w:t xml:space="preserve"> </w:t>
      </w:r>
      <w:r w:rsidRPr="00AD1B77">
        <w:rPr>
          <w:rFonts w:ascii="Times New Roman" w:hAnsi="Times New Roman"/>
          <w:sz w:val="24"/>
          <w:szCs w:val="24"/>
          <w:highlight w:val="white"/>
        </w:rPr>
        <w:t>этим</w:t>
      </w:r>
      <w:r w:rsidRPr="00AD1B77">
        <w:rPr>
          <w:rFonts w:ascii="Times New Roman" w:hAnsi="Times New Roman"/>
          <w:spacing w:val="-7"/>
          <w:sz w:val="24"/>
          <w:szCs w:val="24"/>
          <w:highlight w:val="white"/>
        </w:rPr>
        <w:t xml:space="preserve"> </w:t>
      </w:r>
      <w:r w:rsidRPr="00AD1B77">
        <w:rPr>
          <w:rFonts w:ascii="Times New Roman" w:hAnsi="Times New Roman"/>
          <w:sz w:val="24"/>
          <w:szCs w:val="24"/>
          <w:highlight w:val="white"/>
        </w:rPr>
        <w:t>нормам,</w:t>
      </w:r>
      <w:r w:rsidRPr="00AD1B77">
        <w:rPr>
          <w:rFonts w:ascii="Times New Roman" w:hAnsi="Times New Roman"/>
          <w:spacing w:val="-7"/>
          <w:sz w:val="24"/>
          <w:szCs w:val="24"/>
          <w:highlight w:val="white"/>
        </w:rPr>
        <w:t xml:space="preserve"> </w:t>
      </w:r>
      <w:r w:rsidRPr="00AD1B77">
        <w:rPr>
          <w:rFonts w:ascii="Times New Roman" w:hAnsi="Times New Roman"/>
          <w:sz w:val="24"/>
          <w:szCs w:val="24"/>
          <w:highlight w:val="white"/>
        </w:rPr>
        <w:t>ценностям,</w:t>
      </w:r>
      <w:r w:rsidRPr="00AD1B77">
        <w:rPr>
          <w:rFonts w:ascii="Times New Roman" w:hAnsi="Times New Roman"/>
          <w:spacing w:val="-6"/>
          <w:sz w:val="24"/>
          <w:szCs w:val="24"/>
          <w:highlight w:val="white"/>
        </w:rPr>
        <w:t xml:space="preserve"> </w:t>
      </w:r>
      <w:r w:rsidRPr="00AD1B77">
        <w:rPr>
          <w:rFonts w:ascii="Times New Roman" w:hAnsi="Times New Roman"/>
          <w:sz w:val="24"/>
          <w:szCs w:val="24"/>
          <w:highlight w:val="white"/>
        </w:rPr>
        <w:t>традициям</w:t>
      </w:r>
      <w:r w:rsidRPr="00AD1B77">
        <w:rPr>
          <w:rFonts w:ascii="Times New Roman" w:hAnsi="Times New Roman"/>
          <w:spacing w:val="-8"/>
          <w:sz w:val="24"/>
          <w:szCs w:val="24"/>
          <w:highlight w:val="white"/>
        </w:rPr>
        <w:t xml:space="preserve"> </w:t>
      </w:r>
      <w:r w:rsidRPr="00AD1B77">
        <w:rPr>
          <w:rFonts w:ascii="Times New Roman" w:hAnsi="Times New Roman"/>
          <w:sz w:val="24"/>
          <w:szCs w:val="24"/>
          <w:highlight w:val="white"/>
        </w:rPr>
        <w:t>(их</w:t>
      </w:r>
      <w:r w:rsidRPr="00AD1B77">
        <w:rPr>
          <w:rFonts w:ascii="Times New Roman" w:hAnsi="Times New Roman"/>
          <w:spacing w:val="-57"/>
          <w:sz w:val="24"/>
          <w:szCs w:val="24"/>
          <w:highlight w:val="white"/>
        </w:rPr>
        <w:t xml:space="preserve"> </w:t>
      </w:r>
      <w:r w:rsidRPr="00AD1B77">
        <w:rPr>
          <w:rFonts w:ascii="Times New Roman" w:hAnsi="Times New Roman"/>
          <w:sz w:val="24"/>
          <w:szCs w:val="24"/>
          <w:highlight w:val="white"/>
        </w:rPr>
        <w:t>освоение,</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принятие);</w:t>
      </w:r>
    </w:p>
    <w:p w:rsidR="00735800" w:rsidRPr="00AD1B77" w:rsidRDefault="008532FE" w:rsidP="00AD1B77">
      <w:pPr>
        <w:pStyle w:val="af8"/>
        <w:numPr>
          <w:ilvl w:val="0"/>
          <w:numId w:val="34"/>
        </w:numPr>
        <w:tabs>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приобретение соответствующего этим нормам, ценностям, традициям социокультурного</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опыта поведения, общения, межличностных и социальных отношений, применения полученных</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знаний;</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достижение</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личностных</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результатов</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освоения</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общеобразовательных</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программ</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в</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соответствии</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с</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ФГОС.</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Программа реализовывалась в единстве учебной и воспитательной деятельности Школы по основным направлениям воспитания в соответствии с ФГОС:</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lastRenderedPageBreak/>
        <w:t>– 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Планомерная реализация поставленных задач позволила организовать в школе интересную и событийно насыщенную жизнь детей и педагогов, что стало эффективным способом профилактики антисоциального поведения школьников.</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Реализация цели проводилась по направлениям (модулям программы воспитания) и выполнению календарного плана воспитательной работы МБОУ «Джалильская СОШ №2» на 2024- 2025 учебный год.</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Практическая реализация цели и задач воспитания осуществлялась в рамках направлений воспитательной работы школы. Каждое из них представлено в соответствующем модуле.  </w:t>
      </w:r>
    </w:p>
    <w:p w:rsidR="00735800" w:rsidRPr="00AD1B77" w:rsidRDefault="008532FE" w:rsidP="00AD1B77">
      <w:pPr>
        <w:pStyle w:val="ae"/>
        <w:widowControl w:val="0"/>
        <w:numPr>
          <w:ilvl w:val="0"/>
          <w:numId w:val="35"/>
        </w:numPr>
        <w:jc w:val="both"/>
        <w:rPr>
          <w:rFonts w:ascii="Times New Roman" w:hAnsi="Times New Roman"/>
          <w:b w:val="0"/>
          <w:sz w:val="24"/>
          <w:szCs w:val="24"/>
          <w:highlight w:val="white"/>
        </w:rPr>
      </w:pPr>
      <w:r w:rsidRPr="00AD1B77">
        <w:rPr>
          <w:rFonts w:ascii="Times New Roman" w:hAnsi="Times New Roman"/>
          <w:b w:val="0"/>
          <w:sz w:val="24"/>
          <w:szCs w:val="24"/>
          <w:highlight w:val="white"/>
        </w:rPr>
        <w:t>Модуль «Урочная деятельность»</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Модуль</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«Внеурочная</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деятельность»</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Модуль</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«Классное</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руководство»</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Модуль</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«Основные</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общешкольные</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дела»</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Модуль</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«Внешкольные мероприятия»</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Модуль</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«Организация</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предметно-пространственной</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среды»</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Модуль</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«Взаимодействие</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с</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родителями»</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Модуль</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«Самоуправление»</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Модуль</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«Профилактика</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безопасность»</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Модуль</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«Социальное партнерство»</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Модуль</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«Профориентация»</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Каждый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модуль</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отражен</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календарных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планах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воспитательной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работы,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реализуемых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ступеням</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образования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(1-4</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классы, 5-9</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классы, 10-11</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классы).</w:t>
      </w:r>
    </w:p>
    <w:p w:rsidR="00735800" w:rsidRPr="00AD1B77" w:rsidRDefault="008532FE" w:rsidP="00AD1B77">
      <w:pPr>
        <w:pStyle w:val="1"/>
        <w:ind w:firstLine="59"/>
        <w:rPr>
          <w:b w:val="0"/>
          <w:sz w:val="24"/>
          <w:szCs w:val="24"/>
          <w:highlight w:val="white"/>
        </w:rPr>
      </w:pPr>
      <w:r w:rsidRPr="00AD1B77">
        <w:rPr>
          <w:b w:val="0"/>
          <w:sz w:val="24"/>
          <w:szCs w:val="24"/>
          <w:highlight w:val="white"/>
        </w:rPr>
        <w:t xml:space="preserve">         Модуль «Урочная деятельность»</w:t>
      </w:r>
    </w:p>
    <w:p w:rsidR="00735800" w:rsidRPr="00AD1B77" w:rsidRDefault="008532FE" w:rsidP="00AD1B77">
      <w:pPr>
        <w:pStyle w:val="1"/>
        <w:ind w:firstLine="567"/>
        <w:rPr>
          <w:b w:val="0"/>
          <w:sz w:val="24"/>
          <w:szCs w:val="24"/>
          <w:highlight w:val="white"/>
        </w:rPr>
      </w:pPr>
      <w:r w:rsidRPr="00AD1B77">
        <w:rPr>
          <w:b w:val="0"/>
          <w:sz w:val="24"/>
          <w:szCs w:val="24"/>
          <w:highlight w:val="white"/>
        </w:rPr>
        <w:t>За год заместителем директора были посещены уроки и мероприятия: в начальной школе – 12 уроков,  в 5 – 11 классах –  28.</w:t>
      </w:r>
    </w:p>
    <w:p w:rsidR="00735800" w:rsidRPr="00AD1B77" w:rsidRDefault="008532FE" w:rsidP="00AD1B77">
      <w:pPr>
        <w:pStyle w:val="1"/>
        <w:ind w:firstLine="567"/>
        <w:rPr>
          <w:b w:val="0"/>
          <w:sz w:val="24"/>
          <w:szCs w:val="24"/>
          <w:highlight w:val="white"/>
        </w:rPr>
      </w:pPr>
      <w:r w:rsidRPr="00AD1B77">
        <w:rPr>
          <w:b w:val="0"/>
          <w:sz w:val="24"/>
          <w:szCs w:val="24"/>
          <w:highlight w:val="white"/>
        </w:rPr>
        <w:t>Результаты педагогических наблюдений:</w:t>
      </w:r>
    </w:p>
    <w:p w:rsidR="00735800" w:rsidRPr="00AD1B77" w:rsidRDefault="008532FE" w:rsidP="00AD1B77">
      <w:pPr>
        <w:pStyle w:val="1"/>
        <w:ind w:firstLine="567"/>
        <w:rPr>
          <w:b w:val="0"/>
          <w:sz w:val="24"/>
          <w:szCs w:val="24"/>
          <w:highlight w:val="white"/>
        </w:rPr>
      </w:pPr>
      <w:r w:rsidRPr="00AD1B77">
        <w:rPr>
          <w:b w:val="0"/>
          <w:sz w:val="24"/>
          <w:szCs w:val="24"/>
          <w:highlight w:val="white"/>
        </w:rPr>
        <w:t>1. На уроках соблюдаются требования ТБ и СанПин в целях сохранения здоровья учеников: производится ежедневная уборка кабинетов, в целях предотвращения заболеваний в коридорах и отдельных кабинетах работают по графику рециркуляторы, на переменах производится проветривание кабинетов, проводятся подвижные физкульминутки, в ходе уроков педагоги обращают внимание на осанку учащихся, рассадка в соответствии с физическими особенностями обучающихся.</w:t>
      </w:r>
    </w:p>
    <w:p w:rsidR="00735800" w:rsidRPr="00AD1B77" w:rsidRDefault="008532FE" w:rsidP="00AD1B77">
      <w:pPr>
        <w:pStyle w:val="1"/>
        <w:ind w:firstLine="567"/>
        <w:rPr>
          <w:b w:val="0"/>
          <w:sz w:val="24"/>
          <w:szCs w:val="24"/>
          <w:highlight w:val="white"/>
        </w:rPr>
      </w:pPr>
      <w:r w:rsidRPr="00AD1B77">
        <w:rPr>
          <w:b w:val="0"/>
          <w:sz w:val="24"/>
          <w:szCs w:val="24"/>
          <w:highlight w:val="white"/>
        </w:rPr>
        <w:t>Уроки соответствуют требованиям ФГОС:</w:t>
      </w:r>
    </w:p>
    <w:p w:rsidR="00735800" w:rsidRPr="00AD1B77" w:rsidRDefault="008532FE" w:rsidP="00AD1B77">
      <w:pPr>
        <w:pStyle w:val="1"/>
        <w:ind w:firstLine="567"/>
        <w:rPr>
          <w:b w:val="0"/>
          <w:sz w:val="24"/>
          <w:szCs w:val="24"/>
          <w:highlight w:val="white"/>
        </w:rPr>
      </w:pPr>
      <w:r w:rsidRPr="00AD1B77">
        <w:rPr>
          <w:b w:val="0"/>
          <w:sz w:val="24"/>
          <w:szCs w:val="24"/>
          <w:highlight w:val="white"/>
        </w:rPr>
        <w:t>–</w:t>
      </w:r>
      <w:r w:rsidRPr="00AD1B77">
        <w:rPr>
          <w:b w:val="0"/>
          <w:sz w:val="24"/>
          <w:szCs w:val="24"/>
          <w:highlight w:val="white"/>
        </w:rPr>
        <w:tab/>
        <w:t>ориентированы на стандарты нового поколения: учащиеся самостоятельно осуществляют постановку целей и задач, учитель с помощью наводящих вопросов помогает верно сформулировать практические цели;</w:t>
      </w:r>
    </w:p>
    <w:p w:rsidR="00735800" w:rsidRPr="00AD1B77" w:rsidRDefault="008532FE" w:rsidP="00AD1B77">
      <w:pPr>
        <w:pStyle w:val="1"/>
        <w:ind w:firstLine="567"/>
        <w:rPr>
          <w:b w:val="0"/>
          <w:sz w:val="24"/>
          <w:szCs w:val="24"/>
          <w:highlight w:val="white"/>
        </w:rPr>
      </w:pPr>
      <w:r w:rsidRPr="00AD1B77">
        <w:rPr>
          <w:b w:val="0"/>
          <w:sz w:val="24"/>
          <w:szCs w:val="24"/>
          <w:highlight w:val="white"/>
        </w:rPr>
        <w:t>–</w:t>
      </w:r>
      <w:r w:rsidRPr="00AD1B77">
        <w:rPr>
          <w:b w:val="0"/>
          <w:sz w:val="24"/>
          <w:szCs w:val="24"/>
          <w:highlight w:val="white"/>
        </w:rPr>
        <w:tab/>
        <w:t xml:space="preserve">развитие УУД: учащиеся самостоятельно составляют план, оценивают результат своей работы, извлекают информацию из различных источников, анализируют, </w:t>
      </w:r>
      <w:r w:rsidRPr="00AD1B77">
        <w:rPr>
          <w:b w:val="0"/>
          <w:sz w:val="24"/>
          <w:szCs w:val="24"/>
          <w:highlight w:val="white"/>
        </w:rPr>
        <w:lastRenderedPageBreak/>
        <w:t>классифицируют, сравнивают, четко формулируют свою позицию, способны к пониманию других, к сотрудничеству. Учащиеся ориентируются в системе ценностей, оценивают поступки;</w:t>
      </w:r>
    </w:p>
    <w:p w:rsidR="00735800" w:rsidRPr="00AD1B77" w:rsidRDefault="008532FE" w:rsidP="00AD1B77">
      <w:pPr>
        <w:pStyle w:val="1"/>
        <w:ind w:firstLine="567"/>
        <w:rPr>
          <w:b w:val="0"/>
          <w:sz w:val="24"/>
          <w:szCs w:val="24"/>
          <w:highlight w:val="white"/>
        </w:rPr>
      </w:pPr>
      <w:r w:rsidRPr="00AD1B77">
        <w:rPr>
          <w:b w:val="0"/>
          <w:sz w:val="24"/>
          <w:szCs w:val="24"/>
          <w:highlight w:val="white"/>
        </w:rPr>
        <w:t>–</w:t>
      </w:r>
      <w:r w:rsidRPr="00AD1B77">
        <w:rPr>
          <w:b w:val="0"/>
          <w:sz w:val="24"/>
          <w:szCs w:val="24"/>
          <w:highlight w:val="white"/>
        </w:rPr>
        <w:tab/>
        <w:t>применение современных технологий: ИКТ, исследовательской, проектной.</w:t>
      </w:r>
    </w:p>
    <w:p w:rsidR="00735800" w:rsidRPr="00AD1B77" w:rsidRDefault="008532FE" w:rsidP="00AD1B77">
      <w:pPr>
        <w:pStyle w:val="1"/>
        <w:ind w:firstLine="567"/>
        <w:rPr>
          <w:b w:val="0"/>
          <w:sz w:val="24"/>
          <w:szCs w:val="24"/>
          <w:highlight w:val="white"/>
        </w:rPr>
      </w:pPr>
      <w:r w:rsidRPr="00AD1B77">
        <w:rPr>
          <w:b w:val="0"/>
          <w:sz w:val="24"/>
          <w:szCs w:val="24"/>
          <w:highlight w:val="white"/>
        </w:rPr>
        <w:t>Педагоги на уроках используют нестандартные ситуации, грамотно сочетают различные формы работы, формируют проблемные ситуации. Педагоги школы используют вариативные формы организации взаимодействия между учениками: интеллектуальные соревнования, мозговой штурм, викторины, игры и т.д.</w:t>
      </w:r>
    </w:p>
    <w:p w:rsidR="00735800" w:rsidRPr="00AD1B77" w:rsidRDefault="008532FE" w:rsidP="00AD1B77">
      <w:pPr>
        <w:pStyle w:val="1"/>
        <w:ind w:firstLine="567"/>
        <w:rPr>
          <w:b w:val="0"/>
          <w:sz w:val="24"/>
          <w:szCs w:val="24"/>
          <w:highlight w:val="white"/>
        </w:rPr>
      </w:pPr>
      <w:r w:rsidRPr="00AD1B77">
        <w:rPr>
          <w:b w:val="0"/>
          <w:sz w:val="24"/>
          <w:szCs w:val="24"/>
          <w:highlight w:val="white"/>
        </w:rPr>
        <w:t>Педагоги школы следят за внешним видом (92%), соблюдают правила этикета. Ученики в большинстве своём посещают школу в школьной форме (75%), есть группа учащихся, посещающих школу в одежде, не соответствующей требованиям Устава школы. С такими учащимися и их родителями ведётся разъяснительная работа. Проводятся рейды членами Совета старшеклассников по проверке внешнего вида обучающихся.</w:t>
      </w:r>
    </w:p>
    <w:p w:rsidR="00735800" w:rsidRPr="00AD1B77" w:rsidRDefault="008532FE" w:rsidP="00AD1B77">
      <w:pPr>
        <w:pStyle w:val="1"/>
        <w:ind w:firstLine="567"/>
        <w:rPr>
          <w:b w:val="0"/>
          <w:sz w:val="24"/>
          <w:szCs w:val="24"/>
          <w:highlight w:val="white"/>
        </w:rPr>
      </w:pPr>
      <w:r w:rsidRPr="00AD1B77">
        <w:rPr>
          <w:b w:val="0"/>
          <w:sz w:val="24"/>
          <w:szCs w:val="24"/>
          <w:highlight w:val="white"/>
        </w:rPr>
        <w:t>2. Содержание урока развивает самостоятельность, познавательную активность, с помощью созданий ситуаций для применения собственного жизненного опыта школьников, взаимосвязь теории и практики. Урок соответствует требованиям образовательной программы, содержание урока правильно освещено с научной точки зрения. На уроках присутствует меж предметная связь, связь нового и ранее изученного материала.</w:t>
      </w:r>
    </w:p>
    <w:p w:rsidR="00735800" w:rsidRPr="00AD1B77" w:rsidRDefault="008532FE" w:rsidP="00AD1B77">
      <w:pPr>
        <w:pStyle w:val="1"/>
        <w:ind w:firstLine="567"/>
        <w:rPr>
          <w:b w:val="0"/>
          <w:sz w:val="24"/>
          <w:szCs w:val="24"/>
          <w:highlight w:val="white"/>
        </w:rPr>
      </w:pPr>
      <w:r w:rsidRPr="00AD1B77">
        <w:rPr>
          <w:b w:val="0"/>
          <w:sz w:val="24"/>
          <w:szCs w:val="24"/>
          <w:highlight w:val="white"/>
        </w:rPr>
        <w:t>3. Учебная и воспитательная деятельности соответствует учёту индивидуальных особенностей, формирует интеллектуальный фонд, соответствует принципам развивающего обучения. Педагоги используют исследовательские задания, в которых необходимо доказать утверждение, найти причины, привести аргументы, сравнить информацию, найти ошибки. Для получения новых знаний учителя используют методы: опыты, сравнения, наблюдения, поиск информации, ведется учет принципа дифференцированного обучения: наличие заданий разного уровня сложностей.</w:t>
      </w:r>
    </w:p>
    <w:p w:rsidR="00735800" w:rsidRPr="00AD1B77" w:rsidRDefault="008532FE" w:rsidP="00AD1B77">
      <w:pPr>
        <w:pStyle w:val="1"/>
        <w:ind w:firstLine="567"/>
        <w:rPr>
          <w:b w:val="0"/>
          <w:sz w:val="24"/>
          <w:szCs w:val="24"/>
          <w:highlight w:val="white"/>
        </w:rPr>
      </w:pPr>
      <w:r w:rsidRPr="00AD1B77">
        <w:rPr>
          <w:b w:val="0"/>
          <w:sz w:val="24"/>
          <w:szCs w:val="24"/>
          <w:highlight w:val="white"/>
        </w:rPr>
        <w:t>Учителя на уроках использую демонстрационные, наглядные материалы с целью мотивации, иллюстрации информационных выкладок, решения поставленных задач.</w:t>
      </w:r>
    </w:p>
    <w:p w:rsidR="00735800" w:rsidRPr="00AD1B77" w:rsidRDefault="008532FE" w:rsidP="00AD1B77">
      <w:pPr>
        <w:pStyle w:val="1"/>
        <w:ind w:firstLine="567"/>
        <w:rPr>
          <w:b w:val="0"/>
          <w:sz w:val="24"/>
          <w:szCs w:val="24"/>
          <w:highlight w:val="white"/>
        </w:rPr>
      </w:pPr>
      <w:r w:rsidRPr="00AD1B77">
        <w:rPr>
          <w:b w:val="0"/>
          <w:sz w:val="24"/>
          <w:szCs w:val="24"/>
          <w:highlight w:val="white"/>
        </w:rPr>
        <w:t>4. Большинство педагогов демонстрируют навыки профессиональной деятельности: проводят на педагогических советах, на совещаниях ММО  мастер - классы, обмен опытом, печатаются в сети Интернет, работают с применением дистанционных технологий. Организуют обучение на платформе «Сберкласс», «Сферум», «Якласс» «Инфоурок». Педагоги всегда доводят объяснения до логического завершения, предъявляют разумные требования, адекватно решают нестандартные ситуации урока.</w:t>
      </w:r>
    </w:p>
    <w:p w:rsidR="00735800" w:rsidRPr="00AD1B77" w:rsidRDefault="008532FE" w:rsidP="00AD1B77">
      <w:pPr>
        <w:pStyle w:val="1"/>
        <w:ind w:firstLine="567"/>
        <w:rPr>
          <w:b w:val="0"/>
          <w:sz w:val="24"/>
          <w:szCs w:val="24"/>
          <w:highlight w:val="white"/>
        </w:rPr>
      </w:pPr>
      <w:r w:rsidRPr="00AD1B77">
        <w:rPr>
          <w:b w:val="0"/>
          <w:sz w:val="24"/>
          <w:szCs w:val="24"/>
          <w:highlight w:val="white"/>
        </w:rPr>
        <w:t>5. Воспитательная цель урока у 100% педагогов – формирование навыков, убеждений, чувств, профессионально-значимых психологических и социально-психологических качеств личности (интеллектуальных, нравственных, эмоционально-волевых). «Урок - важнейшая организационная</w:t>
      </w:r>
    </w:p>
    <w:p w:rsidR="00735800" w:rsidRPr="00AD1B77" w:rsidRDefault="008532FE" w:rsidP="00AD1B77">
      <w:pPr>
        <w:pStyle w:val="1"/>
        <w:rPr>
          <w:b w:val="0"/>
          <w:sz w:val="24"/>
          <w:szCs w:val="24"/>
          <w:highlight w:val="white"/>
        </w:rPr>
      </w:pPr>
      <w:r w:rsidRPr="00AD1B77">
        <w:rPr>
          <w:b w:val="0"/>
          <w:sz w:val="24"/>
          <w:szCs w:val="24"/>
          <w:highlight w:val="white"/>
        </w:rPr>
        <w:t xml:space="preserve">форма процесса познания мира учащимися. От того, как дети познают мир, какие убеждения формируются у них, зависит весь строй их духовной жизни. Но познание мира не сводится только к усвоению знаний…» (Сухомлинский В.А.) </w:t>
      </w:r>
    </w:p>
    <w:p w:rsidR="00735800" w:rsidRPr="00AD1B77" w:rsidRDefault="008532FE" w:rsidP="00AD1B77">
      <w:pPr>
        <w:pStyle w:val="1"/>
        <w:ind w:firstLine="567"/>
        <w:rPr>
          <w:b w:val="0"/>
          <w:sz w:val="24"/>
          <w:szCs w:val="24"/>
          <w:highlight w:val="white"/>
        </w:rPr>
      </w:pPr>
      <w:r w:rsidRPr="00AD1B77">
        <w:rPr>
          <w:b w:val="0"/>
          <w:sz w:val="24"/>
          <w:szCs w:val="24"/>
          <w:highlight w:val="white"/>
        </w:rPr>
        <w:t>В рамках школьных уроков учащиеся участвуют в Всероссийских, международных акциях «Большой этнографический диктант», «Диктант Победы», «Татарча ЯЗ», «Географический диктант» и др.</w:t>
      </w:r>
    </w:p>
    <w:p w:rsidR="00735800" w:rsidRPr="00AD1B77" w:rsidRDefault="008532FE" w:rsidP="00AD1B77">
      <w:pPr>
        <w:pStyle w:val="1"/>
        <w:ind w:firstLine="567"/>
        <w:rPr>
          <w:b w:val="0"/>
          <w:sz w:val="24"/>
          <w:szCs w:val="24"/>
          <w:highlight w:val="white"/>
        </w:rPr>
      </w:pPr>
      <w:r w:rsidRPr="00AD1B77">
        <w:rPr>
          <w:b w:val="0"/>
          <w:sz w:val="24"/>
          <w:szCs w:val="24"/>
          <w:highlight w:val="white"/>
        </w:rPr>
        <w:t xml:space="preserve"> Во втором полугодии учебного года с целью инициирования и поддержки исследовательской деятельности обучающихся была проведена защита индивидуальных и групповых проектов с 5 по 11 класс. </w:t>
      </w:r>
    </w:p>
    <w:p w:rsidR="00735800" w:rsidRPr="00AD1B77" w:rsidRDefault="008532FE" w:rsidP="00AD1B77">
      <w:pPr>
        <w:pStyle w:val="1"/>
        <w:ind w:firstLine="567"/>
        <w:rPr>
          <w:b w:val="0"/>
          <w:sz w:val="24"/>
          <w:szCs w:val="24"/>
          <w:highlight w:val="white"/>
        </w:rPr>
      </w:pPr>
      <w:r w:rsidRPr="00AD1B77">
        <w:rPr>
          <w:b w:val="0"/>
          <w:sz w:val="24"/>
          <w:szCs w:val="24"/>
          <w:highlight w:val="white"/>
        </w:rPr>
        <w:t>Модуль «Курсы внеурочной деятельности»</w:t>
      </w:r>
    </w:p>
    <w:p w:rsidR="00735800" w:rsidRPr="00AD1B77" w:rsidRDefault="008532FE" w:rsidP="00AD1B77">
      <w:pPr>
        <w:pStyle w:val="1"/>
        <w:ind w:firstLine="567"/>
        <w:rPr>
          <w:b w:val="0"/>
          <w:sz w:val="24"/>
          <w:szCs w:val="24"/>
          <w:highlight w:val="white"/>
        </w:rPr>
      </w:pPr>
      <w:r w:rsidRPr="00AD1B77">
        <w:rPr>
          <w:b w:val="0"/>
          <w:sz w:val="24"/>
          <w:szCs w:val="24"/>
          <w:highlight w:val="white"/>
        </w:rPr>
        <w:t>Внеурочная деятельность реализуется в 1-11 классах по направлениям. Часть реализуемых программ ВД обязательна для всех обучающихся, часть обучающиеся посещают курсы по выбору.     Внеурочная деятельность охватывает различные виды деятельности.</w:t>
      </w:r>
    </w:p>
    <w:p w:rsidR="00735800" w:rsidRPr="00AD1B77" w:rsidRDefault="008532FE" w:rsidP="00AD1B77">
      <w:pPr>
        <w:pStyle w:val="1"/>
        <w:ind w:firstLine="567"/>
        <w:rPr>
          <w:b w:val="0"/>
          <w:sz w:val="24"/>
          <w:szCs w:val="24"/>
          <w:highlight w:val="white"/>
        </w:rPr>
      </w:pPr>
      <w:r w:rsidRPr="00AD1B77">
        <w:rPr>
          <w:b w:val="0"/>
          <w:sz w:val="24"/>
          <w:szCs w:val="24"/>
          <w:highlight w:val="white"/>
        </w:rPr>
        <w:t>Занятость учащихся 1-4 классов во внеурочной деятельности – 100 %.</w:t>
      </w:r>
    </w:p>
    <w:tbl>
      <w:tblPr>
        <w:tblStyle w:val="TableNormal"/>
        <w:tblW w:w="10063" w:type="dxa"/>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3"/>
        <w:gridCol w:w="2625"/>
        <w:gridCol w:w="845"/>
        <w:gridCol w:w="850"/>
        <w:gridCol w:w="710"/>
        <w:gridCol w:w="850"/>
      </w:tblGrid>
      <w:tr w:rsidR="00735800" w:rsidRPr="00AD1B77">
        <w:trPr>
          <w:trHeight w:val="551"/>
        </w:trPr>
        <w:tc>
          <w:tcPr>
            <w:tcW w:w="4183" w:type="dxa"/>
          </w:tcPr>
          <w:p w:rsidR="00735800" w:rsidRPr="00AD1B77" w:rsidRDefault="008532FE" w:rsidP="00AD1B77">
            <w:pPr>
              <w:jc w:val="center"/>
              <w:rPr>
                <w:sz w:val="24"/>
                <w:highlight w:val="white"/>
              </w:rPr>
            </w:pPr>
            <w:r w:rsidRPr="00AD1B77">
              <w:rPr>
                <w:sz w:val="24"/>
                <w:highlight w:val="white"/>
              </w:rPr>
              <w:t>Направление</w:t>
            </w:r>
          </w:p>
          <w:p w:rsidR="00735800" w:rsidRPr="00AD1B77" w:rsidRDefault="008532FE" w:rsidP="00AD1B77">
            <w:pPr>
              <w:jc w:val="center"/>
              <w:rPr>
                <w:sz w:val="24"/>
                <w:highlight w:val="white"/>
              </w:rPr>
            </w:pPr>
            <w:r w:rsidRPr="00AD1B77">
              <w:rPr>
                <w:sz w:val="24"/>
                <w:highlight w:val="white"/>
              </w:rPr>
              <w:t>внеурочной</w:t>
            </w:r>
            <w:r w:rsidRPr="00AD1B77">
              <w:rPr>
                <w:spacing w:val="-2"/>
                <w:sz w:val="24"/>
                <w:highlight w:val="white"/>
              </w:rPr>
              <w:t xml:space="preserve"> </w:t>
            </w:r>
            <w:r w:rsidRPr="00AD1B77">
              <w:rPr>
                <w:sz w:val="24"/>
                <w:highlight w:val="white"/>
              </w:rPr>
              <w:t>деятельности</w:t>
            </w:r>
          </w:p>
        </w:tc>
        <w:tc>
          <w:tcPr>
            <w:tcW w:w="2625" w:type="dxa"/>
          </w:tcPr>
          <w:p w:rsidR="00735800" w:rsidRPr="00AD1B77" w:rsidRDefault="008532FE" w:rsidP="00AD1B77">
            <w:pPr>
              <w:jc w:val="center"/>
              <w:rPr>
                <w:sz w:val="24"/>
                <w:highlight w:val="white"/>
              </w:rPr>
            </w:pPr>
            <w:r w:rsidRPr="00AD1B77">
              <w:rPr>
                <w:sz w:val="24"/>
                <w:highlight w:val="white"/>
              </w:rPr>
              <w:t>Наименование</w:t>
            </w:r>
          </w:p>
          <w:p w:rsidR="00735800" w:rsidRPr="00AD1B77" w:rsidRDefault="008532FE" w:rsidP="00AD1B77">
            <w:pPr>
              <w:jc w:val="center"/>
              <w:rPr>
                <w:sz w:val="24"/>
                <w:highlight w:val="white"/>
              </w:rPr>
            </w:pPr>
            <w:r w:rsidRPr="00AD1B77">
              <w:rPr>
                <w:sz w:val="24"/>
                <w:highlight w:val="white"/>
              </w:rPr>
              <w:t>программы</w:t>
            </w:r>
          </w:p>
        </w:tc>
        <w:tc>
          <w:tcPr>
            <w:tcW w:w="3255" w:type="dxa"/>
            <w:gridSpan w:val="4"/>
          </w:tcPr>
          <w:p w:rsidR="00735800" w:rsidRPr="00AD1B77" w:rsidRDefault="008532FE" w:rsidP="00AD1B77">
            <w:pPr>
              <w:jc w:val="center"/>
              <w:rPr>
                <w:sz w:val="24"/>
                <w:highlight w:val="white"/>
              </w:rPr>
            </w:pPr>
            <w:r w:rsidRPr="00AD1B77">
              <w:rPr>
                <w:sz w:val="24"/>
                <w:highlight w:val="white"/>
              </w:rPr>
              <w:t>Количество</w:t>
            </w:r>
            <w:r w:rsidRPr="00AD1B77">
              <w:rPr>
                <w:spacing w:val="-1"/>
                <w:sz w:val="24"/>
                <w:highlight w:val="white"/>
              </w:rPr>
              <w:t xml:space="preserve"> </w:t>
            </w:r>
            <w:r w:rsidRPr="00AD1B77">
              <w:rPr>
                <w:sz w:val="24"/>
                <w:highlight w:val="white"/>
              </w:rPr>
              <w:t>часов в неделю</w:t>
            </w:r>
          </w:p>
        </w:tc>
      </w:tr>
      <w:tr w:rsidR="00735800" w:rsidRPr="00AD1B77">
        <w:trPr>
          <w:trHeight w:val="277"/>
        </w:trPr>
        <w:tc>
          <w:tcPr>
            <w:tcW w:w="6808" w:type="dxa"/>
            <w:gridSpan w:val="2"/>
          </w:tcPr>
          <w:p w:rsidR="00735800" w:rsidRPr="00AD1B77" w:rsidRDefault="008532FE" w:rsidP="00AD1B77">
            <w:pPr>
              <w:jc w:val="center"/>
              <w:rPr>
                <w:sz w:val="24"/>
                <w:highlight w:val="white"/>
              </w:rPr>
            </w:pPr>
            <w:r w:rsidRPr="00AD1B77">
              <w:rPr>
                <w:sz w:val="24"/>
                <w:highlight w:val="white"/>
              </w:rPr>
              <w:t>классы</w:t>
            </w:r>
          </w:p>
        </w:tc>
        <w:tc>
          <w:tcPr>
            <w:tcW w:w="845" w:type="dxa"/>
          </w:tcPr>
          <w:p w:rsidR="00735800" w:rsidRPr="00AD1B77" w:rsidRDefault="008532FE" w:rsidP="00AD1B77">
            <w:pPr>
              <w:jc w:val="center"/>
              <w:rPr>
                <w:sz w:val="24"/>
                <w:highlight w:val="white"/>
              </w:rPr>
            </w:pPr>
            <w:r w:rsidRPr="00AD1B77">
              <w:rPr>
                <w:sz w:val="24"/>
                <w:highlight w:val="white"/>
              </w:rPr>
              <w:t>1</w:t>
            </w:r>
          </w:p>
        </w:tc>
        <w:tc>
          <w:tcPr>
            <w:tcW w:w="850" w:type="dxa"/>
          </w:tcPr>
          <w:p w:rsidR="00735800" w:rsidRPr="00AD1B77" w:rsidRDefault="008532FE" w:rsidP="00AD1B77">
            <w:pPr>
              <w:jc w:val="center"/>
              <w:rPr>
                <w:sz w:val="24"/>
                <w:highlight w:val="white"/>
              </w:rPr>
            </w:pPr>
            <w:r w:rsidRPr="00AD1B77">
              <w:rPr>
                <w:sz w:val="24"/>
                <w:highlight w:val="white"/>
              </w:rPr>
              <w:t>2</w:t>
            </w:r>
          </w:p>
        </w:tc>
        <w:tc>
          <w:tcPr>
            <w:tcW w:w="710" w:type="dxa"/>
          </w:tcPr>
          <w:p w:rsidR="00735800" w:rsidRPr="00AD1B77" w:rsidRDefault="008532FE" w:rsidP="00AD1B77">
            <w:pPr>
              <w:jc w:val="center"/>
              <w:rPr>
                <w:sz w:val="24"/>
                <w:highlight w:val="white"/>
              </w:rPr>
            </w:pPr>
            <w:r w:rsidRPr="00AD1B77">
              <w:rPr>
                <w:sz w:val="24"/>
                <w:highlight w:val="white"/>
              </w:rPr>
              <w:t>3</w:t>
            </w:r>
          </w:p>
        </w:tc>
        <w:tc>
          <w:tcPr>
            <w:tcW w:w="850" w:type="dxa"/>
          </w:tcPr>
          <w:p w:rsidR="00735800" w:rsidRPr="00AD1B77" w:rsidRDefault="008532FE" w:rsidP="00AD1B77">
            <w:pPr>
              <w:jc w:val="center"/>
              <w:rPr>
                <w:sz w:val="24"/>
                <w:highlight w:val="white"/>
              </w:rPr>
            </w:pPr>
            <w:r w:rsidRPr="00AD1B77">
              <w:rPr>
                <w:sz w:val="24"/>
                <w:highlight w:val="white"/>
              </w:rPr>
              <w:t>4</w:t>
            </w:r>
          </w:p>
        </w:tc>
      </w:tr>
      <w:tr w:rsidR="00735800" w:rsidRPr="00AD1B77">
        <w:trPr>
          <w:trHeight w:val="253"/>
        </w:trPr>
        <w:tc>
          <w:tcPr>
            <w:tcW w:w="10063" w:type="dxa"/>
            <w:gridSpan w:val="6"/>
          </w:tcPr>
          <w:p w:rsidR="00735800" w:rsidRPr="00AD1B77" w:rsidRDefault="008532FE" w:rsidP="00AD1B77">
            <w:pPr>
              <w:jc w:val="center"/>
              <w:rPr>
                <w:sz w:val="24"/>
                <w:highlight w:val="white"/>
              </w:rPr>
            </w:pPr>
            <w:r w:rsidRPr="00AD1B77">
              <w:rPr>
                <w:sz w:val="24"/>
                <w:highlight w:val="white"/>
              </w:rPr>
              <w:t>Часть,</w:t>
            </w:r>
            <w:r w:rsidRPr="00AD1B77">
              <w:rPr>
                <w:spacing w:val="-7"/>
                <w:sz w:val="24"/>
                <w:highlight w:val="white"/>
              </w:rPr>
              <w:t xml:space="preserve"> </w:t>
            </w:r>
            <w:r w:rsidRPr="00AD1B77">
              <w:rPr>
                <w:sz w:val="24"/>
                <w:highlight w:val="white"/>
              </w:rPr>
              <w:t>обязательная</w:t>
            </w:r>
            <w:r w:rsidRPr="00AD1B77">
              <w:rPr>
                <w:spacing w:val="-8"/>
                <w:sz w:val="24"/>
                <w:highlight w:val="white"/>
              </w:rPr>
              <w:t xml:space="preserve"> </w:t>
            </w:r>
            <w:r w:rsidRPr="00AD1B77">
              <w:rPr>
                <w:sz w:val="24"/>
                <w:highlight w:val="white"/>
              </w:rPr>
              <w:t>для</w:t>
            </w:r>
            <w:r w:rsidRPr="00AD1B77">
              <w:rPr>
                <w:spacing w:val="-9"/>
                <w:sz w:val="24"/>
                <w:highlight w:val="white"/>
              </w:rPr>
              <w:t xml:space="preserve"> </w:t>
            </w:r>
            <w:r w:rsidRPr="00AD1B77">
              <w:rPr>
                <w:sz w:val="24"/>
                <w:highlight w:val="white"/>
              </w:rPr>
              <w:t>всех</w:t>
            </w:r>
            <w:r w:rsidRPr="00AD1B77">
              <w:rPr>
                <w:spacing w:val="-14"/>
                <w:sz w:val="24"/>
                <w:highlight w:val="white"/>
              </w:rPr>
              <w:t xml:space="preserve"> </w:t>
            </w:r>
            <w:r w:rsidRPr="00AD1B77">
              <w:rPr>
                <w:sz w:val="24"/>
                <w:highlight w:val="white"/>
              </w:rPr>
              <w:t>обучающихся</w:t>
            </w:r>
          </w:p>
        </w:tc>
      </w:tr>
      <w:tr w:rsidR="00735800" w:rsidRPr="00AD1B77">
        <w:trPr>
          <w:trHeight w:val="769"/>
        </w:trPr>
        <w:tc>
          <w:tcPr>
            <w:tcW w:w="4183" w:type="dxa"/>
          </w:tcPr>
          <w:p w:rsidR="00735800" w:rsidRPr="00AD1B77" w:rsidRDefault="008532FE" w:rsidP="00AD1B77">
            <w:pPr>
              <w:jc w:val="both"/>
              <w:rPr>
                <w:sz w:val="24"/>
                <w:highlight w:val="white"/>
              </w:rPr>
            </w:pPr>
            <w:r w:rsidRPr="00AD1B77">
              <w:rPr>
                <w:sz w:val="24"/>
                <w:highlight w:val="white"/>
              </w:rPr>
              <w:t xml:space="preserve">Информационно-просветительские занятия патриотической, нравственной и </w:t>
            </w:r>
            <w:r w:rsidRPr="00AD1B77">
              <w:rPr>
                <w:spacing w:val="-57"/>
                <w:sz w:val="24"/>
                <w:highlight w:val="white"/>
              </w:rPr>
              <w:t xml:space="preserve">  </w:t>
            </w:r>
            <w:r w:rsidRPr="00AD1B77">
              <w:rPr>
                <w:sz w:val="24"/>
                <w:highlight w:val="white"/>
              </w:rPr>
              <w:t>экологической</w:t>
            </w:r>
            <w:r w:rsidRPr="00AD1B77">
              <w:rPr>
                <w:spacing w:val="-5"/>
                <w:sz w:val="24"/>
                <w:highlight w:val="white"/>
              </w:rPr>
              <w:t xml:space="preserve"> </w:t>
            </w:r>
            <w:r w:rsidRPr="00AD1B77">
              <w:rPr>
                <w:sz w:val="24"/>
                <w:highlight w:val="white"/>
              </w:rPr>
              <w:t>направленности</w:t>
            </w:r>
          </w:p>
        </w:tc>
        <w:tc>
          <w:tcPr>
            <w:tcW w:w="2625" w:type="dxa"/>
          </w:tcPr>
          <w:p w:rsidR="00735800" w:rsidRPr="00AD1B77" w:rsidRDefault="008532FE" w:rsidP="00AD1B77">
            <w:pPr>
              <w:jc w:val="center"/>
              <w:rPr>
                <w:sz w:val="24"/>
                <w:highlight w:val="white"/>
              </w:rPr>
            </w:pPr>
            <w:r w:rsidRPr="00AD1B77">
              <w:rPr>
                <w:sz w:val="24"/>
                <w:highlight w:val="white"/>
              </w:rPr>
              <w:t>«Разговоры</w:t>
            </w:r>
            <w:r w:rsidRPr="00AD1B77">
              <w:rPr>
                <w:spacing w:val="-8"/>
                <w:sz w:val="24"/>
                <w:highlight w:val="white"/>
              </w:rPr>
              <w:t xml:space="preserve"> </w:t>
            </w:r>
            <w:r w:rsidRPr="00AD1B77">
              <w:rPr>
                <w:sz w:val="24"/>
                <w:highlight w:val="white"/>
              </w:rPr>
              <w:t>о</w:t>
            </w:r>
            <w:r w:rsidRPr="00AD1B77">
              <w:rPr>
                <w:spacing w:val="3"/>
                <w:sz w:val="24"/>
                <w:highlight w:val="white"/>
              </w:rPr>
              <w:t xml:space="preserve"> </w:t>
            </w:r>
            <w:r w:rsidRPr="00AD1B77">
              <w:rPr>
                <w:sz w:val="24"/>
                <w:highlight w:val="white"/>
              </w:rPr>
              <w:t>важном»</w:t>
            </w:r>
          </w:p>
        </w:tc>
        <w:tc>
          <w:tcPr>
            <w:tcW w:w="845" w:type="dxa"/>
          </w:tcPr>
          <w:p w:rsidR="00735800" w:rsidRPr="00AD1B77" w:rsidRDefault="008532FE" w:rsidP="00AD1B77">
            <w:pPr>
              <w:jc w:val="center"/>
              <w:rPr>
                <w:sz w:val="24"/>
                <w:highlight w:val="white"/>
              </w:rPr>
            </w:pPr>
            <w:r w:rsidRPr="00AD1B77">
              <w:rPr>
                <w:sz w:val="24"/>
                <w:highlight w:val="white"/>
              </w:rPr>
              <w:t>1</w:t>
            </w:r>
          </w:p>
        </w:tc>
        <w:tc>
          <w:tcPr>
            <w:tcW w:w="850" w:type="dxa"/>
          </w:tcPr>
          <w:p w:rsidR="00735800" w:rsidRPr="00AD1B77" w:rsidRDefault="008532FE" w:rsidP="00AD1B77">
            <w:pPr>
              <w:jc w:val="center"/>
              <w:rPr>
                <w:sz w:val="24"/>
                <w:highlight w:val="white"/>
              </w:rPr>
            </w:pPr>
            <w:r w:rsidRPr="00AD1B77">
              <w:rPr>
                <w:sz w:val="24"/>
                <w:highlight w:val="white"/>
              </w:rPr>
              <w:t>1</w:t>
            </w:r>
          </w:p>
        </w:tc>
        <w:tc>
          <w:tcPr>
            <w:tcW w:w="710" w:type="dxa"/>
          </w:tcPr>
          <w:p w:rsidR="00735800" w:rsidRPr="00AD1B77" w:rsidRDefault="008532FE" w:rsidP="00AD1B77">
            <w:pPr>
              <w:jc w:val="center"/>
              <w:rPr>
                <w:sz w:val="24"/>
                <w:highlight w:val="white"/>
              </w:rPr>
            </w:pPr>
            <w:r w:rsidRPr="00AD1B77">
              <w:rPr>
                <w:sz w:val="24"/>
                <w:highlight w:val="white"/>
              </w:rPr>
              <w:t>1</w:t>
            </w:r>
          </w:p>
        </w:tc>
        <w:tc>
          <w:tcPr>
            <w:tcW w:w="850" w:type="dxa"/>
          </w:tcPr>
          <w:p w:rsidR="00735800" w:rsidRPr="00AD1B77" w:rsidRDefault="008532FE" w:rsidP="00AD1B77">
            <w:pPr>
              <w:jc w:val="center"/>
              <w:rPr>
                <w:sz w:val="24"/>
                <w:highlight w:val="white"/>
              </w:rPr>
            </w:pPr>
            <w:r w:rsidRPr="00AD1B77">
              <w:rPr>
                <w:sz w:val="24"/>
                <w:highlight w:val="white"/>
              </w:rPr>
              <w:t>1</w:t>
            </w:r>
          </w:p>
        </w:tc>
      </w:tr>
      <w:tr w:rsidR="00735800" w:rsidRPr="00AD1B77">
        <w:trPr>
          <w:trHeight w:val="422"/>
        </w:trPr>
        <w:tc>
          <w:tcPr>
            <w:tcW w:w="4183" w:type="dxa"/>
          </w:tcPr>
          <w:p w:rsidR="00735800" w:rsidRPr="00AD1B77" w:rsidRDefault="008532FE" w:rsidP="00AD1B77">
            <w:pPr>
              <w:jc w:val="both"/>
              <w:rPr>
                <w:sz w:val="24"/>
                <w:highlight w:val="white"/>
              </w:rPr>
            </w:pPr>
            <w:r w:rsidRPr="00AD1B77">
              <w:rPr>
                <w:sz w:val="24"/>
                <w:highlight w:val="white"/>
              </w:rPr>
              <w:lastRenderedPageBreak/>
              <w:t>Занятия по формированию</w:t>
            </w:r>
            <w:r w:rsidRPr="00AD1B77">
              <w:rPr>
                <w:spacing w:val="1"/>
                <w:sz w:val="24"/>
                <w:highlight w:val="white"/>
              </w:rPr>
              <w:t xml:space="preserve"> ф</w:t>
            </w:r>
            <w:r w:rsidRPr="00AD1B77">
              <w:rPr>
                <w:sz w:val="24"/>
                <w:highlight w:val="white"/>
              </w:rPr>
              <w:t>ункцио-нальной</w:t>
            </w:r>
            <w:r w:rsidRPr="00AD1B77">
              <w:rPr>
                <w:spacing w:val="-11"/>
                <w:sz w:val="24"/>
                <w:highlight w:val="white"/>
              </w:rPr>
              <w:t xml:space="preserve"> </w:t>
            </w:r>
            <w:r w:rsidRPr="00AD1B77">
              <w:rPr>
                <w:sz w:val="24"/>
                <w:highlight w:val="white"/>
              </w:rPr>
              <w:t>грамотности обучающихся</w:t>
            </w:r>
          </w:p>
        </w:tc>
        <w:tc>
          <w:tcPr>
            <w:tcW w:w="2625" w:type="dxa"/>
          </w:tcPr>
          <w:p w:rsidR="00735800" w:rsidRPr="00AD1B77" w:rsidRDefault="00735800" w:rsidP="00AD1B77">
            <w:pPr>
              <w:jc w:val="center"/>
              <w:rPr>
                <w:sz w:val="24"/>
                <w:highlight w:val="white"/>
              </w:rPr>
            </w:pPr>
          </w:p>
        </w:tc>
        <w:tc>
          <w:tcPr>
            <w:tcW w:w="845" w:type="dxa"/>
          </w:tcPr>
          <w:p w:rsidR="00735800" w:rsidRPr="00AD1B77" w:rsidRDefault="008532FE" w:rsidP="00AD1B77">
            <w:pPr>
              <w:jc w:val="center"/>
              <w:rPr>
                <w:sz w:val="24"/>
                <w:highlight w:val="white"/>
              </w:rPr>
            </w:pPr>
            <w:r w:rsidRPr="00AD1B77">
              <w:rPr>
                <w:sz w:val="24"/>
                <w:highlight w:val="white"/>
              </w:rPr>
              <w:t>1</w:t>
            </w:r>
          </w:p>
        </w:tc>
        <w:tc>
          <w:tcPr>
            <w:tcW w:w="850" w:type="dxa"/>
          </w:tcPr>
          <w:p w:rsidR="00735800" w:rsidRPr="00AD1B77" w:rsidRDefault="008532FE" w:rsidP="00AD1B77">
            <w:pPr>
              <w:jc w:val="center"/>
              <w:rPr>
                <w:sz w:val="24"/>
                <w:highlight w:val="white"/>
              </w:rPr>
            </w:pPr>
            <w:r w:rsidRPr="00AD1B77">
              <w:rPr>
                <w:sz w:val="24"/>
                <w:highlight w:val="white"/>
              </w:rPr>
              <w:t>1</w:t>
            </w:r>
          </w:p>
        </w:tc>
        <w:tc>
          <w:tcPr>
            <w:tcW w:w="710" w:type="dxa"/>
          </w:tcPr>
          <w:p w:rsidR="00735800" w:rsidRPr="00AD1B77" w:rsidRDefault="008532FE" w:rsidP="00AD1B77">
            <w:pPr>
              <w:jc w:val="center"/>
              <w:rPr>
                <w:sz w:val="24"/>
                <w:highlight w:val="white"/>
              </w:rPr>
            </w:pPr>
            <w:r w:rsidRPr="00AD1B77">
              <w:rPr>
                <w:sz w:val="24"/>
                <w:highlight w:val="white"/>
              </w:rPr>
              <w:t>1</w:t>
            </w:r>
          </w:p>
        </w:tc>
        <w:tc>
          <w:tcPr>
            <w:tcW w:w="850" w:type="dxa"/>
          </w:tcPr>
          <w:p w:rsidR="00735800" w:rsidRPr="00AD1B77" w:rsidRDefault="008532FE" w:rsidP="00AD1B77">
            <w:pPr>
              <w:jc w:val="center"/>
              <w:rPr>
                <w:sz w:val="24"/>
                <w:highlight w:val="white"/>
              </w:rPr>
            </w:pPr>
            <w:r w:rsidRPr="00AD1B77">
              <w:rPr>
                <w:sz w:val="24"/>
                <w:highlight w:val="white"/>
              </w:rPr>
              <w:t>1</w:t>
            </w:r>
          </w:p>
        </w:tc>
      </w:tr>
      <w:tr w:rsidR="00735800" w:rsidRPr="00AD1B77">
        <w:trPr>
          <w:trHeight w:val="278"/>
        </w:trPr>
        <w:tc>
          <w:tcPr>
            <w:tcW w:w="10063" w:type="dxa"/>
            <w:gridSpan w:val="6"/>
          </w:tcPr>
          <w:p w:rsidR="00735800" w:rsidRPr="00AD1B77" w:rsidRDefault="008532FE" w:rsidP="00AD1B77">
            <w:pPr>
              <w:jc w:val="center"/>
              <w:rPr>
                <w:sz w:val="24"/>
                <w:highlight w:val="white"/>
              </w:rPr>
            </w:pPr>
            <w:r w:rsidRPr="00AD1B77">
              <w:rPr>
                <w:sz w:val="24"/>
                <w:highlight w:val="white"/>
              </w:rPr>
              <w:t>Вариативная</w:t>
            </w:r>
            <w:r w:rsidRPr="00AD1B77">
              <w:rPr>
                <w:spacing w:val="-2"/>
                <w:sz w:val="24"/>
                <w:highlight w:val="white"/>
              </w:rPr>
              <w:t xml:space="preserve"> </w:t>
            </w:r>
            <w:r w:rsidRPr="00AD1B77">
              <w:rPr>
                <w:sz w:val="24"/>
                <w:highlight w:val="white"/>
              </w:rPr>
              <w:t>часть</w:t>
            </w:r>
          </w:p>
        </w:tc>
      </w:tr>
      <w:tr w:rsidR="00735800" w:rsidRPr="00AD1B77">
        <w:trPr>
          <w:trHeight w:val="292"/>
        </w:trPr>
        <w:tc>
          <w:tcPr>
            <w:tcW w:w="4183" w:type="dxa"/>
            <w:vMerge w:val="restart"/>
          </w:tcPr>
          <w:p w:rsidR="00735800" w:rsidRPr="00AD1B77" w:rsidRDefault="008532FE" w:rsidP="00AD1B77">
            <w:pPr>
              <w:jc w:val="both"/>
              <w:rPr>
                <w:sz w:val="24"/>
                <w:highlight w:val="white"/>
              </w:rPr>
            </w:pPr>
            <w:r w:rsidRPr="00AD1B77">
              <w:rPr>
                <w:sz w:val="24"/>
                <w:highlight w:val="white"/>
              </w:rPr>
              <w:t>Занятия,</w:t>
            </w:r>
            <w:r w:rsidRPr="00AD1B77">
              <w:rPr>
                <w:spacing w:val="-2"/>
                <w:sz w:val="24"/>
                <w:highlight w:val="white"/>
              </w:rPr>
              <w:t xml:space="preserve"> </w:t>
            </w:r>
            <w:r w:rsidRPr="00AD1B77">
              <w:rPr>
                <w:sz w:val="24"/>
                <w:highlight w:val="white"/>
              </w:rPr>
              <w:t>связанные</w:t>
            </w:r>
            <w:r w:rsidRPr="00AD1B77">
              <w:rPr>
                <w:spacing w:val="-4"/>
                <w:sz w:val="24"/>
                <w:highlight w:val="white"/>
              </w:rPr>
              <w:t xml:space="preserve"> </w:t>
            </w:r>
            <w:r w:rsidRPr="00AD1B77">
              <w:rPr>
                <w:sz w:val="24"/>
                <w:highlight w:val="white"/>
              </w:rPr>
              <w:t>с</w:t>
            </w:r>
            <w:r w:rsidRPr="00AD1B77">
              <w:rPr>
                <w:spacing w:val="-4"/>
                <w:sz w:val="24"/>
                <w:highlight w:val="white"/>
              </w:rPr>
              <w:t xml:space="preserve"> </w:t>
            </w:r>
            <w:r w:rsidRPr="00AD1B77">
              <w:rPr>
                <w:sz w:val="24"/>
                <w:highlight w:val="white"/>
              </w:rPr>
              <w:t>реализацией</w:t>
            </w:r>
            <w:r w:rsidRPr="00AD1B77">
              <w:rPr>
                <w:spacing w:val="-57"/>
                <w:sz w:val="24"/>
                <w:highlight w:val="white"/>
              </w:rPr>
              <w:t xml:space="preserve"> </w:t>
            </w:r>
            <w:r w:rsidRPr="00AD1B77">
              <w:rPr>
                <w:sz w:val="24"/>
                <w:highlight w:val="white"/>
              </w:rPr>
              <w:t>особых интеллектуальных и</w:t>
            </w:r>
            <w:r w:rsidRPr="00AD1B77">
              <w:rPr>
                <w:spacing w:val="1"/>
                <w:sz w:val="24"/>
                <w:highlight w:val="white"/>
              </w:rPr>
              <w:t xml:space="preserve"> </w:t>
            </w:r>
            <w:r w:rsidRPr="00AD1B77">
              <w:rPr>
                <w:sz w:val="24"/>
                <w:highlight w:val="white"/>
              </w:rPr>
              <w:t>социокультурных</w:t>
            </w:r>
            <w:r w:rsidRPr="00AD1B77">
              <w:rPr>
                <w:spacing w:val="-2"/>
                <w:sz w:val="24"/>
                <w:highlight w:val="white"/>
              </w:rPr>
              <w:t xml:space="preserve"> </w:t>
            </w:r>
            <w:r w:rsidRPr="00AD1B77">
              <w:rPr>
                <w:sz w:val="24"/>
                <w:highlight w:val="white"/>
              </w:rPr>
              <w:t>потребностей обучающихся</w:t>
            </w:r>
          </w:p>
        </w:tc>
        <w:tc>
          <w:tcPr>
            <w:tcW w:w="2625" w:type="dxa"/>
          </w:tcPr>
          <w:p w:rsidR="00735800" w:rsidRPr="00AD1B77" w:rsidRDefault="008532FE" w:rsidP="00AD1B77">
            <w:pPr>
              <w:jc w:val="center"/>
              <w:rPr>
                <w:sz w:val="24"/>
                <w:highlight w:val="white"/>
              </w:rPr>
            </w:pPr>
            <w:r w:rsidRPr="00AD1B77">
              <w:rPr>
                <w:sz w:val="24"/>
                <w:highlight w:val="white"/>
              </w:rPr>
              <w:t>«Умники</w:t>
            </w:r>
            <w:r w:rsidRPr="00AD1B77">
              <w:rPr>
                <w:spacing w:val="-1"/>
                <w:sz w:val="24"/>
                <w:highlight w:val="white"/>
              </w:rPr>
              <w:t xml:space="preserve"> </w:t>
            </w:r>
            <w:r w:rsidRPr="00AD1B77">
              <w:rPr>
                <w:sz w:val="24"/>
                <w:highlight w:val="white"/>
              </w:rPr>
              <w:t>и</w:t>
            </w:r>
            <w:r w:rsidRPr="00AD1B77">
              <w:rPr>
                <w:spacing w:val="-2"/>
                <w:sz w:val="24"/>
                <w:highlight w:val="white"/>
              </w:rPr>
              <w:t xml:space="preserve"> </w:t>
            </w:r>
            <w:r w:rsidRPr="00AD1B77">
              <w:rPr>
                <w:sz w:val="24"/>
                <w:highlight w:val="white"/>
              </w:rPr>
              <w:t>умницы»</w:t>
            </w:r>
          </w:p>
        </w:tc>
        <w:tc>
          <w:tcPr>
            <w:tcW w:w="845" w:type="dxa"/>
          </w:tcPr>
          <w:p w:rsidR="00735800" w:rsidRPr="00AD1B77" w:rsidRDefault="008532FE" w:rsidP="00AD1B77">
            <w:pPr>
              <w:jc w:val="center"/>
              <w:rPr>
                <w:sz w:val="24"/>
                <w:highlight w:val="white"/>
              </w:rPr>
            </w:pPr>
            <w:r w:rsidRPr="00AD1B77">
              <w:rPr>
                <w:sz w:val="24"/>
                <w:highlight w:val="white"/>
              </w:rPr>
              <w:t>0</w:t>
            </w:r>
          </w:p>
        </w:tc>
        <w:tc>
          <w:tcPr>
            <w:tcW w:w="850" w:type="dxa"/>
          </w:tcPr>
          <w:p w:rsidR="00735800" w:rsidRPr="00AD1B77" w:rsidRDefault="008532FE" w:rsidP="00AD1B77">
            <w:pPr>
              <w:jc w:val="center"/>
              <w:rPr>
                <w:sz w:val="24"/>
                <w:highlight w:val="white"/>
              </w:rPr>
            </w:pPr>
            <w:r w:rsidRPr="00AD1B77">
              <w:rPr>
                <w:sz w:val="24"/>
                <w:highlight w:val="white"/>
              </w:rPr>
              <w:t>1</w:t>
            </w:r>
          </w:p>
        </w:tc>
        <w:tc>
          <w:tcPr>
            <w:tcW w:w="710" w:type="dxa"/>
          </w:tcPr>
          <w:p w:rsidR="00735800" w:rsidRPr="00AD1B77" w:rsidRDefault="008532FE" w:rsidP="00AD1B77">
            <w:pPr>
              <w:jc w:val="center"/>
              <w:rPr>
                <w:sz w:val="24"/>
                <w:highlight w:val="white"/>
              </w:rPr>
            </w:pPr>
            <w:r w:rsidRPr="00AD1B77">
              <w:rPr>
                <w:sz w:val="24"/>
                <w:highlight w:val="white"/>
              </w:rPr>
              <w:t>1</w:t>
            </w:r>
          </w:p>
        </w:tc>
        <w:tc>
          <w:tcPr>
            <w:tcW w:w="850" w:type="dxa"/>
          </w:tcPr>
          <w:p w:rsidR="00735800" w:rsidRPr="00AD1B77" w:rsidRDefault="008532FE" w:rsidP="00AD1B77">
            <w:pPr>
              <w:jc w:val="center"/>
              <w:rPr>
                <w:sz w:val="24"/>
                <w:highlight w:val="white"/>
              </w:rPr>
            </w:pPr>
            <w:r w:rsidRPr="00AD1B77">
              <w:rPr>
                <w:sz w:val="24"/>
                <w:highlight w:val="white"/>
              </w:rPr>
              <w:t>1</w:t>
            </w:r>
          </w:p>
        </w:tc>
      </w:tr>
      <w:tr w:rsidR="00735800" w:rsidRPr="00AD1B77">
        <w:trPr>
          <w:trHeight w:val="452"/>
        </w:trPr>
        <w:tc>
          <w:tcPr>
            <w:tcW w:w="4183" w:type="dxa"/>
            <w:vMerge/>
            <w:tcBorders>
              <w:top w:val="none" w:sz="4" w:space="0" w:color="000000"/>
            </w:tcBorders>
          </w:tcPr>
          <w:p w:rsidR="00735800" w:rsidRPr="00AD1B77" w:rsidRDefault="00735800" w:rsidP="00AD1B77">
            <w:pPr>
              <w:jc w:val="both"/>
              <w:rPr>
                <w:sz w:val="24"/>
                <w:highlight w:val="yellow"/>
              </w:rPr>
            </w:pPr>
          </w:p>
        </w:tc>
        <w:tc>
          <w:tcPr>
            <w:tcW w:w="2625" w:type="dxa"/>
          </w:tcPr>
          <w:p w:rsidR="00735800" w:rsidRPr="00AD1B77" w:rsidRDefault="008532FE" w:rsidP="00AD1B77">
            <w:pPr>
              <w:jc w:val="center"/>
              <w:rPr>
                <w:sz w:val="24"/>
                <w:highlight w:val="white"/>
              </w:rPr>
            </w:pPr>
            <w:r w:rsidRPr="00AD1B77">
              <w:rPr>
                <w:sz w:val="24"/>
                <w:highlight w:val="white"/>
              </w:rPr>
              <w:t>Шахматы</w:t>
            </w:r>
          </w:p>
        </w:tc>
        <w:tc>
          <w:tcPr>
            <w:tcW w:w="845" w:type="dxa"/>
          </w:tcPr>
          <w:p w:rsidR="00735800" w:rsidRPr="00AD1B77" w:rsidRDefault="008532FE" w:rsidP="00AD1B77">
            <w:pPr>
              <w:jc w:val="center"/>
              <w:rPr>
                <w:sz w:val="24"/>
                <w:highlight w:val="white"/>
              </w:rPr>
            </w:pPr>
            <w:r w:rsidRPr="00AD1B77">
              <w:rPr>
                <w:sz w:val="24"/>
                <w:highlight w:val="white"/>
              </w:rPr>
              <w:t>1</w:t>
            </w:r>
          </w:p>
        </w:tc>
        <w:tc>
          <w:tcPr>
            <w:tcW w:w="850" w:type="dxa"/>
          </w:tcPr>
          <w:p w:rsidR="00735800" w:rsidRPr="00AD1B77" w:rsidRDefault="008532FE" w:rsidP="00AD1B77">
            <w:pPr>
              <w:jc w:val="center"/>
              <w:rPr>
                <w:sz w:val="24"/>
                <w:highlight w:val="white"/>
              </w:rPr>
            </w:pPr>
            <w:r w:rsidRPr="00AD1B77">
              <w:rPr>
                <w:sz w:val="24"/>
                <w:highlight w:val="white"/>
              </w:rPr>
              <w:t>0</w:t>
            </w:r>
          </w:p>
        </w:tc>
        <w:tc>
          <w:tcPr>
            <w:tcW w:w="710" w:type="dxa"/>
          </w:tcPr>
          <w:p w:rsidR="00735800" w:rsidRPr="00AD1B77" w:rsidRDefault="008532FE" w:rsidP="00AD1B77">
            <w:pPr>
              <w:jc w:val="center"/>
              <w:rPr>
                <w:sz w:val="24"/>
                <w:highlight w:val="white"/>
              </w:rPr>
            </w:pPr>
            <w:r w:rsidRPr="00AD1B77">
              <w:rPr>
                <w:sz w:val="24"/>
                <w:highlight w:val="white"/>
              </w:rPr>
              <w:t>0</w:t>
            </w:r>
          </w:p>
        </w:tc>
        <w:tc>
          <w:tcPr>
            <w:tcW w:w="850" w:type="dxa"/>
          </w:tcPr>
          <w:p w:rsidR="00735800" w:rsidRPr="00AD1B77" w:rsidRDefault="008532FE" w:rsidP="00AD1B77">
            <w:pPr>
              <w:jc w:val="center"/>
              <w:rPr>
                <w:sz w:val="24"/>
                <w:highlight w:val="white"/>
              </w:rPr>
            </w:pPr>
            <w:r w:rsidRPr="00AD1B77">
              <w:rPr>
                <w:sz w:val="24"/>
                <w:highlight w:val="white"/>
              </w:rPr>
              <w:t>0</w:t>
            </w:r>
          </w:p>
        </w:tc>
      </w:tr>
      <w:tr w:rsidR="00735800" w:rsidRPr="00AD1B77">
        <w:trPr>
          <w:trHeight w:val="1248"/>
        </w:trPr>
        <w:tc>
          <w:tcPr>
            <w:tcW w:w="4183" w:type="dxa"/>
          </w:tcPr>
          <w:p w:rsidR="00735800" w:rsidRPr="00AD1B77" w:rsidRDefault="008532FE" w:rsidP="00AD1B77">
            <w:pPr>
              <w:jc w:val="both"/>
              <w:rPr>
                <w:sz w:val="24"/>
                <w:highlight w:val="white"/>
              </w:rPr>
            </w:pPr>
            <w:r w:rsidRPr="00AD1B77">
              <w:rPr>
                <w:sz w:val="24"/>
                <w:highlight w:val="white"/>
              </w:rPr>
              <w:t>Занятия, направленные на</w:t>
            </w:r>
            <w:r w:rsidRPr="00AD1B77">
              <w:rPr>
                <w:spacing w:val="1"/>
                <w:sz w:val="24"/>
                <w:highlight w:val="white"/>
              </w:rPr>
              <w:t xml:space="preserve"> </w:t>
            </w:r>
            <w:r w:rsidRPr="00AD1B77">
              <w:rPr>
                <w:sz w:val="24"/>
                <w:highlight w:val="white"/>
              </w:rPr>
              <w:t>удовлетворение интересов и</w:t>
            </w:r>
            <w:r w:rsidRPr="00AD1B77">
              <w:rPr>
                <w:spacing w:val="1"/>
                <w:sz w:val="24"/>
                <w:highlight w:val="white"/>
              </w:rPr>
              <w:t xml:space="preserve"> </w:t>
            </w:r>
            <w:r w:rsidRPr="00AD1B77">
              <w:rPr>
                <w:sz w:val="24"/>
                <w:highlight w:val="white"/>
              </w:rPr>
              <w:t>потребностей обучающихся в</w:t>
            </w:r>
            <w:r w:rsidRPr="00AD1B77">
              <w:rPr>
                <w:spacing w:val="-57"/>
                <w:sz w:val="24"/>
                <w:highlight w:val="white"/>
              </w:rPr>
              <w:t xml:space="preserve"> </w:t>
            </w:r>
            <w:r w:rsidRPr="00AD1B77">
              <w:rPr>
                <w:sz w:val="24"/>
                <w:highlight w:val="white"/>
              </w:rPr>
              <w:t>творческом</w:t>
            </w:r>
            <w:r w:rsidRPr="00AD1B77">
              <w:rPr>
                <w:spacing w:val="-2"/>
                <w:sz w:val="24"/>
                <w:highlight w:val="white"/>
              </w:rPr>
              <w:t xml:space="preserve"> </w:t>
            </w:r>
            <w:r w:rsidRPr="00AD1B77">
              <w:rPr>
                <w:sz w:val="24"/>
                <w:highlight w:val="white"/>
              </w:rPr>
              <w:t>и</w:t>
            </w:r>
            <w:r w:rsidRPr="00AD1B77">
              <w:rPr>
                <w:spacing w:val="2"/>
                <w:sz w:val="24"/>
                <w:highlight w:val="white"/>
              </w:rPr>
              <w:t xml:space="preserve"> </w:t>
            </w:r>
            <w:r w:rsidRPr="00AD1B77">
              <w:rPr>
                <w:sz w:val="24"/>
                <w:highlight w:val="white"/>
              </w:rPr>
              <w:t>физическом</w:t>
            </w:r>
            <w:r w:rsidRPr="00AD1B77">
              <w:rPr>
                <w:spacing w:val="1"/>
                <w:sz w:val="24"/>
                <w:highlight w:val="white"/>
              </w:rPr>
              <w:t xml:space="preserve"> </w:t>
            </w:r>
            <w:r w:rsidRPr="00AD1B77">
              <w:rPr>
                <w:sz w:val="24"/>
                <w:highlight w:val="white"/>
              </w:rPr>
              <w:t>развитии,</w:t>
            </w:r>
            <w:r w:rsidRPr="00AD1B77">
              <w:rPr>
                <w:spacing w:val="-2"/>
                <w:sz w:val="24"/>
                <w:highlight w:val="white"/>
              </w:rPr>
              <w:t xml:space="preserve"> </w:t>
            </w:r>
            <w:r w:rsidRPr="00AD1B77">
              <w:rPr>
                <w:sz w:val="24"/>
                <w:highlight w:val="white"/>
              </w:rPr>
              <w:t>помощь</w:t>
            </w:r>
            <w:r w:rsidRPr="00AD1B77">
              <w:rPr>
                <w:spacing w:val="-2"/>
                <w:sz w:val="24"/>
                <w:highlight w:val="white"/>
              </w:rPr>
              <w:t xml:space="preserve"> </w:t>
            </w:r>
            <w:r w:rsidRPr="00AD1B77">
              <w:rPr>
                <w:sz w:val="24"/>
                <w:highlight w:val="white"/>
              </w:rPr>
              <w:t>в самореализации, раскрытии и</w:t>
            </w:r>
            <w:r w:rsidRPr="00AD1B77">
              <w:rPr>
                <w:spacing w:val="1"/>
                <w:sz w:val="24"/>
                <w:highlight w:val="white"/>
              </w:rPr>
              <w:t xml:space="preserve"> </w:t>
            </w:r>
            <w:r w:rsidRPr="00AD1B77">
              <w:rPr>
                <w:sz w:val="24"/>
                <w:highlight w:val="white"/>
              </w:rPr>
              <w:t>развитии</w:t>
            </w:r>
            <w:r w:rsidRPr="00AD1B77">
              <w:rPr>
                <w:spacing w:val="-5"/>
                <w:sz w:val="24"/>
                <w:highlight w:val="white"/>
              </w:rPr>
              <w:t xml:space="preserve"> </w:t>
            </w:r>
            <w:r w:rsidRPr="00AD1B77">
              <w:rPr>
                <w:sz w:val="24"/>
                <w:highlight w:val="white"/>
              </w:rPr>
              <w:t>способностей и</w:t>
            </w:r>
            <w:r w:rsidRPr="00AD1B77">
              <w:rPr>
                <w:spacing w:val="-5"/>
                <w:sz w:val="24"/>
                <w:highlight w:val="white"/>
              </w:rPr>
              <w:t xml:space="preserve"> </w:t>
            </w:r>
            <w:r w:rsidRPr="00AD1B77">
              <w:rPr>
                <w:sz w:val="24"/>
                <w:highlight w:val="white"/>
              </w:rPr>
              <w:t>талантов</w:t>
            </w:r>
          </w:p>
        </w:tc>
        <w:tc>
          <w:tcPr>
            <w:tcW w:w="2625" w:type="dxa"/>
          </w:tcPr>
          <w:p w:rsidR="00735800" w:rsidRPr="00AD1B77" w:rsidRDefault="008532FE" w:rsidP="00AD1B77">
            <w:pPr>
              <w:jc w:val="center"/>
              <w:rPr>
                <w:sz w:val="24"/>
                <w:highlight w:val="white"/>
              </w:rPr>
            </w:pPr>
            <w:r w:rsidRPr="00AD1B77">
              <w:rPr>
                <w:sz w:val="24"/>
                <w:highlight w:val="white"/>
              </w:rPr>
              <w:t>«Я познаю мир»</w:t>
            </w:r>
          </w:p>
          <w:p w:rsidR="00735800" w:rsidRPr="00AD1B77" w:rsidRDefault="008532FE" w:rsidP="00AD1B77">
            <w:pPr>
              <w:jc w:val="center"/>
              <w:rPr>
                <w:sz w:val="24"/>
                <w:highlight w:val="white"/>
              </w:rPr>
            </w:pPr>
            <w:r w:rsidRPr="00AD1B77">
              <w:rPr>
                <w:sz w:val="24"/>
                <w:highlight w:val="white"/>
              </w:rPr>
              <w:t>Участие в предметных неделях</w:t>
            </w:r>
          </w:p>
        </w:tc>
        <w:tc>
          <w:tcPr>
            <w:tcW w:w="845" w:type="dxa"/>
          </w:tcPr>
          <w:p w:rsidR="00735800" w:rsidRPr="00AD1B77" w:rsidRDefault="008532FE" w:rsidP="00AD1B77">
            <w:pPr>
              <w:jc w:val="center"/>
              <w:rPr>
                <w:sz w:val="24"/>
                <w:highlight w:val="white"/>
              </w:rPr>
            </w:pPr>
            <w:r w:rsidRPr="00AD1B77">
              <w:rPr>
                <w:sz w:val="24"/>
                <w:highlight w:val="white"/>
              </w:rPr>
              <w:t>1</w:t>
            </w:r>
          </w:p>
          <w:p w:rsidR="00735800" w:rsidRPr="00AD1B77" w:rsidRDefault="00735800" w:rsidP="00AD1B77">
            <w:pPr>
              <w:jc w:val="center"/>
              <w:rPr>
                <w:sz w:val="24"/>
                <w:highlight w:val="white"/>
              </w:rPr>
            </w:pPr>
          </w:p>
        </w:tc>
        <w:tc>
          <w:tcPr>
            <w:tcW w:w="850" w:type="dxa"/>
          </w:tcPr>
          <w:p w:rsidR="00735800" w:rsidRPr="00AD1B77" w:rsidRDefault="008532FE" w:rsidP="00AD1B77">
            <w:pPr>
              <w:jc w:val="center"/>
              <w:rPr>
                <w:sz w:val="24"/>
                <w:highlight w:val="white"/>
              </w:rPr>
            </w:pPr>
            <w:r w:rsidRPr="00AD1B77">
              <w:rPr>
                <w:sz w:val="24"/>
                <w:highlight w:val="white"/>
              </w:rPr>
              <w:t>1</w:t>
            </w:r>
          </w:p>
          <w:p w:rsidR="00735800" w:rsidRPr="00AD1B77" w:rsidRDefault="00735800" w:rsidP="00AD1B77">
            <w:pPr>
              <w:jc w:val="center"/>
              <w:rPr>
                <w:sz w:val="24"/>
                <w:highlight w:val="white"/>
              </w:rPr>
            </w:pPr>
          </w:p>
        </w:tc>
        <w:tc>
          <w:tcPr>
            <w:tcW w:w="710" w:type="dxa"/>
          </w:tcPr>
          <w:p w:rsidR="00735800" w:rsidRPr="00AD1B77" w:rsidRDefault="008532FE" w:rsidP="00AD1B77">
            <w:pPr>
              <w:jc w:val="center"/>
              <w:rPr>
                <w:sz w:val="24"/>
                <w:highlight w:val="white"/>
              </w:rPr>
            </w:pPr>
            <w:r w:rsidRPr="00AD1B77">
              <w:rPr>
                <w:sz w:val="24"/>
                <w:highlight w:val="white"/>
              </w:rPr>
              <w:t>1</w:t>
            </w:r>
          </w:p>
          <w:p w:rsidR="00735800" w:rsidRPr="00AD1B77" w:rsidRDefault="00735800" w:rsidP="00AD1B77">
            <w:pPr>
              <w:jc w:val="center"/>
              <w:rPr>
                <w:sz w:val="24"/>
                <w:highlight w:val="white"/>
              </w:rPr>
            </w:pPr>
          </w:p>
        </w:tc>
        <w:tc>
          <w:tcPr>
            <w:tcW w:w="850" w:type="dxa"/>
          </w:tcPr>
          <w:p w:rsidR="00735800" w:rsidRPr="00AD1B77" w:rsidRDefault="008532FE" w:rsidP="00AD1B77">
            <w:pPr>
              <w:jc w:val="center"/>
              <w:rPr>
                <w:sz w:val="24"/>
                <w:highlight w:val="white"/>
              </w:rPr>
            </w:pPr>
            <w:r w:rsidRPr="00AD1B77">
              <w:rPr>
                <w:sz w:val="24"/>
                <w:highlight w:val="white"/>
              </w:rPr>
              <w:t>1</w:t>
            </w:r>
          </w:p>
          <w:p w:rsidR="00735800" w:rsidRPr="00AD1B77" w:rsidRDefault="00735800" w:rsidP="00AD1B77">
            <w:pPr>
              <w:jc w:val="center"/>
              <w:rPr>
                <w:sz w:val="24"/>
                <w:highlight w:val="white"/>
              </w:rPr>
            </w:pPr>
          </w:p>
        </w:tc>
      </w:tr>
      <w:tr w:rsidR="00735800" w:rsidRPr="00AD1B77">
        <w:trPr>
          <w:trHeight w:val="259"/>
        </w:trPr>
        <w:tc>
          <w:tcPr>
            <w:tcW w:w="4183" w:type="dxa"/>
            <w:vMerge w:val="restart"/>
          </w:tcPr>
          <w:p w:rsidR="00735800" w:rsidRPr="00AD1B77" w:rsidRDefault="008532FE" w:rsidP="00AD1B77">
            <w:pPr>
              <w:jc w:val="both"/>
              <w:rPr>
                <w:sz w:val="24"/>
                <w:highlight w:val="white"/>
              </w:rPr>
            </w:pPr>
            <w:r w:rsidRPr="00AD1B77">
              <w:rPr>
                <w:sz w:val="24"/>
                <w:highlight w:val="white"/>
              </w:rPr>
              <w:t>Занятия, направленные на</w:t>
            </w:r>
            <w:r w:rsidRPr="00AD1B77">
              <w:rPr>
                <w:spacing w:val="1"/>
                <w:sz w:val="24"/>
                <w:highlight w:val="white"/>
              </w:rPr>
              <w:t xml:space="preserve"> </w:t>
            </w:r>
            <w:r w:rsidRPr="00AD1B77">
              <w:rPr>
                <w:sz w:val="24"/>
                <w:highlight w:val="white"/>
              </w:rPr>
              <w:t>удовлетворение социальных</w:t>
            </w:r>
            <w:r w:rsidRPr="00AD1B77">
              <w:rPr>
                <w:spacing w:val="1"/>
                <w:sz w:val="24"/>
                <w:highlight w:val="white"/>
              </w:rPr>
              <w:t xml:space="preserve"> </w:t>
            </w:r>
            <w:r w:rsidRPr="00AD1B77">
              <w:rPr>
                <w:sz w:val="24"/>
                <w:highlight w:val="white"/>
              </w:rPr>
              <w:t>интересов и потребностей</w:t>
            </w:r>
            <w:r w:rsidRPr="00AD1B77">
              <w:rPr>
                <w:spacing w:val="1"/>
                <w:sz w:val="24"/>
                <w:highlight w:val="white"/>
              </w:rPr>
              <w:t xml:space="preserve"> </w:t>
            </w:r>
            <w:r w:rsidRPr="00AD1B77">
              <w:rPr>
                <w:sz w:val="24"/>
                <w:highlight w:val="white"/>
              </w:rPr>
              <w:t>обучающихся,</w:t>
            </w:r>
            <w:r w:rsidRPr="00AD1B77">
              <w:rPr>
                <w:spacing w:val="5"/>
                <w:sz w:val="24"/>
                <w:highlight w:val="white"/>
              </w:rPr>
              <w:t xml:space="preserve"> </w:t>
            </w:r>
            <w:r w:rsidRPr="00AD1B77">
              <w:rPr>
                <w:sz w:val="24"/>
                <w:highlight w:val="white"/>
              </w:rPr>
              <w:t>детских</w:t>
            </w:r>
            <w:r w:rsidRPr="00AD1B77">
              <w:rPr>
                <w:spacing w:val="1"/>
                <w:sz w:val="24"/>
                <w:highlight w:val="white"/>
              </w:rPr>
              <w:t xml:space="preserve"> </w:t>
            </w:r>
            <w:r w:rsidRPr="00AD1B77">
              <w:rPr>
                <w:sz w:val="24"/>
                <w:highlight w:val="white"/>
              </w:rPr>
              <w:t>общественных объединений,</w:t>
            </w:r>
            <w:r w:rsidRPr="00AD1B77">
              <w:rPr>
                <w:spacing w:val="1"/>
                <w:sz w:val="24"/>
                <w:highlight w:val="white"/>
              </w:rPr>
              <w:t xml:space="preserve"> </w:t>
            </w:r>
            <w:r w:rsidRPr="00AD1B77">
              <w:rPr>
                <w:sz w:val="24"/>
                <w:highlight w:val="white"/>
              </w:rPr>
              <w:t>на</w:t>
            </w:r>
            <w:r w:rsidRPr="00AD1B77">
              <w:rPr>
                <w:spacing w:val="-57"/>
                <w:sz w:val="24"/>
                <w:highlight w:val="white"/>
              </w:rPr>
              <w:t xml:space="preserve"> </w:t>
            </w:r>
            <w:r w:rsidRPr="00AD1B77">
              <w:rPr>
                <w:sz w:val="24"/>
                <w:highlight w:val="white"/>
              </w:rPr>
              <w:t>организацию совместно с</w:t>
            </w:r>
            <w:r w:rsidRPr="00AD1B77">
              <w:rPr>
                <w:spacing w:val="1"/>
                <w:sz w:val="24"/>
                <w:highlight w:val="white"/>
              </w:rPr>
              <w:t xml:space="preserve"> </w:t>
            </w:r>
            <w:r w:rsidRPr="00AD1B77">
              <w:rPr>
                <w:sz w:val="24"/>
                <w:highlight w:val="white"/>
              </w:rPr>
              <w:t>обучающимися</w:t>
            </w:r>
            <w:r w:rsidRPr="00AD1B77">
              <w:rPr>
                <w:spacing w:val="1"/>
                <w:sz w:val="24"/>
                <w:highlight w:val="white"/>
              </w:rPr>
              <w:t xml:space="preserve"> </w:t>
            </w:r>
            <w:r w:rsidRPr="00AD1B77">
              <w:rPr>
                <w:sz w:val="24"/>
                <w:highlight w:val="white"/>
              </w:rPr>
              <w:t>комплекса</w:t>
            </w:r>
            <w:r w:rsidRPr="00AD1B77">
              <w:rPr>
                <w:spacing w:val="1"/>
                <w:sz w:val="24"/>
                <w:highlight w:val="white"/>
              </w:rPr>
              <w:t xml:space="preserve"> </w:t>
            </w:r>
            <w:r w:rsidRPr="00AD1B77">
              <w:rPr>
                <w:sz w:val="24"/>
                <w:highlight w:val="white"/>
              </w:rPr>
              <w:t>мероприятий</w:t>
            </w:r>
            <w:r w:rsidRPr="00AD1B77">
              <w:rPr>
                <w:spacing w:val="-3"/>
                <w:sz w:val="24"/>
                <w:highlight w:val="white"/>
              </w:rPr>
              <w:t xml:space="preserve"> </w:t>
            </w:r>
            <w:r w:rsidRPr="00AD1B77">
              <w:rPr>
                <w:sz w:val="24"/>
                <w:highlight w:val="white"/>
              </w:rPr>
              <w:t>воспитательной направленности</w:t>
            </w:r>
          </w:p>
        </w:tc>
        <w:tc>
          <w:tcPr>
            <w:tcW w:w="2625" w:type="dxa"/>
            <w:tcBorders>
              <w:bottom w:val="single" w:sz="4" w:space="0" w:color="auto"/>
            </w:tcBorders>
          </w:tcPr>
          <w:p w:rsidR="00735800" w:rsidRPr="00AD1B77" w:rsidRDefault="008532FE" w:rsidP="00AD1B77">
            <w:pPr>
              <w:jc w:val="center"/>
              <w:rPr>
                <w:sz w:val="24"/>
                <w:highlight w:val="white"/>
              </w:rPr>
            </w:pPr>
            <w:r w:rsidRPr="00AD1B77">
              <w:rPr>
                <w:sz w:val="24"/>
                <w:highlight w:val="white"/>
              </w:rPr>
              <w:t>«Орлята России»</w:t>
            </w:r>
          </w:p>
        </w:tc>
        <w:tc>
          <w:tcPr>
            <w:tcW w:w="845" w:type="dxa"/>
            <w:tcBorders>
              <w:bottom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850" w:type="dxa"/>
            <w:tcBorders>
              <w:bottom w:val="single" w:sz="4" w:space="0" w:color="auto"/>
            </w:tcBorders>
          </w:tcPr>
          <w:p w:rsidR="00735800" w:rsidRPr="00AD1B77" w:rsidRDefault="008532FE" w:rsidP="00AD1B77">
            <w:pPr>
              <w:jc w:val="center"/>
              <w:rPr>
                <w:sz w:val="24"/>
                <w:highlight w:val="white"/>
              </w:rPr>
            </w:pPr>
            <w:r w:rsidRPr="00AD1B77">
              <w:rPr>
                <w:sz w:val="24"/>
                <w:highlight w:val="white"/>
              </w:rPr>
              <w:t>0</w:t>
            </w:r>
          </w:p>
        </w:tc>
        <w:tc>
          <w:tcPr>
            <w:tcW w:w="710" w:type="dxa"/>
            <w:tcBorders>
              <w:bottom w:val="single" w:sz="4" w:space="0" w:color="auto"/>
            </w:tcBorders>
          </w:tcPr>
          <w:p w:rsidR="00735800" w:rsidRPr="00AD1B77" w:rsidRDefault="008532FE" w:rsidP="00AD1B77">
            <w:pPr>
              <w:jc w:val="center"/>
              <w:rPr>
                <w:sz w:val="24"/>
                <w:highlight w:val="white"/>
              </w:rPr>
            </w:pPr>
            <w:r w:rsidRPr="00AD1B77">
              <w:rPr>
                <w:sz w:val="24"/>
                <w:highlight w:val="white"/>
              </w:rPr>
              <w:t>0</w:t>
            </w:r>
          </w:p>
        </w:tc>
        <w:tc>
          <w:tcPr>
            <w:tcW w:w="850" w:type="dxa"/>
            <w:tcBorders>
              <w:bottom w:val="single" w:sz="4" w:space="0" w:color="auto"/>
            </w:tcBorders>
          </w:tcPr>
          <w:p w:rsidR="00735800" w:rsidRPr="00AD1B77" w:rsidRDefault="008532FE" w:rsidP="00AD1B77">
            <w:pPr>
              <w:jc w:val="center"/>
              <w:rPr>
                <w:sz w:val="24"/>
                <w:highlight w:val="white"/>
              </w:rPr>
            </w:pPr>
            <w:r w:rsidRPr="00AD1B77">
              <w:rPr>
                <w:sz w:val="24"/>
                <w:highlight w:val="white"/>
              </w:rPr>
              <w:t>0</w:t>
            </w:r>
          </w:p>
        </w:tc>
      </w:tr>
      <w:tr w:rsidR="00735800" w:rsidRPr="00AD1B77">
        <w:trPr>
          <w:trHeight w:val="1027"/>
        </w:trPr>
        <w:tc>
          <w:tcPr>
            <w:tcW w:w="4183" w:type="dxa"/>
            <w:vMerge/>
          </w:tcPr>
          <w:p w:rsidR="00735800" w:rsidRPr="00AD1B77" w:rsidRDefault="00735800" w:rsidP="00AD1B77">
            <w:pPr>
              <w:jc w:val="both"/>
              <w:rPr>
                <w:sz w:val="24"/>
                <w:highlight w:val="yellow"/>
              </w:rPr>
            </w:pPr>
          </w:p>
        </w:tc>
        <w:tc>
          <w:tcPr>
            <w:tcW w:w="2625" w:type="dxa"/>
            <w:tcBorders>
              <w:top w:val="single" w:sz="4" w:space="0" w:color="auto"/>
            </w:tcBorders>
          </w:tcPr>
          <w:p w:rsidR="00735800" w:rsidRPr="00AD1B77" w:rsidRDefault="008532FE" w:rsidP="00AD1B77">
            <w:pPr>
              <w:jc w:val="center"/>
              <w:rPr>
                <w:sz w:val="24"/>
                <w:highlight w:val="white"/>
              </w:rPr>
            </w:pPr>
            <w:r w:rsidRPr="00AD1B77">
              <w:rPr>
                <w:sz w:val="24"/>
                <w:highlight w:val="white"/>
              </w:rPr>
              <w:t>Мероприятия в рамках</w:t>
            </w:r>
            <w:r w:rsidRPr="00AD1B77">
              <w:rPr>
                <w:spacing w:val="-57"/>
                <w:sz w:val="24"/>
                <w:highlight w:val="white"/>
              </w:rPr>
              <w:t xml:space="preserve"> </w:t>
            </w:r>
            <w:r w:rsidRPr="00AD1B77">
              <w:rPr>
                <w:sz w:val="24"/>
                <w:highlight w:val="white"/>
              </w:rPr>
              <w:t>программы</w:t>
            </w:r>
            <w:r w:rsidRPr="00AD1B77">
              <w:rPr>
                <w:spacing w:val="-7"/>
                <w:sz w:val="24"/>
                <w:highlight w:val="white"/>
              </w:rPr>
              <w:t xml:space="preserve"> </w:t>
            </w:r>
            <w:r w:rsidRPr="00AD1B77">
              <w:rPr>
                <w:sz w:val="24"/>
                <w:highlight w:val="white"/>
              </w:rPr>
              <w:t>воспитания</w:t>
            </w:r>
          </w:p>
        </w:tc>
        <w:tc>
          <w:tcPr>
            <w:tcW w:w="845" w:type="dxa"/>
            <w:tcBorders>
              <w:top w:val="single" w:sz="4" w:space="0" w:color="auto"/>
            </w:tcBorders>
          </w:tcPr>
          <w:p w:rsidR="00735800" w:rsidRPr="00AD1B77" w:rsidRDefault="008532FE" w:rsidP="00AD1B77">
            <w:pPr>
              <w:jc w:val="center"/>
              <w:rPr>
                <w:sz w:val="24"/>
                <w:highlight w:val="white"/>
              </w:rPr>
            </w:pPr>
            <w:r w:rsidRPr="00AD1B77">
              <w:rPr>
                <w:sz w:val="24"/>
                <w:highlight w:val="white"/>
              </w:rPr>
              <w:t>1</w:t>
            </w:r>
          </w:p>
          <w:p w:rsidR="00735800" w:rsidRPr="00AD1B77" w:rsidRDefault="00735800" w:rsidP="00AD1B77">
            <w:pPr>
              <w:jc w:val="center"/>
              <w:rPr>
                <w:sz w:val="24"/>
                <w:highlight w:val="white"/>
              </w:rPr>
            </w:pPr>
          </w:p>
        </w:tc>
        <w:tc>
          <w:tcPr>
            <w:tcW w:w="850" w:type="dxa"/>
            <w:tcBorders>
              <w:top w:val="single" w:sz="4" w:space="0" w:color="auto"/>
            </w:tcBorders>
          </w:tcPr>
          <w:p w:rsidR="00735800" w:rsidRPr="00AD1B77" w:rsidRDefault="008532FE" w:rsidP="00AD1B77">
            <w:pPr>
              <w:jc w:val="center"/>
              <w:rPr>
                <w:sz w:val="24"/>
                <w:highlight w:val="white"/>
              </w:rPr>
            </w:pPr>
            <w:r w:rsidRPr="00AD1B77">
              <w:rPr>
                <w:sz w:val="24"/>
                <w:highlight w:val="white"/>
              </w:rPr>
              <w:t>2</w:t>
            </w:r>
          </w:p>
          <w:p w:rsidR="00735800" w:rsidRPr="00AD1B77" w:rsidRDefault="00735800" w:rsidP="00AD1B77">
            <w:pPr>
              <w:jc w:val="center"/>
              <w:rPr>
                <w:sz w:val="24"/>
                <w:highlight w:val="white"/>
              </w:rPr>
            </w:pPr>
          </w:p>
        </w:tc>
        <w:tc>
          <w:tcPr>
            <w:tcW w:w="710" w:type="dxa"/>
            <w:tcBorders>
              <w:top w:val="single" w:sz="4" w:space="0" w:color="auto"/>
            </w:tcBorders>
          </w:tcPr>
          <w:p w:rsidR="00735800" w:rsidRPr="00AD1B77" w:rsidRDefault="008532FE" w:rsidP="00AD1B77">
            <w:pPr>
              <w:jc w:val="center"/>
              <w:rPr>
                <w:sz w:val="24"/>
                <w:highlight w:val="white"/>
              </w:rPr>
            </w:pPr>
            <w:r w:rsidRPr="00AD1B77">
              <w:rPr>
                <w:sz w:val="24"/>
                <w:highlight w:val="white"/>
              </w:rPr>
              <w:t>2</w:t>
            </w:r>
          </w:p>
          <w:p w:rsidR="00735800" w:rsidRPr="00AD1B77" w:rsidRDefault="00735800" w:rsidP="00AD1B77">
            <w:pPr>
              <w:jc w:val="center"/>
              <w:rPr>
                <w:sz w:val="24"/>
                <w:highlight w:val="white"/>
              </w:rPr>
            </w:pPr>
          </w:p>
        </w:tc>
        <w:tc>
          <w:tcPr>
            <w:tcW w:w="850" w:type="dxa"/>
            <w:tcBorders>
              <w:top w:val="single" w:sz="4" w:space="0" w:color="auto"/>
            </w:tcBorders>
          </w:tcPr>
          <w:p w:rsidR="00735800" w:rsidRPr="00AD1B77" w:rsidRDefault="008532FE" w:rsidP="00AD1B77">
            <w:pPr>
              <w:jc w:val="center"/>
              <w:rPr>
                <w:sz w:val="24"/>
                <w:highlight w:val="white"/>
              </w:rPr>
            </w:pPr>
            <w:r w:rsidRPr="00AD1B77">
              <w:rPr>
                <w:sz w:val="24"/>
                <w:highlight w:val="white"/>
              </w:rPr>
              <w:t>2</w:t>
            </w:r>
          </w:p>
          <w:p w:rsidR="00735800" w:rsidRPr="00AD1B77" w:rsidRDefault="00735800" w:rsidP="00AD1B77">
            <w:pPr>
              <w:jc w:val="center"/>
              <w:rPr>
                <w:sz w:val="24"/>
                <w:highlight w:val="white"/>
              </w:rPr>
            </w:pPr>
          </w:p>
        </w:tc>
      </w:tr>
      <w:tr w:rsidR="00735800" w:rsidRPr="00AD1B77">
        <w:trPr>
          <w:trHeight w:val="127"/>
        </w:trPr>
        <w:tc>
          <w:tcPr>
            <w:tcW w:w="4183" w:type="dxa"/>
          </w:tcPr>
          <w:p w:rsidR="00735800" w:rsidRPr="00AD1B77" w:rsidRDefault="008532FE" w:rsidP="00AD1B77">
            <w:pPr>
              <w:pStyle w:val="TableParagraph"/>
              <w:ind w:firstLine="567"/>
              <w:jc w:val="both"/>
              <w:rPr>
                <w:sz w:val="24"/>
                <w:szCs w:val="24"/>
                <w:highlight w:val="white"/>
              </w:rPr>
            </w:pPr>
            <w:r w:rsidRPr="00AD1B77">
              <w:rPr>
                <w:sz w:val="24"/>
                <w:szCs w:val="24"/>
                <w:highlight w:val="white"/>
              </w:rPr>
              <w:t>ИТОГО недельная</w:t>
            </w:r>
            <w:r w:rsidRPr="00AD1B77">
              <w:rPr>
                <w:spacing w:val="-58"/>
                <w:sz w:val="24"/>
                <w:szCs w:val="24"/>
                <w:highlight w:val="white"/>
              </w:rPr>
              <w:t xml:space="preserve">                              </w:t>
            </w:r>
            <w:r w:rsidRPr="00AD1B77">
              <w:rPr>
                <w:sz w:val="24"/>
                <w:szCs w:val="24"/>
                <w:highlight w:val="white"/>
              </w:rPr>
              <w:t>нагрузка</w:t>
            </w:r>
          </w:p>
        </w:tc>
        <w:tc>
          <w:tcPr>
            <w:tcW w:w="2625" w:type="dxa"/>
          </w:tcPr>
          <w:p w:rsidR="00735800" w:rsidRPr="00AD1B77" w:rsidRDefault="008532FE" w:rsidP="00AD1B77">
            <w:pPr>
              <w:pStyle w:val="TableParagraph"/>
              <w:ind w:firstLine="567"/>
              <w:jc w:val="both"/>
              <w:rPr>
                <w:sz w:val="24"/>
                <w:szCs w:val="24"/>
                <w:highlight w:val="white"/>
              </w:rPr>
            </w:pPr>
            <w:r w:rsidRPr="00AD1B77">
              <w:rPr>
                <w:sz w:val="24"/>
                <w:szCs w:val="24"/>
                <w:highlight w:val="white"/>
              </w:rPr>
              <w:t xml:space="preserve">  </w:t>
            </w:r>
          </w:p>
        </w:tc>
        <w:tc>
          <w:tcPr>
            <w:tcW w:w="845" w:type="dxa"/>
          </w:tcPr>
          <w:p w:rsidR="00735800" w:rsidRPr="00AD1B77" w:rsidRDefault="008532FE" w:rsidP="00AD1B77">
            <w:pPr>
              <w:pStyle w:val="TableParagraph"/>
              <w:ind w:firstLine="69"/>
              <w:jc w:val="center"/>
              <w:rPr>
                <w:sz w:val="24"/>
                <w:szCs w:val="24"/>
                <w:highlight w:val="white"/>
              </w:rPr>
            </w:pPr>
            <w:r w:rsidRPr="00AD1B77">
              <w:rPr>
                <w:sz w:val="24"/>
                <w:szCs w:val="24"/>
                <w:highlight w:val="white"/>
              </w:rPr>
              <w:t>6</w:t>
            </w:r>
          </w:p>
        </w:tc>
        <w:tc>
          <w:tcPr>
            <w:tcW w:w="850" w:type="dxa"/>
          </w:tcPr>
          <w:p w:rsidR="00735800" w:rsidRPr="00AD1B77" w:rsidRDefault="008532FE" w:rsidP="00AD1B77">
            <w:pPr>
              <w:pStyle w:val="TableParagraph"/>
              <w:jc w:val="center"/>
              <w:rPr>
                <w:sz w:val="24"/>
                <w:szCs w:val="24"/>
                <w:highlight w:val="white"/>
              </w:rPr>
            </w:pPr>
            <w:r w:rsidRPr="00AD1B77">
              <w:rPr>
                <w:sz w:val="24"/>
                <w:szCs w:val="24"/>
                <w:highlight w:val="white"/>
              </w:rPr>
              <w:t>6</w:t>
            </w:r>
          </w:p>
        </w:tc>
        <w:tc>
          <w:tcPr>
            <w:tcW w:w="710" w:type="dxa"/>
          </w:tcPr>
          <w:p w:rsidR="00735800" w:rsidRPr="00AD1B77" w:rsidRDefault="008532FE" w:rsidP="00AD1B77">
            <w:pPr>
              <w:pStyle w:val="TableParagraph"/>
              <w:jc w:val="center"/>
              <w:rPr>
                <w:sz w:val="24"/>
                <w:szCs w:val="24"/>
                <w:highlight w:val="white"/>
              </w:rPr>
            </w:pPr>
            <w:r w:rsidRPr="00AD1B77">
              <w:rPr>
                <w:sz w:val="24"/>
                <w:szCs w:val="24"/>
                <w:highlight w:val="white"/>
              </w:rPr>
              <w:t>6</w:t>
            </w:r>
          </w:p>
        </w:tc>
        <w:tc>
          <w:tcPr>
            <w:tcW w:w="850" w:type="dxa"/>
          </w:tcPr>
          <w:p w:rsidR="00735800" w:rsidRPr="00AD1B77" w:rsidRDefault="008532FE" w:rsidP="00AD1B77">
            <w:pPr>
              <w:pStyle w:val="TableParagraph"/>
              <w:jc w:val="center"/>
              <w:rPr>
                <w:sz w:val="24"/>
                <w:szCs w:val="24"/>
                <w:highlight w:val="white"/>
              </w:rPr>
            </w:pPr>
            <w:r w:rsidRPr="00AD1B77">
              <w:rPr>
                <w:sz w:val="24"/>
                <w:szCs w:val="24"/>
                <w:highlight w:val="white"/>
              </w:rPr>
              <w:t>6</w:t>
            </w:r>
          </w:p>
        </w:tc>
      </w:tr>
    </w:tbl>
    <w:p w:rsidR="00735800" w:rsidRPr="00AD1B77" w:rsidRDefault="008532FE" w:rsidP="00AD1B77">
      <w:pPr>
        <w:jc w:val="center"/>
        <w:rPr>
          <w:bCs/>
          <w:sz w:val="24"/>
          <w:highlight w:val="white"/>
        </w:rPr>
      </w:pPr>
      <w:r w:rsidRPr="00AD1B77">
        <w:rPr>
          <w:bCs/>
          <w:sz w:val="24"/>
          <w:highlight w:val="white"/>
        </w:rPr>
        <w:t>Внеурочная</w:t>
      </w:r>
      <w:r w:rsidRPr="00AD1B77">
        <w:rPr>
          <w:bCs/>
          <w:spacing w:val="-5"/>
          <w:sz w:val="24"/>
          <w:highlight w:val="white"/>
        </w:rPr>
        <w:t xml:space="preserve"> </w:t>
      </w:r>
      <w:r w:rsidRPr="00AD1B77">
        <w:rPr>
          <w:bCs/>
          <w:sz w:val="24"/>
          <w:highlight w:val="white"/>
        </w:rPr>
        <w:t>деятельность в</w:t>
      </w:r>
      <w:r w:rsidRPr="00AD1B77">
        <w:rPr>
          <w:bCs/>
          <w:spacing w:val="-3"/>
          <w:sz w:val="24"/>
          <w:highlight w:val="white"/>
        </w:rPr>
        <w:t xml:space="preserve"> </w:t>
      </w:r>
      <w:r w:rsidRPr="00AD1B77">
        <w:rPr>
          <w:bCs/>
          <w:sz w:val="24"/>
          <w:highlight w:val="white"/>
        </w:rPr>
        <w:t>5-9</w:t>
      </w:r>
      <w:r w:rsidRPr="00AD1B77">
        <w:rPr>
          <w:bCs/>
          <w:spacing w:val="-1"/>
          <w:sz w:val="24"/>
          <w:highlight w:val="white"/>
        </w:rPr>
        <w:t xml:space="preserve"> </w:t>
      </w:r>
      <w:r w:rsidRPr="00AD1B77">
        <w:rPr>
          <w:bCs/>
          <w:sz w:val="24"/>
          <w:highlight w:val="white"/>
        </w:rPr>
        <w:t>классах</w:t>
      </w:r>
      <w:r w:rsidRPr="00AD1B77">
        <w:rPr>
          <w:bCs/>
          <w:spacing w:val="-1"/>
          <w:sz w:val="24"/>
          <w:highlight w:val="white"/>
        </w:rPr>
        <w:t xml:space="preserve"> </w:t>
      </w:r>
      <w:r w:rsidRPr="00AD1B77">
        <w:rPr>
          <w:bCs/>
          <w:sz w:val="24"/>
          <w:highlight w:val="white"/>
        </w:rPr>
        <w:t>МБОУ</w:t>
      </w:r>
      <w:r w:rsidRPr="00AD1B77">
        <w:rPr>
          <w:bCs/>
          <w:spacing w:val="-2"/>
          <w:sz w:val="24"/>
          <w:highlight w:val="white"/>
        </w:rPr>
        <w:t xml:space="preserve"> «Джалильская </w:t>
      </w:r>
      <w:r w:rsidRPr="00AD1B77">
        <w:rPr>
          <w:bCs/>
          <w:sz w:val="24"/>
          <w:highlight w:val="white"/>
        </w:rPr>
        <w:t>СОШ №2»</w:t>
      </w:r>
    </w:p>
    <w:tbl>
      <w:tblPr>
        <w:tblStyle w:val="TableNormal"/>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2"/>
        <w:gridCol w:w="2698"/>
        <w:gridCol w:w="562"/>
        <w:gridCol w:w="567"/>
        <w:gridCol w:w="567"/>
        <w:gridCol w:w="426"/>
        <w:gridCol w:w="865"/>
      </w:tblGrid>
      <w:tr w:rsidR="00735800" w:rsidRPr="00AD1B77">
        <w:trPr>
          <w:trHeight w:val="287"/>
        </w:trPr>
        <w:tc>
          <w:tcPr>
            <w:tcW w:w="4402" w:type="dxa"/>
            <w:vMerge w:val="restart"/>
          </w:tcPr>
          <w:p w:rsidR="00735800" w:rsidRPr="00AD1B77" w:rsidRDefault="008532FE" w:rsidP="00AD1B77">
            <w:pPr>
              <w:ind w:firstLine="643"/>
              <w:jc w:val="center"/>
              <w:rPr>
                <w:sz w:val="24"/>
                <w:highlight w:val="white"/>
              </w:rPr>
            </w:pPr>
            <w:r w:rsidRPr="00AD1B77">
              <w:rPr>
                <w:sz w:val="24"/>
                <w:highlight w:val="white"/>
              </w:rPr>
              <w:t>Направление</w:t>
            </w:r>
            <w:r w:rsidRPr="00AD1B77">
              <w:rPr>
                <w:spacing w:val="1"/>
                <w:sz w:val="24"/>
                <w:highlight w:val="white"/>
              </w:rPr>
              <w:t xml:space="preserve"> </w:t>
            </w:r>
            <w:r w:rsidRPr="00AD1B77">
              <w:rPr>
                <w:sz w:val="24"/>
                <w:highlight w:val="white"/>
              </w:rPr>
              <w:t>внеурочной</w:t>
            </w:r>
            <w:r w:rsidRPr="00AD1B77">
              <w:rPr>
                <w:spacing w:val="-13"/>
                <w:sz w:val="24"/>
                <w:highlight w:val="white"/>
              </w:rPr>
              <w:t xml:space="preserve"> </w:t>
            </w:r>
            <w:r w:rsidRPr="00AD1B77">
              <w:rPr>
                <w:sz w:val="24"/>
                <w:highlight w:val="white"/>
              </w:rPr>
              <w:t>деятельности</w:t>
            </w:r>
          </w:p>
        </w:tc>
        <w:tc>
          <w:tcPr>
            <w:tcW w:w="2698" w:type="dxa"/>
            <w:vMerge w:val="restart"/>
          </w:tcPr>
          <w:p w:rsidR="00735800" w:rsidRPr="00AD1B77" w:rsidRDefault="008532FE" w:rsidP="00AD1B77">
            <w:pPr>
              <w:jc w:val="center"/>
              <w:rPr>
                <w:sz w:val="24"/>
                <w:highlight w:val="white"/>
              </w:rPr>
            </w:pPr>
            <w:r w:rsidRPr="00AD1B77">
              <w:rPr>
                <w:sz w:val="24"/>
                <w:highlight w:val="white"/>
              </w:rPr>
              <w:t>Наименование</w:t>
            </w:r>
            <w:r w:rsidRPr="00AD1B77">
              <w:rPr>
                <w:spacing w:val="-2"/>
                <w:sz w:val="24"/>
                <w:highlight w:val="white"/>
              </w:rPr>
              <w:t xml:space="preserve"> </w:t>
            </w:r>
            <w:r w:rsidRPr="00AD1B77">
              <w:rPr>
                <w:sz w:val="24"/>
                <w:highlight w:val="white"/>
              </w:rPr>
              <w:t>программы</w:t>
            </w:r>
          </w:p>
        </w:tc>
        <w:tc>
          <w:tcPr>
            <w:tcW w:w="2987" w:type="dxa"/>
            <w:gridSpan w:val="5"/>
            <w:tcBorders>
              <w:bottom w:val="single" w:sz="4" w:space="0" w:color="auto"/>
              <w:right w:val="single" w:sz="4" w:space="0" w:color="auto"/>
            </w:tcBorders>
          </w:tcPr>
          <w:p w:rsidR="00735800" w:rsidRPr="00AD1B77" w:rsidRDefault="008532FE" w:rsidP="00AD1B77">
            <w:pPr>
              <w:ind w:firstLine="187"/>
              <w:jc w:val="center"/>
              <w:rPr>
                <w:sz w:val="24"/>
                <w:highlight w:val="white"/>
              </w:rPr>
            </w:pPr>
            <w:r w:rsidRPr="00AD1B77">
              <w:rPr>
                <w:sz w:val="24"/>
                <w:highlight w:val="white"/>
              </w:rPr>
              <w:t>Кол.</w:t>
            </w:r>
            <w:r w:rsidRPr="00AD1B77">
              <w:rPr>
                <w:spacing w:val="1"/>
                <w:sz w:val="24"/>
                <w:highlight w:val="white"/>
              </w:rPr>
              <w:t xml:space="preserve"> </w:t>
            </w:r>
            <w:r w:rsidRPr="00AD1B77">
              <w:rPr>
                <w:sz w:val="24"/>
                <w:highlight w:val="white"/>
              </w:rPr>
              <w:t>часов</w:t>
            </w:r>
            <w:r w:rsidRPr="00AD1B77">
              <w:rPr>
                <w:spacing w:val="-7"/>
                <w:sz w:val="24"/>
                <w:highlight w:val="white"/>
              </w:rPr>
              <w:t xml:space="preserve"> </w:t>
            </w:r>
            <w:r w:rsidRPr="00AD1B77">
              <w:rPr>
                <w:sz w:val="24"/>
                <w:highlight w:val="white"/>
              </w:rPr>
              <w:t>в</w:t>
            </w:r>
            <w:r w:rsidRPr="00AD1B77">
              <w:rPr>
                <w:spacing w:val="-7"/>
                <w:sz w:val="24"/>
                <w:highlight w:val="white"/>
              </w:rPr>
              <w:t xml:space="preserve"> </w:t>
            </w:r>
            <w:r w:rsidRPr="00AD1B77">
              <w:rPr>
                <w:sz w:val="24"/>
                <w:highlight w:val="white"/>
              </w:rPr>
              <w:t>неделю</w:t>
            </w:r>
          </w:p>
        </w:tc>
      </w:tr>
      <w:tr w:rsidR="00735800" w:rsidRPr="00AD1B77">
        <w:trPr>
          <w:trHeight w:val="344"/>
        </w:trPr>
        <w:tc>
          <w:tcPr>
            <w:tcW w:w="4402" w:type="dxa"/>
            <w:vMerge/>
          </w:tcPr>
          <w:p w:rsidR="00735800" w:rsidRPr="00AD1B77" w:rsidRDefault="00735800" w:rsidP="00AD1B77">
            <w:pPr>
              <w:ind w:firstLine="643"/>
              <w:jc w:val="center"/>
              <w:rPr>
                <w:sz w:val="24"/>
                <w:highlight w:val="yellow"/>
              </w:rPr>
            </w:pPr>
          </w:p>
        </w:tc>
        <w:tc>
          <w:tcPr>
            <w:tcW w:w="2698" w:type="dxa"/>
            <w:vMerge/>
          </w:tcPr>
          <w:p w:rsidR="00735800" w:rsidRPr="00AD1B77" w:rsidRDefault="00735800" w:rsidP="00AD1B77">
            <w:pPr>
              <w:jc w:val="center"/>
              <w:rPr>
                <w:sz w:val="24"/>
                <w:highlight w:val="yellow"/>
              </w:rPr>
            </w:pPr>
          </w:p>
        </w:tc>
        <w:tc>
          <w:tcPr>
            <w:tcW w:w="562" w:type="dxa"/>
            <w:tcBorders>
              <w:top w:val="single" w:sz="4" w:space="0" w:color="auto"/>
              <w:right w:val="single" w:sz="4" w:space="0" w:color="auto"/>
            </w:tcBorders>
          </w:tcPr>
          <w:p w:rsidR="00735800" w:rsidRPr="00AD1B77" w:rsidRDefault="008532FE" w:rsidP="00AD1B77">
            <w:pPr>
              <w:ind w:hanging="288"/>
              <w:jc w:val="right"/>
              <w:rPr>
                <w:sz w:val="24"/>
                <w:highlight w:val="white"/>
              </w:rPr>
            </w:pPr>
            <w:r w:rsidRPr="00AD1B77">
              <w:rPr>
                <w:sz w:val="24"/>
                <w:highlight w:val="white"/>
              </w:rPr>
              <w:t>5</w:t>
            </w:r>
          </w:p>
        </w:tc>
        <w:tc>
          <w:tcPr>
            <w:tcW w:w="567" w:type="dxa"/>
            <w:tcBorders>
              <w:top w:val="single" w:sz="4" w:space="0" w:color="auto"/>
              <w:left w:val="single" w:sz="4" w:space="0" w:color="auto"/>
              <w:right w:val="single" w:sz="4" w:space="0" w:color="auto"/>
            </w:tcBorders>
          </w:tcPr>
          <w:p w:rsidR="00735800" w:rsidRPr="00AD1B77" w:rsidRDefault="008532FE" w:rsidP="00AD1B77">
            <w:pPr>
              <w:ind w:hanging="288"/>
              <w:jc w:val="right"/>
              <w:rPr>
                <w:sz w:val="24"/>
                <w:highlight w:val="white"/>
              </w:rPr>
            </w:pPr>
            <w:r w:rsidRPr="00AD1B77">
              <w:rPr>
                <w:sz w:val="24"/>
                <w:highlight w:val="white"/>
              </w:rPr>
              <w:t>6</w:t>
            </w:r>
          </w:p>
        </w:tc>
        <w:tc>
          <w:tcPr>
            <w:tcW w:w="567" w:type="dxa"/>
            <w:tcBorders>
              <w:top w:val="single" w:sz="4" w:space="0" w:color="auto"/>
              <w:left w:val="single" w:sz="4" w:space="0" w:color="auto"/>
              <w:right w:val="single" w:sz="4" w:space="0" w:color="auto"/>
            </w:tcBorders>
          </w:tcPr>
          <w:p w:rsidR="00735800" w:rsidRPr="00AD1B77" w:rsidRDefault="008532FE" w:rsidP="00AD1B77">
            <w:pPr>
              <w:ind w:hanging="288"/>
              <w:jc w:val="right"/>
              <w:rPr>
                <w:sz w:val="24"/>
                <w:highlight w:val="white"/>
              </w:rPr>
            </w:pPr>
            <w:r w:rsidRPr="00AD1B77">
              <w:rPr>
                <w:sz w:val="24"/>
                <w:highlight w:val="white"/>
              </w:rPr>
              <w:t>7</w:t>
            </w:r>
          </w:p>
        </w:tc>
        <w:tc>
          <w:tcPr>
            <w:tcW w:w="426" w:type="dxa"/>
            <w:tcBorders>
              <w:top w:val="single" w:sz="4" w:space="0" w:color="auto"/>
              <w:left w:val="single" w:sz="4" w:space="0" w:color="auto"/>
              <w:right w:val="single" w:sz="4" w:space="0" w:color="auto"/>
            </w:tcBorders>
          </w:tcPr>
          <w:p w:rsidR="00735800" w:rsidRPr="00AD1B77" w:rsidRDefault="008532FE" w:rsidP="00AD1B77">
            <w:pPr>
              <w:ind w:hanging="425"/>
              <w:jc w:val="right"/>
              <w:rPr>
                <w:sz w:val="24"/>
                <w:highlight w:val="white"/>
              </w:rPr>
            </w:pPr>
            <w:r w:rsidRPr="00AD1B77">
              <w:rPr>
                <w:sz w:val="24"/>
                <w:highlight w:val="white"/>
              </w:rPr>
              <w:t>8</w:t>
            </w:r>
          </w:p>
        </w:tc>
        <w:tc>
          <w:tcPr>
            <w:tcW w:w="865" w:type="dxa"/>
            <w:tcBorders>
              <w:top w:val="none" w:sz="4" w:space="0" w:color="000000"/>
              <w:bottom w:val="none" w:sz="4" w:space="0" w:color="000000"/>
              <w:right w:val="single" w:sz="4" w:space="0" w:color="auto"/>
            </w:tcBorders>
            <w:shd w:val="clear" w:color="auto" w:fill="auto"/>
          </w:tcPr>
          <w:p w:rsidR="00735800" w:rsidRPr="00AD1B77" w:rsidRDefault="008532FE" w:rsidP="00AD1B77">
            <w:pPr>
              <w:ind w:hanging="288"/>
              <w:jc w:val="center"/>
              <w:rPr>
                <w:sz w:val="24"/>
                <w:highlight w:val="white"/>
              </w:rPr>
            </w:pPr>
            <w:r w:rsidRPr="00AD1B77">
              <w:rPr>
                <w:sz w:val="24"/>
                <w:highlight w:val="white"/>
              </w:rPr>
              <w:t>9</w:t>
            </w:r>
          </w:p>
        </w:tc>
      </w:tr>
      <w:tr w:rsidR="00735800" w:rsidRPr="00AD1B77">
        <w:trPr>
          <w:trHeight w:val="754"/>
        </w:trPr>
        <w:tc>
          <w:tcPr>
            <w:tcW w:w="4402" w:type="dxa"/>
          </w:tcPr>
          <w:p w:rsidR="00735800" w:rsidRPr="00AD1B77" w:rsidRDefault="008532FE" w:rsidP="00AD1B77">
            <w:pPr>
              <w:ind w:hanging="3"/>
              <w:jc w:val="both"/>
              <w:rPr>
                <w:sz w:val="24"/>
                <w:highlight w:val="white"/>
              </w:rPr>
            </w:pPr>
            <w:r w:rsidRPr="00AD1B77">
              <w:rPr>
                <w:spacing w:val="-1"/>
                <w:sz w:val="24"/>
                <w:highlight w:val="white"/>
              </w:rPr>
              <w:t>Информационно-просветительские</w:t>
            </w:r>
            <w:r w:rsidRPr="00AD1B77">
              <w:rPr>
                <w:spacing w:val="-57"/>
                <w:sz w:val="24"/>
                <w:highlight w:val="white"/>
              </w:rPr>
              <w:t xml:space="preserve"> </w:t>
            </w:r>
            <w:r w:rsidRPr="00AD1B77">
              <w:rPr>
                <w:sz w:val="24"/>
                <w:highlight w:val="white"/>
              </w:rPr>
              <w:t>занятия</w:t>
            </w:r>
            <w:r w:rsidRPr="00AD1B77">
              <w:rPr>
                <w:spacing w:val="1"/>
                <w:sz w:val="24"/>
                <w:highlight w:val="white"/>
              </w:rPr>
              <w:t xml:space="preserve"> </w:t>
            </w:r>
            <w:r w:rsidRPr="00AD1B77">
              <w:rPr>
                <w:sz w:val="24"/>
                <w:highlight w:val="white"/>
              </w:rPr>
              <w:t xml:space="preserve">патриотической, нравственной и экологической  </w:t>
            </w:r>
            <w:r w:rsidRPr="00AD1B77">
              <w:rPr>
                <w:spacing w:val="-57"/>
                <w:sz w:val="24"/>
                <w:highlight w:val="white"/>
              </w:rPr>
              <w:t xml:space="preserve">                                                                                                                                        </w:t>
            </w:r>
            <w:r w:rsidRPr="00AD1B77">
              <w:rPr>
                <w:sz w:val="24"/>
                <w:highlight w:val="white"/>
              </w:rPr>
              <w:t>направленности</w:t>
            </w:r>
          </w:p>
        </w:tc>
        <w:tc>
          <w:tcPr>
            <w:tcW w:w="2698" w:type="dxa"/>
            <w:tcBorders>
              <w:right w:val="single" w:sz="4" w:space="0" w:color="auto"/>
            </w:tcBorders>
          </w:tcPr>
          <w:p w:rsidR="00735800" w:rsidRPr="00AD1B77" w:rsidRDefault="008532FE" w:rsidP="00AD1B77">
            <w:pPr>
              <w:jc w:val="center"/>
              <w:rPr>
                <w:sz w:val="24"/>
                <w:highlight w:val="white"/>
              </w:rPr>
            </w:pPr>
            <w:r w:rsidRPr="00AD1B77">
              <w:rPr>
                <w:sz w:val="24"/>
                <w:highlight w:val="white"/>
              </w:rPr>
              <w:t>«Разговоры</w:t>
            </w:r>
            <w:r w:rsidRPr="00AD1B77">
              <w:rPr>
                <w:spacing w:val="-8"/>
                <w:sz w:val="24"/>
                <w:highlight w:val="white"/>
              </w:rPr>
              <w:t xml:space="preserve"> </w:t>
            </w:r>
            <w:r w:rsidRPr="00AD1B77">
              <w:rPr>
                <w:sz w:val="24"/>
                <w:highlight w:val="white"/>
              </w:rPr>
              <w:t>о</w:t>
            </w:r>
            <w:r w:rsidRPr="00AD1B77">
              <w:rPr>
                <w:spacing w:val="4"/>
                <w:sz w:val="24"/>
                <w:highlight w:val="white"/>
              </w:rPr>
              <w:t xml:space="preserve"> </w:t>
            </w:r>
            <w:r w:rsidRPr="00AD1B77">
              <w:rPr>
                <w:sz w:val="24"/>
                <w:highlight w:val="white"/>
              </w:rPr>
              <w:t>важном»</w:t>
            </w:r>
          </w:p>
        </w:tc>
        <w:tc>
          <w:tcPr>
            <w:tcW w:w="562"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567"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567"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426"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865"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r>
      <w:tr w:rsidR="00735800" w:rsidRPr="00AD1B77">
        <w:trPr>
          <w:trHeight w:val="423"/>
        </w:trPr>
        <w:tc>
          <w:tcPr>
            <w:tcW w:w="4402" w:type="dxa"/>
          </w:tcPr>
          <w:p w:rsidR="00735800" w:rsidRPr="00AD1B77" w:rsidRDefault="008532FE" w:rsidP="00AD1B77">
            <w:pPr>
              <w:jc w:val="both"/>
              <w:rPr>
                <w:sz w:val="24"/>
                <w:highlight w:val="white"/>
              </w:rPr>
            </w:pPr>
            <w:r w:rsidRPr="00AD1B77">
              <w:rPr>
                <w:sz w:val="24"/>
                <w:highlight w:val="white"/>
              </w:rPr>
              <w:t>Занятия</w:t>
            </w:r>
            <w:r w:rsidRPr="00AD1B77">
              <w:rPr>
                <w:spacing w:val="-2"/>
                <w:sz w:val="24"/>
                <w:highlight w:val="white"/>
              </w:rPr>
              <w:t xml:space="preserve"> </w:t>
            </w:r>
            <w:r w:rsidRPr="00AD1B77">
              <w:rPr>
                <w:sz w:val="24"/>
                <w:highlight w:val="white"/>
              </w:rPr>
              <w:t>по</w:t>
            </w:r>
            <w:r w:rsidRPr="00AD1B77">
              <w:rPr>
                <w:spacing w:val="-2"/>
                <w:sz w:val="24"/>
                <w:highlight w:val="white"/>
              </w:rPr>
              <w:t xml:space="preserve"> </w:t>
            </w:r>
            <w:r w:rsidRPr="00AD1B77">
              <w:rPr>
                <w:sz w:val="24"/>
                <w:highlight w:val="white"/>
              </w:rPr>
              <w:t>формированию функциональной</w:t>
            </w:r>
            <w:r w:rsidRPr="00AD1B77">
              <w:rPr>
                <w:spacing w:val="-11"/>
                <w:sz w:val="24"/>
                <w:highlight w:val="white"/>
              </w:rPr>
              <w:t xml:space="preserve"> </w:t>
            </w:r>
            <w:r w:rsidRPr="00AD1B77">
              <w:rPr>
                <w:sz w:val="24"/>
                <w:highlight w:val="white"/>
              </w:rPr>
              <w:t>грамотности</w:t>
            </w:r>
            <w:r w:rsidRPr="00AD1B77">
              <w:rPr>
                <w:spacing w:val="-57"/>
                <w:sz w:val="24"/>
                <w:highlight w:val="white"/>
              </w:rPr>
              <w:t xml:space="preserve">                                                                                                                                        </w:t>
            </w:r>
          </w:p>
        </w:tc>
        <w:tc>
          <w:tcPr>
            <w:tcW w:w="2698" w:type="dxa"/>
          </w:tcPr>
          <w:p w:rsidR="00735800" w:rsidRPr="00AD1B77" w:rsidRDefault="008532FE" w:rsidP="00AD1B77">
            <w:pPr>
              <w:jc w:val="center"/>
              <w:rPr>
                <w:sz w:val="24"/>
                <w:highlight w:val="white"/>
              </w:rPr>
            </w:pPr>
            <w:r w:rsidRPr="00AD1B77">
              <w:rPr>
                <w:sz w:val="24"/>
                <w:highlight w:val="white"/>
              </w:rPr>
              <w:t>Финансовая</w:t>
            </w:r>
            <w:r w:rsidRPr="00AD1B77">
              <w:rPr>
                <w:spacing w:val="-5"/>
                <w:sz w:val="24"/>
                <w:highlight w:val="white"/>
              </w:rPr>
              <w:t xml:space="preserve"> </w:t>
            </w:r>
            <w:r w:rsidRPr="00AD1B77">
              <w:rPr>
                <w:sz w:val="24"/>
                <w:highlight w:val="white"/>
              </w:rPr>
              <w:t>грамотность</w:t>
            </w:r>
          </w:p>
          <w:p w:rsidR="00735800" w:rsidRPr="00AD1B77" w:rsidRDefault="00735800" w:rsidP="00AD1B77">
            <w:pPr>
              <w:jc w:val="center"/>
              <w:rPr>
                <w:sz w:val="24"/>
                <w:highlight w:val="white"/>
              </w:rPr>
            </w:pPr>
          </w:p>
        </w:tc>
        <w:tc>
          <w:tcPr>
            <w:tcW w:w="562" w:type="dxa"/>
            <w:tcBorders>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567"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567"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426"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865"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r>
      <w:tr w:rsidR="00735800" w:rsidRPr="00AD1B77">
        <w:trPr>
          <w:trHeight w:val="757"/>
        </w:trPr>
        <w:tc>
          <w:tcPr>
            <w:tcW w:w="4402" w:type="dxa"/>
          </w:tcPr>
          <w:p w:rsidR="00735800" w:rsidRPr="00AD1B77" w:rsidRDefault="008532FE" w:rsidP="00AD1B77">
            <w:pPr>
              <w:jc w:val="both"/>
              <w:rPr>
                <w:sz w:val="24"/>
                <w:highlight w:val="white"/>
              </w:rPr>
            </w:pPr>
            <w:r w:rsidRPr="00AD1B77">
              <w:rPr>
                <w:sz w:val="24"/>
                <w:highlight w:val="white"/>
              </w:rPr>
              <w:t>Занятия, направленные на</w:t>
            </w:r>
            <w:r w:rsidRPr="00AD1B77">
              <w:rPr>
                <w:spacing w:val="1"/>
                <w:sz w:val="24"/>
                <w:highlight w:val="white"/>
              </w:rPr>
              <w:t xml:space="preserve"> </w:t>
            </w:r>
            <w:r w:rsidRPr="00AD1B77">
              <w:rPr>
                <w:sz w:val="24"/>
                <w:highlight w:val="white"/>
              </w:rPr>
              <w:t>удовлетворение профориентационных</w:t>
            </w:r>
            <w:r w:rsidRPr="00AD1B77">
              <w:rPr>
                <w:spacing w:val="1"/>
                <w:sz w:val="24"/>
                <w:highlight w:val="white"/>
              </w:rPr>
              <w:t xml:space="preserve"> </w:t>
            </w:r>
            <w:r w:rsidRPr="00AD1B77">
              <w:rPr>
                <w:sz w:val="24"/>
                <w:highlight w:val="white"/>
              </w:rPr>
              <w:t>интересов</w:t>
            </w:r>
            <w:r w:rsidRPr="00AD1B77">
              <w:rPr>
                <w:spacing w:val="-6"/>
                <w:sz w:val="24"/>
                <w:highlight w:val="white"/>
              </w:rPr>
              <w:t xml:space="preserve"> </w:t>
            </w:r>
            <w:r w:rsidRPr="00AD1B77">
              <w:rPr>
                <w:sz w:val="24"/>
                <w:highlight w:val="white"/>
              </w:rPr>
              <w:t>и</w:t>
            </w:r>
            <w:r w:rsidRPr="00AD1B77">
              <w:rPr>
                <w:spacing w:val="-6"/>
                <w:sz w:val="24"/>
                <w:highlight w:val="white"/>
              </w:rPr>
              <w:t xml:space="preserve"> </w:t>
            </w:r>
            <w:r w:rsidRPr="00AD1B77">
              <w:rPr>
                <w:sz w:val="24"/>
                <w:highlight w:val="white"/>
              </w:rPr>
              <w:t>потребностей</w:t>
            </w:r>
            <w:r w:rsidRPr="00AD1B77">
              <w:rPr>
                <w:spacing w:val="-1"/>
                <w:sz w:val="24"/>
                <w:highlight w:val="white"/>
              </w:rPr>
              <w:t xml:space="preserve"> </w:t>
            </w:r>
            <w:r w:rsidRPr="00AD1B77">
              <w:rPr>
                <w:sz w:val="24"/>
                <w:highlight w:val="white"/>
              </w:rPr>
              <w:t>обучающихся</w:t>
            </w:r>
          </w:p>
        </w:tc>
        <w:tc>
          <w:tcPr>
            <w:tcW w:w="2698" w:type="dxa"/>
          </w:tcPr>
          <w:p w:rsidR="00735800" w:rsidRPr="00AD1B77" w:rsidRDefault="008532FE" w:rsidP="00AD1B77">
            <w:pPr>
              <w:jc w:val="center"/>
              <w:rPr>
                <w:sz w:val="24"/>
                <w:highlight w:val="white"/>
              </w:rPr>
            </w:pPr>
            <w:r w:rsidRPr="00AD1B77">
              <w:rPr>
                <w:sz w:val="24"/>
                <w:highlight w:val="white"/>
              </w:rPr>
              <w:t>«Россия – мои горизонты»</w:t>
            </w:r>
          </w:p>
        </w:tc>
        <w:tc>
          <w:tcPr>
            <w:tcW w:w="562" w:type="dxa"/>
            <w:tcBorders>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567"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567"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426"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865"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r>
      <w:tr w:rsidR="00735800" w:rsidRPr="00AD1B77">
        <w:trPr>
          <w:trHeight w:val="210"/>
        </w:trPr>
        <w:tc>
          <w:tcPr>
            <w:tcW w:w="10087" w:type="dxa"/>
            <w:gridSpan w:val="7"/>
            <w:tcBorders>
              <w:right w:val="single" w:sz="4" w:space="0" w:color="auto"/>
            </w:tcBorders>
          </w:tcPr>
          <w:p w:rsidR="00735800" w:rsidRPr="00AD1B77" w:rsidRDefault="008532FE" w:rsidP="00AD1B77">
            <w:pPr>
              <w:jc w:val="center"/>
              <w:rPr>
                <w:sz w:val="24"/>
                <w:highlight w:val="white"/>
              </w:rPr>
            </w:pPr>
            <w:r w:rsidRPr="00AD1B77">
              <w:rPr>
                <w:sz w:val="24"/>
                <w:highlight w:val="white"/>
              </w:rPr>
              <w:t>Вариативная часть</w:t>
            </w:r>
          </w:p>
        </w:tc>
      </w:tr>
      <w:tr w:rsidR="00735800" w:rsidRPr="00AD1B77">
        <w:trPr>
          <w:trHeight w:val="260"/>
        </w:trPr>
        <w:tc>
          <w:tcPr>
            <w:tcW w:w="4402" w:type="dxa"/>
          </w:tcPr>
          <w:p w:rsidR="00735800" w:rsidRPr="00AD1B77" w:rsidRDefault="008532FE" w:rsidP="00AD1B77">
            <w:pPr>
              <w:tabs>
                <w:tab w:val="left" w:pos="3410"/>
                <w:tab w:val="left" w:pos="3552"/>
              </w:tabs>
              <w:jc w:val="both"/>
              <w:rPr>
                <w:sz w:val="24"/>
                <w:highlight w:val="white"/>
              </w:rPr>
            </w:pPr>
            <w:r w:rsidRPr="00AD1B77">
              <w:rPr>
                <w:sz w:val="24"/>
                <w:highlight w:val="white"/>
              </w:rPr>
              <w:t>Занятия,</w:t>
            </w:r>
            <w:r w:rsidRPr="00AD1B77">
              <w:rPr>
                <w:spacing w:val="-2"/>
                <w:sz w:val="24"/>
                <w:highlight w:val="white"/>
              </w:rPr>
              <w:t xml:space="preserve"> </w:t>
            </w:r>
            <w:r w:rsidRPr="00AD1B77">
              <w:rPr>
                <w:sz w:val="24"/>
                <w:highlight w:val="white"/>
              </w:rPr>
              <w:t>связанные</w:t>
            </w:r>
            <w:r w:rsidRPr="00AD1B77">
              <w:rPr>
                <w:spacing w:val="-4"/>
                <w:sz w:val="24"/>
                <w:highlight w:val="white"/>
              </w:rPr>
              <w:t xml:space="preserve"> </w:t>
            </w:r>
            <w:r w:rsidRPr="00AD1B77">
              <w:rPr>
                <w:sz w:val="24"/>
                <w:highlight w:val="white"/>
              </w:rPr>
              <w:t>с</w:t>
            </w:r>
            <w:r w:rsidRPr="00AD1B77">
              <w:rPr>
                <w:spacing w:val="-4"/>
                <w:sz w:val="24"/>
                <w:highlight w:val="white"/>
              </w:rPr>
              <w:t xml:space="preserve"> </w:t>
            </w:r>
            <w:r w:rsidRPr="00AD1B77">
              <w:rPr>
                <w:sz w:val="24"/>
                <w:highlight w:val="white"/>
              </w:rPr>
              <w:t>реализацией</w:t>
            </w:r>
            <w:r w:rsidRPr="00AD1B77">
              <w:rPr>
                <w:spacing w:val="-57"/>
                <w:sz w:val="24"/>
                <w:highlight w:val="white"/>
              </w:rPr>
              <w:t xml:space="preserve">     </w:t>
            </w:r>
            <w:r w:rsidRPr="00AD1B77">
              <w:rPr>
                <w:sz w:val="24"/>
                <w:highlight w:val="white"/>
              </w:rPr>
              <w:t>особых</w:t>
            </w:r>
            <w:r w:rsidRPr="00AD1B77">
              <w:rPr>
                <w:spacing w:val="-4"/>
                <w:sz w:val="24"/>
                <w:highlight w:val="white"/>
              </w:rPr>
              <w:t xml:space="preserve"> </w:t>
            </w:r>
            <w:r w:rsidRPr="00AD1B77">
              <w:rPr>
                <w:sz w:val="24"/>
                <w:highlight w:val="white"/>
              </w:rPr>
              <w:t>интеллектуальных</w:t>
            </w:r>
            <w:r w:rsidRPr="00AD1B77">
              <w:rPr>
                <w:spacing w:val="-4"/>
                <w:sz w:val="24"/>
                <w:highlight w:val="white"/>
              </w:rPr>
              <w:t xml:space="preserve"> </w:t>
            </w:r>
            <w:r w:rsidRPr="00AD1B77">
              <w:rPr>
                <w:sz w:val="24"/>
                <w:highlight w:val="white"/>
              </w:rPr>
              <w:t xml:space="preserve">и социокультурных потребностей </w:t>
            </w:r>
            <w:r w:rsidRPr="00AD1B77">
              <w:rPr>
                <w:spacing w:val="-58"/>
                <w:sz w:val="24"/>
                <w:highlight w:val="white"/>
              </w:rPr>
              <w:t xml:space="preserve"> </w:t>
            </w:r>
            <w:r w:rsidRPr="00AD1B77">
              <w:rPr>
                <w:sz w:val="24"/>
                <w:highlight w:val="white"/>
              </w:rPr>
              <w:t>обучающихся</w:t>
            </w:r>
          </w:p>
        </w:tc>
        <w:tc>
          <w:tcPr>
            <w:tcW w:w="2698" w:type="dxa"/>
          </w:tcPr>
          <w:p w:rsidR="00735800" w:rsidRPr="00AD1B77" w:rsidRDefault="008532FE" w:rsidP="00AD1B77">
            <w:pPr>
              <w:jc w:val="center"/>
              <w:rPr>
                <w:sz w:val="24"/>
                <w:highlight w:val="white"/>
              </w:rPr>
            </w:pPr>
            <w:r w:rsidRPr="00AD1B77">
              <w:rPr>
                <w:sz w:val="24"/>
                <w:highlight w:val="white"/>
              </w:rPr>
              <w:t>«Проектно-исследовательская деятельность»</w:t>
            </w:r>
          </w:p>
        </w:tc>
        <w:tc>
          <w:tcPr>
            <w:tcW w:w="562" w:type="dxa"/>
            <w:tcBorders>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567"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567"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426"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865"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r>
      <w:tr w:rsidR="00735800" w:rsidRPr="00AD1B77">
        <w:trPr>
          <w:trHeight w:val="260"/>
        </w:trPr>
        <w:tc>
          <w:tcPr>
            <w:tcW w:w="4402" w:type="dxa"/>
          </w:tcPr>
          <w:p w:rsidR="00735800" w:rsidRPr="00AD1B77" w:rsidRDefault="008532FE" w:rsidP="00AD1B77">
            <w:pPr>
              <w:jc w:val="both"/>
              <w:rPr>
                <w:sz w:val="24"/>
                <w:highlight w:val="white"/>
              </w:rPr>
            </w:pPr>
            <w:r w:rsidRPr="00AD1B77">
              <w:rPr>
                <w:sz w:val="24"/>
                <w:highlight w:val="white"/>
              </w:rPr>
              <w:t>Занятия, направленные на</w:t>
            </w:r>
            <w:r w:rsidRPr="00AD1B77">
              <w:rPr>
                <w:spacing w:val="1"/>
                <w:sz w:val="24"/>
                <w:highlight w:val="white"/>
              </w:rPr>
              <w:t xml:space="preserve"> </w:t>
            </w:r>
            <w:r w:rsidRPr="00AD1B77">
              <w:rPr>
                <w:sz w:val="24"/>
                <w:highlight w:val="white"/>
              </w:rPr>
              <w:t>удовлетворение интересов и</w:t>
            </w:r>
            <w:r w:rsidRPr="00AD1B77">
              <w:rPr>
                <w:spacing w:val="1"/>
                <w:sz w:val="24"/>
                <w:highlight w:val="white"/>
              </w:rPr>
              <w:t xml:space="preserve"> </w:t>
            </w:r>
            <w:r w:rsidRPr="00AD1B77">
              <w:rPr>
                <w:sz w:val="24"/>
                <w:highlight w:val="white"/>
              </w:rPr>
              <w:t>потребностей обучающихся в</w:t>
            </w:r>
            <w:r w:rsidRPr="00AD1B77">
              <w:rPr>
                <w:spacing w:val="1"/>
                <w:sz w:val="24"/>
                <w:highlight w:val="white"/>
              </w:rPr>
              <w:t xml:space="preserve"> </w:t>
            </w:r>
            <w:r w:rsidRPr="00AD1B77">
              <w:rPr>
                <w:sz w:val="24"/>
                <w:highlight w:val="white"/>
              </w:rPr>
              <w:t>творческом</w:t>
            </w:r>
            <w:r w:rsidRPr="00AD1B77">
              <w:rPr>
                <w:spacing w:val="-6"/>
                <w:sz w:val="24"/>
                <w:highlight w:val="white"/>
              </w:rPr>
              <w:t xml:space="preserve"> </w:t>
            </w:r>
            <w:r w:rsidRPr="00AD1B77">
              <w:rPr>
                <w:sz w:val="24"/>
                <w:highlight w:val="white"/>
              </w:rPr>
              <w:t>и</w:t>
            </w:r>
            <w:r w:rsidRPr="00AD1B77">
              <w:rPr>
                <w:spacing w:val="-2"/>
                <w:sz w:val="24"/>
                <w:highlight w:val="white"/>
              </w:rPr>
              <w:t xml:space="preserve"> </w:t>
            </w:r>
            <w:r w:rsidRPr="00AD1B77">
              <w:rPr>
                <w:sz w:val="24"/>
                <w:highlight w:val="white"/>
              </w:rPr>
              <w:t>физическом</w:t>
            </w:r>
            <w:r w:rsidRPr="00AD1B77">
              <w:rPr>
                <w:spacing w:val="-5"/>
                <w:sz w:val="24"/>
                <w:highlight w:val="white"/>
              </w:rPr>
              <w:t xml:space="preserve"> </w:t>
            </w:r>
            <w:r w:rsidRPr="00AD1B77">
              <w:rPr>
                <w:sz w:val="24"/>
                <w:highlight w:val="white"/>
              </w:rPr>
              <w:t>развитии, помощь</w:t>
            </w:r>
            <w:r w:rsidRPr="00AD1B77">
              <w:rPr>
                <w:spacing w:val="-7"/>
                <w:sz w:val="24"/>
                <w:highlight w:val="white"/>
              </w:rPr>
              <w:t xml:space="preserve"> </w:t>
            </w:r>
            <w:r w:rsidRPr="00AD1B77">
              <w:rPr>
                <w:sz w:val="24"/>
                <w:highlight w:val="white"/>
              </w:rPr>
              <w:t>в</w:t>
            </w:r>
            <w:r w:rsidRPr="00AD1B77">
              <w:rPr>
                <w:spacing w:val="-5"/>
                <w:sz w:val="24"/>
                <w:highlight w:val="white"/>
              </w:rPr>
              <w:t xml:space="preserve"> </w:t>
            </w:r>
            <w:r w:rsidRPr="00AD1B77">
              <w:rPr>
                <w:sz w:val="24"/>
                <w:highlight w:val="white"/>
              </w:rPr>
              <w:t>самореализации, раскрытии</w:t>
            </w:r>
            <w:r w:rsidRPr="00AD1B77">
              <w:rPr>
                <w:spacing w:val="-57"/>
                <w:sz w:val="24"/>
                <w:highlight w:val="white"/>
              </w:rPr>
              <w:t xml:space="preserve"> </w:t>
            </w:r>
            <w:r w:rsidRPr="00AD1B77">
              <w:rPr>
                <w:sz w:val="24"/>
                <w:highlight w:val="white"/>
              </w:rPr>
              <w:t>и</w:t>
            </w:r>
            <w:r w:rsidRPr="00AD1B77">
              <w:rPr>
                <w:spacing w:val="2"/>
                <w:sz w:val="24"/>
                <w:highlight w:val="white"/>
              </w:rPr>
              <w:t xml:space="preserve"> </w:t>
            </w:r>
            <w:r w:rsidRPr="00AD1B77">
              <w:rPr>
                <w:sz w:val="24"/>
                <w:highlight w:val="white"/>
              </w:rPr>
              <w:t>развитии</w:t>
            </w:r>
            <w:r w:rsidRPr="00AD1B77">
              <w:rPr>
                <w:spacing w:val="-3"/>
                <w:sz w:val="24"/>
                <w:highlight w:val="white"/>
              </w:rPr>
              <w:t xml:space="preserve"> </w:t>
            </w:r>
            <w:r w:rsidRPr="00AD1B77">
              <w:rPr>
                <w:sz w:val="24"/>
                <w:highlight w:val="white"/>
              </w:rPr>
              <w:t>способностей</w:t>
            </w:r>
            <w:r w:rsidRPr="00AD1B77">
              <w:rPr>
                <w:spacing w:val="-3"/>
                <w:sz w:val="24"/>
                <w:highlight w:val="white"/>
              </w:rPr>
              <w:t xml:space="preserve"> </w:t>
            </w:r>
            <w:r w:rsidRPr="00AD1B77">
              <w:rPr>
                <w:sz w:val="24"/>
                <w:highlight w:val="white"/>
              </w:rPr>
              <w:t>и</w:t>
            </w:r>
            <w:r w:rsidRPr="00AD1B77">
              <w:rPr>
                <w:spacing w:val="-3"/>
                <w:sz w:val="24"/>
                <w:highlight w:val="white"/>
              </w:rPr>
              <w:t xml:space="preserve"> </w:t>
            </w:r>
            <w:r w:rsidRPr="00AD1B77">
              <w:rPr>
                <w:sz w:val="24"/>
                <w:highlight w:val="white"/>
              </w:rPr>
              <w:t>талантов</w:t>
            </w:r>
          </w:p>
        </w:tc>
        <w:tc>
          <w:tcPr>
            <w:tcW w:w="2698" w:type="dxa"/>
          </w:tcPr>
          <w:p w:rsidR="00735800" w:rsidRPr="00AD1B77" w:rsidRDefault="008532FE" w:rsidP="00AD1B77">
            <w:pPr>
              <w:jc w:val="center"/>
              <w:rPr>
                <w:sz w:val="24"/>
                <w:highlight w:val="white"/>
              </w:rPr>
            </w:pPr>
            <w:r w:rsidRPr="00AD1B77">
              <w:rPr>
                <w:sz w:val="24"/>
                <w:highlight w:val="white"/>
              </w:rPr>
              <w:t>Спортивно-оздоровительная, творческая деятельность</w:t>
            </w:r>
          </w:p>
        </w:tc>
        <w:tc>
          <w:tcPr>
            <w:tcW w:w="562" w:type="dxa"/>
            <w:tcBorders>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567"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567"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426"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865"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r>
      <w:tr w:rsidR="00735800" w:rsidRPr="00AD1B77">
        <w:trPr>
          <w:trHeight w:val="260"/>
        </w:trPr>
        <w:tc>
          <w:tcPr>
            <w:tcW w:w="4402" w:type="dxa"/>
          </w:tcPr>
          <w:p w:rsidR="00735800" w:rsidRPr="00AD1B77" w:rsidRDefault="008532FE" w:rsidP="00AD1B77">
            <w:pPr>
              <w:tabs>
                <w:tab w:val="left" w:pos="4331"/>
              </w:tabs>
              <w:jc w:val="both"/>
              <w:rPr>
                <w:sz w:val="24"/>
                <w:highlight w:val="white"/>
              </w:rPr>
            </w:pPr>
            <w:r w:rsidRPr="00AD1B77">
              <w:rPr>
                <w:sz w:val="24"/>
                <w:highlight w:val="white"/>
              </w:rPr>
              <w:t>Занятия, направленные на</w:t>
            </w:r>
            <w:r w:rsidRPr="00AD1B77">
              <w:rPr>
                <w:spacing w:val="1"/>
                <w:sz w:val="24"/>
                <w:highlight w:val="white"/>
              </w:rPr>
              <w:t xml:space="preserve"> </w:t>
            </w:r>
            <w:r w:rsidRPr="00AD1B77">
              <w:rPr>
                <w:sz w:val="24"/>
                <w:highlight w:val="white"/>
              </w:rPr>
              <w:t>удовлетворение социальных интересов</w:t>
            </w:r>
            <w:r w:rsidRPr="00AD1B77">
              <w:rPr>
                <w:spacing w:val="-57"/>
                <w:sz w:val="24"/>
                <w:highlight w:val="white"/>
              </w:rPr>
              <w:t xml:space="preserve"> </w:t>
            </w:r>
            <w:r w:rsidRPr="00AD1B77">
              <w:rPr>
                <w:sz w:val="24"/>
                <w:highlight w:val="white"/>
              </w:rPr>
              <w:t>и</w:t>
            </w:r>
            <w:r w:rsidRPr="00AD1B77">
              <w:rPr>
                <w:spacing w:val="-3"/>
                <w:sz w:val="24"/>
                <w:highlight w:val="white"/>
              </w:rPr>
              <w:t xml:space="preserve"> </w:t>
            </w:r>
            <w:r w:rsidRPr="00AD1B77">
              <w:rPr>
                <w:sz w:val="24"/>
                <w:highlight w:val="white"/>
              </w:rPr>
              <w:t>потребностей</w:t>
            </w:r>
            <w:r w:rsidRPr="00AD1B77">
              <w:rPr>
                <w:spacing w:val="-7"/>
                <w:sz w:val="24"/>
                <w:highlight w:val="white"/>
              </w:rPr>
              <w:t xml:space="preserve"> </w:t>
            </w:r>
            <w:r w:rsidRPr="00AD1B77">
              <w:rPr>
                <w:sz w:val="24"/>
                <w:highlight w:val="white"/>
              </w:rPr>
              <w:t>обучающихся,</w:t>
            </w:r>
            <w:r w:rsidRPr="00AD1B77">
              <w:rPr>
                <w:spacing w:val="55"/>
                <w:sz w:val="24"/>
                <w:highlight w:val="white"/>
              </w:rPr>
              <w:t xml:space="preserve"> </w:t>
            </w:r>
            <w:r w:rsidRPr="00AD1B77">
              <w:rPr>
                <w:sz w:val="24"/>
                <w:highlight w:val="white"/>
              </w:rPr>
              <w:t>детских</w:t>
            </w:r>
            <w:r w:rsidRPr="00AD1B77">
              <w:rPr>
                <w:spacing w:val="-57"/>
                <w:sz w:val="24"/>
                <w:highlight w:val="white"/>
              </w:rPr>
              <w:t xml:space="preserve">      </w:t>
            </w:r>
            <w:r w:rsidRPr="00AD1B77">
              <w:rPr>
                <w:sz w:val="24"/>
                <w:highlight w:val="white"/>
              </w:rPr>
              <w:t>общественных объединений,</w:t>
            </w:r>
            <w:r w:rsidRPr="00AD1B77">
              <w:rPr>
                <w:spacing w:val="1"/>
                <w:sz w:val="24"/>
                <w:highlight w:val="white"/>
              </w:rPr>
              <w:t xml:space="preserve"> </w:t>
            </w:r>
            <w:r w:rsidRPr="00AD1B77">
              <w:rPr>
                <w:sz w:val="24"/>
                <w:highlight w:val="white"/>
              </w:rPr>
              <w:t>на</w:t>
            </w:r>
            <w:r w:rsidRPr="00AD1B77">
              <w:rPr>
                <w:spacing w:val="1"/>
                <w:sz w:val="24"/>
                <w:highlight w:val="white"/>
              </w:rPr>
              <w:t xml:space="preserve"> </w:t>
            </w:r>
            <w:r w:rsidRPr="00AD1B77">
              <w:rPr>
                <w:sz w:val="24"/>
                <w:highlight w:val="white"/>
              </w:rPr>
              <w:t>организацию совместно с</w:t>
            </w:r>
            <w:r w:rsidRPr="00AD1B77">
              <w:rPr>
                <w:spacing w:val="1"/>
                <w:sz w:val="24"/>
                <w:highlight w:val="white"/>
              </w:rPr>
              <w:t xml:space="preserve"> </w:t>
            </w:r>
            <w:r w:rsidRPr="00AD1B77">
              <w:rPr>
                <w:sz w:val="24"/>
                <w:highlight w:val="white"/>
              </w:rPr>
              <w:t>обучающимися</w:t>
            </w:r>
            <w:r w:rsidRPr="00AD1B77">
              <w:rPr>
                <w:spacing w:val="1"/>
                <w:sz w:val="24"/>
                <w:highlight w:val="white"/>
              </w:rPr>
              <w:t xml:space="preserve"> </w:t>
            </w:r>
            <w:r w:rsidRPr="00AD1B77">
              <w:rPr>
                <w:sz w:val="24"/>
                <w:highlight w:val="white"/>
              </w:rPr>
              <w:t xml:space="preserve">комплекса мероприятий воспитательной </w:t>
            </w:r>
            <w:r w:rsidRPr="00AD1B77">
              <w:rPr>
                <w:spacing w:val="-57"/>
                <w:sz w:val="24"/>
                <w:highlight w:val="white"/>
              </w:rPr>
              <w:t xml:space="preserve">                                  </w:t>
            </w:r>
            <w:r w:rsidRPr="00AD1B77">
              <w:rPr>
                <w:sz w:val="24"/>
                <w:highlight w:val="white"/>
              </w:rPr>
              <w:t>направленности</w:t>
            </w:r>
          </w:p>
        </w:tc>
        <w:tc>
          <w:tcPr>
            <w:tcW w:w="2698" w:type="dxa"/>
          </w:tcPr>
          <w:p w:rsidR="00735800" w:rsidRPr="00AD1B77" w:rsidRDefault="008532FE" w:rsidP="00AD1B77">
            <w:pPr>
              <w:jc w:val="center"/>
              <w:rPr>
                <w:sz w:val="24"/>
                <w:highlight w:val="white"/>
              </w:rPr>
            </w:pPr>
            <w:r w:rsidRPr="00AD1B77">
              <w:rPr>
                <w:sz w:val="24"/>
                <w:highlight w:val="white"/>
              </w:rPr>
              <w:t>Детские общественные объединения</w:t>
            </w:r>
          </w:p>
        </w:tc>
        <w:tc>
          <w:tcPr>
            <w:tcW w:w="562" w:type="dxa"/>
            <w:tcBorders>
              <w:right w:val="single" w:sz="4" w:space="0" w:color="auto"/>
            </w:tcBorders>
          </w:tcPr>
          <w:p w:rsidR="00735800" w:rsidRPr="00AD1B77" w:rsidRDefault="008532FE" w:rsidP="00AD1B77">
            <w:pPr>
              <w:jc w:val="center"/>
              <w:rPr>
                <w:sz w:val="24"/>
                <w:highlight w:val="white"/>
              </w:rPr>
            </w:pPr>
            <w:r w:rsidRPr="00AD1B77">
              <w:rPr>
                <w:sz w:val="24"/>
                <w:highlight w:val="white"/>
              </w:rPr>
              <w:t>2</w:t>
            </w:r>
          </w:p>
        </w:tc>
        <w:tc>
          <w:tcPr>
            <w:tcW w:w="567"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2</w:t>
            </w:r>
          </w:p>
        </w:tc>
        <w:tc>
          <w:tcPr>
            <w:tcW w:w="567"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2</w:t>
            </w:r>
          </w:p>
        </w:tc>
        <w:tc>
          <w:tcPr>
            <w:tcW w:w="426"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2</w:t>
            </w:r>
          </w:p>
        </w:tc>
        <w:tc>
          <w:tcPr>
            <w:tcW w:w="865"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2</w:t>
            </w:r>
          </w:p>
        </w:tc>
      </w:tr>
      <w:tr w:rsidR="00735800" w:rsidRPr="00AD1B77">
        <w:trPr>
          <w:trHeight w:val="260"/>
        </w:trPr>
        <w:tc>
          <w:tcPr>
            <w:tcW w:w="4402" w:type="dxa"/>
          </w:tcPr>
          <w:p w:rsidR="00735800" w:rsidRPr="00AD1B77" w:rsidRDefault="008532FE" w:rsidP="00AD1B77">
            <w:pPr>
              <w:jc w:val="both"/>
              <w:rPr>
                <w:sz w:val="24"/>
                <w:highlight w:val="white"/>
              </w:rPr>
            </w:pPr>
            <w:r w:rsidRPr="00AD1B77">
              <w:rPr>
                <w:sz w:val="24"/>
                <w:highlight w:val="white"/>
              </w:rPr>
              <w:t>ИТОГО недельная  нагрузка</w:t>
            </w:r>
          </w:p>
        </w:tc>
        <w:tc>
          <w:tcPr>
            <w:tcW w:w="2698" w:type="dxa"/>
          </w:tcPr>
          <w:p w:rsidR="00735800" w:rsidRPr="00AD1B77" w:rsidRDefault="00735800" w:rsidP="00AD1B77">
            <w:pPr>
              <w:jc w:val="both"/>
              <w:rPr>
                <w:sz w:val="24"/>
                <w:highlight w:val="white"/>
              </w:rPr>
            </w:pPr>
          </w:p>
        </w:tc>
        <w:tc>
          <w:tcPr>
            <w:tcW w:w="562" w:type="dxa"/>
            <w:tcBorders>
              <w:right w:val="single" w:sz="4" w:space="0" w:color="auto"/>
            </w:tcBorders>
          </w:tcPr>
          <w:p w:rsidR="00735800" w:rsidRPr="00AD1B77" w:rsidRDefault="008532FE" w:rsidP="00AD1B77">
            <w:pPr>
              <w:jc w:val="center"/>
              <w:rPr>
                <w:sz w:val="24"/>
                <w:highlight w:val="white"/>
              </w:rPr>
            </w:pPr>
            <w:r w:rsidRPr="00AD1B77">
              <w:rPr>
                <w:sz w:val="24"/>
                <w:highlight w:val="white"/>
              </w:rPr>
              <w:t>7</w:t>
            </w:r>
          </w:p>
        </w:tc>
        <w:tc>
          <w:tcPr>
            <w:tcW w:w="567"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7</w:t>
            </w:r>
          </w:p>
        </w:tc>
        <w:tc>
          <w:tcPr>
            <w:tcW w:w="567"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7</w:t>
            </w:r>
          </w:p>
        </w:tc>
        <w:tc>
          <w:tcPr>
            <w:tcW w:w="426"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7</w:t>
            </w:r>
          </w:p>
        </w:tc>
        <w:tc>
          <w:tcPr>
            <w:tcW w:w="865"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7</w:t>
            </w:r>
          </w:p>
        </w:tc>
      </w:tr>
    </w:tbl>
    <w:p w:rsidR="00735800" w:rsidRPr="00AD1B77" w:rsidRDefault="008532FE" w:rsidP="00AD1B77">
      <w:pPr>
        <w:pStyle w:val="1"/>
        <w:ind w:firstLine="567"/>
        <w:rPr>
          <w:b w:val="0"/>
          <w:sz w:val="24"/>
          <w:szCs w:val="24"/>
          <w:highlight w:val="white"/>
        </w:rPr>
      </w:pPr>
      <w:r w:rsidRPr="00AD1B77">
        <w:rPr>
          <w:b w:val="0"/>
          <w:sz w:val="24"/>
          <w:szCs w:val="24"/>
          <w:highlight w:val="white"/>
        </w:rPr>
        <w:t>Внеурочная деятельность в 10-11 классах МБОУ «Джалильская СОШ №2»</w:t>
      </w:r>
    </w:p>
    <w:tbl>
      <w:tblPr>
        <w:tblStyle w:val="TableNormal"/>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2"/>
        <w:gridCol w:w="3119"/>
        <w:gridCol w:w="1275"/>
        <w:gridCol w:w="1291"/>
      </w:tblGrid>
      <w:tr w:rsidR="00735800" w:rsidRPr="00AD1B77">
        <w:trPr>
          <w:trHeight w:val="251"/>
        </w:trPr>
        <w:tc>
          <w:tcPr>
            <w:tcW w:w="4402" w:type="dxa"/>
            <w:vMerge w:val="restart"/>
          </w:tcPr>
          <w:p w:rsidR="00735800" w:rsidRPr="00AD1B77" w:rsidRDefault="008532FE" w:rsidP="00AD1B77">
            <w:pPr>
              <w:ind w:firstLine="643"/>
              <w:jc w:val="center"/>
              <w:rPr>
                <w:sz w:val="24"/>
                <w:highlight w:val="white"/>
              </w:rPr>
            </w:pPr>
            <w:r w:rsidRPr="00AD1B77">
              <w:rPr>
                <w:sz w:val="24"/>
                <w:highlight w:val="white"/>
              </w:rPr>
              <w:t>Направление</w:t>
            </w:r>
            <w:r w:rsidRPr="00AD1B77">
              <w:rPr>
                <w:spacing w:val="1"/>
                <w:sz w:val="24"/>
                <w:highlight w:val="white"/>
              </w:rPr>
              <w:t xml:space="preserve"> </w:t>
            </w:r>
            <w:r w:rsidRPr="00AD1B77">
              <w:rPr>
                <w:sz w:val="24"/>
                <w:highlight w:val="white"/>
              </w:rPr>
              <w:t>внеурочной</w:t>
            </w:r>
            <w:r w:rsidRPr="00AD1B77">
              <w:rPr>
                <w:spacing w:val="-13"/>
                <w:sz w:val="24"/>
                <w:highlight w:val="white"/>
              </w:rPr>
              <w:t xml:space="preserve"> </w:t>
            </w:r>
            <w:r w:rsidRPr="00AD1B77">
              <w:rPr>
                <w:sz w:val="24"/>
                <w:highlight w:val="white"/>
              </w:rPr>
              <w:t>деятельности</w:t>
            </w:r>
          </w:p>
        </w:tc>
        <w:tc>
          <w:tcPr>
            <w:tcW w:w="3119" w:type="dxa"/>
            <w:vMerge w:val="restart"/>
          </w:tcPr>
          <w:p w:rsidR="00735800" w:rsidRPr="00AD1B77" w:rsidRDefault="008532FE" w:rsidP="00AD1B77">
            <w:pPr>
              <w:jc w:val="center"/>
              <w:rPr>
                <w:sz w:val="24"/>
                <w:highlight w:val="white"/>
              </w:rPr>
            </w:pPr>
            <w:r w:rsidRPr="00AD1B77">
              <w:rPr>
                <w:sz w:val="24"/>
                <w:highlight w:val="white"/>
              </w:rPr>
              <w:t>Наименование</w:t>
            </w:r>
            <w:r w:rsidRPr="00AD1B77">
              <w:rPr>
                <w:spacing w:val="-2"/>
                <w:sz w:val="24"/>
                <w:highlight w:val="white"/>
              </w:rPr>
              <w:t xml:space="preserve"> </w:t>
            </w:r>
            <w:r w:rsidRPr="00AD1B77">
              <w:rPr>
                <w:sz w:val="24"/>
                <w:highlight w:val="white"/>
              </w:rPr>
              <w:t>программы</w:t>
            </w:r>
          </w:p>
        </w:tc>
        <w:tc>
          <w:tcPr>
            <w:tcW w:w="2566" w:type="dxa"/>
            <w:gridSpan w:val="2"/>
            <w:tcBorders>
              <w:bottom w:val="single" w:sz="4" w:space="0" w:color="auto"/>
              <w:right w:val="single" w:sz="4" w:space="0" w:color="auto"/>
            </w:tcBorders>
          </w:tcPr>
          <w:p w:rsidR="00735800" w:rsidRPr="00AD1B77" w:rsidRDefault="008532FE" w:rsidP="00AD1B77">
            <w:pPr>
              <w:ind w:firstLine="187"/>
              <w:jc w:val="both"/>
              <w:rPr>
                <w:sz w:val="24"/>
                <w:highlight w:val="white"/>
              </w:rPr>
            </w:pPr>
            <w:r w:rsidRPr="00AD1B77">
              <w:rPr>
                <w:sz w:val="24"/>
                <w:highlight w:val="white"/>
              </w:rPr>
              <w:t>Кол.</w:t>
            </w:r>
            <w:r w:rsidRPr="00AD1B77">
              <w:rPr>
                <w:spacing w:val="1"/>
                <w:sz w:val="24"/>
                <w:highlight w:val="white"/>
              </w:rPr>
              <w:t xml:space="preserve"> </w:t>
            </w:r>
            <w:r w:rsidRPr="00AD1B77">
              <w:rPr>
                <w:sz w:val="24"/>
                <w:highlight w:val="white"/>
              </w:rPr>
              <w:t>часов</w:t>
            </w:r>
            <w:r w:rsidRPr="00AD1B77">
              <w:rPr>
                <w:spacing w:val="-7"/>
                <w:sz w:val="24"/>
                <w:highlight w:val="white"/>
              </w:rPr>
              <w:t xml:space="preserve"> </w:t>
            </w:r>
            <w:r w:rsidRPr="00AD1B77">
              <w:rPr>
                <w:sz w:val="24"/>
                <w:highlight w:val="white"/>
              </w:rPr>
              <w:t>в</w:t>
            </w:r>
            <w:r w:rsidRPr="00AD1B77">
              <w:rPr>
                <w:spacing w:val="-7"/>
                <w:sz w:val="24"/>
                <w:highlight w:val="white"/>
              </w:rPr>
              <w:t xml:space="preserve"> </w:t>
            </w:r>
            <w:r w:rsidRPr="00AD1B77">
              <w:rPr>
                <w:sz w:val="24"/>
                <w:highlight w:val="white"/>
              </w:rPr>
              <w:t>неделю</w:t>
            </w:r>
          </w:p>
        </w:tc>
      </w:tr>
      <w:tr w:rsidR="00735800" w:rsidRPr="00AD1B77">
        <w:trPr>
          <w:trHeight w:val="115"/>
        </w:trPr>
        <w:tc>
          <w:tcPr>
            <w:tcW w:w="4402" w:type="dxa"/>
            <w:vMerge/>
          </w:tcPr>
          <w:p w:rsidR="00735800" w:rsidRPr="00AD1B77" w:rsidRDefault="00735800" w:rsidP="00AD1B77">
            <w:pPr>
              <w:ind w:firstLine="643"/>
              <w:jc w:val="both"/>
              <w:rPr>
                <w:sz w:val="24"/>
                <w:highlight w:val="yellow"/>
              </w:rPr>
            </w:pPr>
          </w:p>
        </w:tc>
        <w:tc>
          <w:tcPr>
            <w:tcW w:w="3119" w:type="dxa"/>
            <w:vMerge/>
          </w:tcPr>
          <w:p w:rsidR="00735800" w:rsidRPr="00AD1B77" w:rsidRDefault="00735800" w:rsidP="00AD1B77">
            <w:pPr>
              <w:jc w:val="both"/>
              <w:rPr>
                <w:sz w:val="24"/>
                <w:highlight w:val="yellow"/>
              </w:rPr>
            </w:pPr>
          </w:p>
        </w:tc>
        <w:tc>
          <w:tcPr>
            <w:tcW w:w="1275" w:type="dxa"/>
            <w:tcBorders>
              <w:top w:val="single" w:sz="4" w:space="0" w:color="auto"/>
              <w:right w:val="single" w:sz="4" w:space="0" w:color="auto"/>
            </w:tcBorders>
          </w:tcPr>
          <w:p w:rsidR="00735800" w:rsidRPr="00AD1B77" w:rsidRDefault="008532FE" w:rsidP="00AD1B77">
            <w:pPr>
              <w:ind w:hanging="321"/>
              <w:jc w:val="center"/>
              <w:rPr>
                <w:sz w:val="24"/>
                <w:highlight w:val="white"/>
              </w:rPr>
            </w:pPr>
            <w:r w:rsidRPr="00AD1B77">
              <w:rPr>
                <w:sz w:val="24"/>
                <w:highlight w:val="white"/>
              </w:rPr>
              <w:t>10</w:t>
            </w:r>
          </w:p>
        </w:tc>
        <w:tc>
          <w:tcPr>
            <w:tcW w:w="1291" w:type="dxa"/>
            <w:tcBorders>
              <w:top w:val="none" w:sz="4" w:space="0" w:color="000000"/>
              <w:bottom w:val="none" w:sz="4" w:space="0" w:color="000000"/>
              <w:right w:val="single" w:sz="4" w:space="0" w:color="auto"/>
            </w:tcBorders>
            <w:shd w:val="clear" w:color="auto" w:fill="auto"/>
          </w:tcPr>
          <w:p w:rsidR="00735800" w:rsidRPr="00AD1B77" w:rsidRDefault="008532FE" w:rsidP="00AD1B77">
            <w:pPr>
              <w:jc w:val="center"/>
              <w:rPr>
                <w:sz w:val="24"/>
                <w:highlight w:val="white"/>
              </w:rPr>
            </w:pPr>
            <w:r w:rsidRPr="00AD1B77">
              <w:rPr>
                <w:sz w:val="24"/>
                <w:highlight w:val="white"/>
              </w:rPr>
              <w:t>11</w:t>
            </w:r>
          </w:p>
        </w:tc>
      </w:tr>
      <w:tr w:rsidR="00735800" w:rsidRPr="00AD1B77">
        <w:trPr>
          <w:trHeight w:val="754"/>
        </w:trPr>
        <w:tc>
          <w:tcPr>
            <w:tcW w:w="4402" w:type="dxa"/>
          </w:tcPr>
          <w:p w:rsidR="00735800" w:rsidRPr="00AD1B77" w:rsidRDefault="008532FE" w:rsidP="00AD1B77">
            <w:pPr>
              <w:ind w:hanging="3"/>
              <w:jc w:val="both"/>
              <w:rPr>
                <w:sz w:val="24"/>
                <w:highlight w:val="white"/>
              </w:rPr>
            </w:pPr>
            <w:r w:rsidRPr="00AD1B77">
              <w:rPr>
                <w:spacing w:val="-1"/>
                <w:sz w:val="24"/>
                <w:highlight w:val="white"/>
              </w:rPr>
              <w:t>Информационно-просветительские</w:t>
            </w:r>
            <w:r w:rsidRPr="00AD1B77">
              <w:rPr>
                <w:spacing w:val="-57"/>
                <w:sz w:val="24"/>
                <w:highlight w:val="white"/>
              </w:rPr>
              <w:t xml:space="preserve"> </w:t>
            </w:r>
            <w:r w:rsidRPr="00AD1B77">
              <w:rPr>
                <w:sz w:val="24"/>
                <w:highlight w:val="white"/>
              </w:rPr>
              <w:t>занятия</w:t>
            </w:r>
            <w:r w:rsidRPr="00AD1B77">
              <w:rPr>
                <w:spacing w:val="1"/>
                <w:sz w:val="24"/>
                <w:highlight w:val="white"/>
              </w:rPr>
              <w:t xml:space="preserve"> </w:t>
            </w:r>
            <w:r w:rsidRPr="00AD1B77">
              <w:rPr>
                <w:sz w:val="24"/>
                <w:highlight w:val="white"/>
              </w:rPr>
              <w:t xml:space="preserve">патриотической, нравственной и экологической </w:t>
            </w:r>
            <w:r w:rsidRPr="00AD1B77">
              <w:rPr>
                <w:spacing w:val="-57"/>
                <w:sz w:val="24"/>
                <w:highlight w:val="white"/>
              </w:rPr>
              <w:t xml:space="preserve">                       </w:t>
            </w:r>
            <w:r w:rsidRPr="00AD1B77">
              <w:rPr>
                <w:sz w:val="24"/>
                <w:highlight w:val="white"/>
              </w:rPr>
              <w:t>направленности</w:t>
            </w:r>
          </w:p>
        </w:tc>
        <w:tc>
          <w:tcPr>
            <w:tcW w:w="3119" w:type="dxa"/>
            <w:tcBorders>
              <w:right w:val="single" w:sz="4" w:space="0" w:color="auto"/>
            </w:tcBorders>
          </w:tcPr>
          <w:p w:rsidR="00735800" w:rsidRPr="00AD1B77" w:rsidRDefault="008532FE" w:rsidP="00AD1B77">
            <w:pPr>
              <w:jc w:val="center"/>
              <w:rPr>
                <w:sz w:val="24"/>
                <w:highlight w:val="white"/>
              </w:rPr>
            </w:pPr>
            <w:r w:rsidRPr="00AD1B77">
              <w:rPr>
                <w:sz w:val="24"/>
                <w:highlight w:val="white"/>
              </w:rPr>
              <w:t>«Разговоры</w:t>
            </w:r>
            <w:r w:rsidRPr="00AD1B77">
              <w:rPr>
                <w:spacing w:val="-8"/>
                <w:sz w:val="24"/>
                <w:highlight w:val="white"/>
              </w:rPr>
              <w:t xml:space="preserve"> </w:t>
            </w:r>
            <w:r w:rsidRPr="00AD1B77">
              <w:rPr>
                <w:sz w:val="24"/>
                <w:highlight w:val="white"/>
              </w:rPr>
              <w:t>о</w:t>
            </w:r>
            <w:r w:rsidRPr="00AD1B77">
              <w:rPr>
                <w:spacing w:val="4"/>
                <w:sz w:val="24"/>
                <w:highlight w:val="white"/>
              </w:rPr>
              <w:t xml:space="preserve"> </w:t>
            </w:r>
            <w:r w:rsidRPr="00AD1B77">
              <w:rPr>
                <w:sz w:val="24"/>
                <w:highlight w:val="white"/>
              </w:rPr>
              <w:t>важном»</w:t>
            </w:r>
          </w:p>
        </w:tc>
        <w:tc>
          <w:tcPr>
            <w:tcW w:w="1275"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1291"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r>
      <w:tr w:rsidR="00735800" w:rsidRPr="00AD1B77">
        <w:trPr>
          <w:trHeight w:val="409"/>
        </w:trPr>
        <w:tc>
          <w:tcPr>
            <w:tcW w:w="4402" w:type="dxa"/>
          </w:tcPr>
          <w:p w:rsidR="00735800" w:rsidRPr="00AD1B77" w:rsidRDefault="008532FE" w:rsidP="00AD1B77">
            <w:pPr>
              <w:jc w:val="both"/>
              <w:rPr>
                <w:sz w:val="24"/>
                <w:highlight w:val="white"/>
              </w:rPr>
            </w:pPr>
            <w:r w:rsidRPr="00AD1B77">
              <w:rPr>
                <w:sz w:val="24"/>
                <w:highlight w:val="white"/>
              </w:rPr>
              <w:lastRenderedPageBreak/>
              <w:t>Занятия</w:t>
            </w:r>
            <w:r w:rsidRPr="00AD1B77">
              <w:rPr>
                <w:spacing w:val="-2"/>
                <w:sz w:val="24"/>
                <w:highlight w:val="white"/>
              </w:rPr>
              <w:t xml:space="preserve"> </w:t>
            </w:r>
            <w:r w:rsidRPr="00AD1B77">
              <w:rPr>
                <w:sz w:val="24"/>
                <w:highlight w:val="white"/>
              </w:rPr>
              <w:t>по</w:t>
            </w:r>
            <w:r w:rsidRPr="00AD1B77">
              <w:rPr>
                <w:spacing w:val="-2"/>
                <w:sz w:val="24"/>
                <w:highlight w:val="white"/>
              </w:rPr>
              <w:t xml:space="preserve"> </w:t>
            </w:r>
            <w:r w:rsidRPr="00AD1B77">
              <w:rPr>
                <w:sz w:val="24"/>
                <w:highlight w:val="white"/>
              </w:rPr>
              <w:t>формированию функциональной</w:t>
            </w:r>
            <w:r w:rsidRPr="00AD1B77">
              <w:rPr>
                <w:spacing w:val="-11"/>
                <w:sz w:val="24"/>
                <w:highlight w:val="white"/>
              </w:rPr>
              <w:t xml:space="preserve"> </w:t>
            </w:r>
            <w:r w:rsidRPr="00AD1B77">
              <w:rPr>
                <w:sz w:val="24"/>
                <w:highlight w:val="white"/>
              </w:rPr>
              <w:t xml:space="preserve">грамотности </w:t>
            </w:r>
            <w:r w:rsidRPr="00AD1B77">
              <w:rPr>
                <w:spacing w:val="-57"/>
                <w:sz w:val="24"/>
                <w:highlight w:val="white"/>
              </w:rPr>
              <w:t xml:space="preserve"> </w:t>
            </w:r>
            <w:r w:rsidRPr="00AD1B77">
              <w:rPr>
                <w:sz w:val="24"/>
                <w:highlight w:val="white"/>
              </w:rPr>
              <w:t>обучающихся</w:t>
            </w:r>
          </w:p>
        </w:tc>
        <w:tc>
          <w:tcPr>
            <w:tcW w:w="3119" w:type="dxa"/>
            <w:tcBorders>
              <w:right w:val="single" w:sz="4" w:space="0" w:color="auto"/>
            </w:tcBorders>
          </w:tcPr>
          <w:p w:rsidR="00735800" w:rsidRPr="00AD1B77" w:rsidRDefault="008532FE" w:rsidP="00AD1B77">
            <w:pPr>
              <w:jc w:val="center"/>
              <w:rPr>
                <w:sz w:val="24"/>
                <w:highlight w:val="white"/>
              </w:rPr>
            </w:pPr>
            <w:r w:rsidRPr="00AD1B77">
              <w:rPr>
                <w:sz w:val="24"/>
                <w:highlight w:val="white"/>
              </w:rPr>
              <w:t>Функциональная грамотность</w:t>
            </w:r>
          </w:p>
        </w:tc>
        <w:tc>
          <w:tcPr>
            <w:tcW w:w="1275"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1291"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r>
      <w:tr w:rsidR="00735800" w:rsidRPr="00AD1B77">
        <w:trPr>
          <w:trHeight w:val="601"/>
        </w:trPr>
        <w:tc>
          <w:tcPr>
            <w:tcW w:w="4402" w:type="dxa"/>
          </w:tcPr>
          <w:p w:rsidR="00735800" w:rsidRPr="00AD1B77" w:rsidRDefault="008532FE" w:rsidP="00AD1B77">
            <w:pPr>
              <w:jc w:val="both"/>
              <w:rPr>
                <w:sz w:val="24"/>
                <w:highlight w:val="white"/>
              </w:rPr>
            </w:pPr>
            <w:r w:rsidRPr="00AD1B77">
              <w:rPr>
                <w:sz w:val="24"/>
                <w:highlight w:val="white"/>
              </w:rPr>
              <w:t>Занятия, направленные на</w:t>
            </w:r>
            <w:r w:rsidRPr="00AD1B77">
              <w:rPr>
                <w:spacing w:val="1"/>
                <w:sz w:val="24"/>
                <w:highlight w:val="white"/>
              </w:rPr>
              <w:t xml:space="preserve"> </w:t>
            </w:r>
            <w:r w:rsidRPr="00AD1B77">
              <w:rPr>
                <w:sz w:val="24"/>
                <w:highlight w:val="white"/>
              </w:rPr>
              <w:t>удовлетворение профориентационных</w:t>
            </w:r>
            <w:r w:rsidRPr="00AD1B77">
              <w:rPr>
                <w:spacing w:val="1"/>
                <w:sz w:val="24"/>
                <w:highlight w:val="white"/>
              </w:rPr>
              <w:t xml:space="preserve"> </w:t>
            </w:r>
            <w:r w:rsidRPr="00AD1B77">
              <w:rPr>
                <w:sz w:val="24"/>
                <w:highlight w:val="white"/>
              </w:rPr>
              <w:t>интересов</w:t>
            </w:r>
            <w:r w:rsidRPr="00AD1B77">
              <w:rPr>
                <w:spacing w:val="-6"/>
                <w:sz w:val="24"/>
                <w:highlight w:val="white"/>
              </w:rPr>
              <w:t xml:space="preserve"> </w:t>
            </w:r>
            <w:r w:rsidRPr="00AD1B77">
              <w:rPr>
                <w:sz w:val="24"/>
                <w:highlight w:val="white"/>
              </w:rPr>
              <w:t>и</w:t>
            </w:r>
            <w:r w:rsidRPr="00AD1B77">
              <w:rPr>
                <w:spacing w:val="-6"/>
                <w:sz w:val="24"/>
                <w:highlight w:val="white"/>
              </w:rPr>
              <w:t xml:space="preserve"> </w:t>
            </w:r>
            <w:r w:rsidRPr="00AD1B77">
              <w:rPr>
                <w:sz w:val="24"/>
                <w:highlight w:val="white"/>
              </w:rPr>
              <w:t>потребностей</w:t>
            </w:r>
            <w:r w:rsidRPr="00AD1B77">
              <w:rPr>
                <w:spacing w:val="-1"/>
                <w:sz w:val="24"/>
                <w:highlight w:val="white"/>
              </w:rPr>
              <w:t xml:space="preserve"> </w:t>
            </w:r>
            <w:r w:rsidRPr="00AD1B77">
              <w:rPr>
                <w:sz w:val="24"/>
                <w:highlight w:val="white"/>
              </w:rPr>
              <w:t>обучающихся</w:t>
            </w:r>
          </w:p>
        </w:tc>
        <w:tc>
          <w:tcPr>
            <w:tcW w:w="3119" w:type="dxa"/>
            <w:tcBorders>
              <w:right w:val="single" w:sz="4" w:space="0" w:color="auto"/>
            </w:tcBorders>
          </w:tcPr>
          <w:p w:rsidR="00735800" w:rsidRPr="00AD1B77" w:rsidRDefault="008532FE" w:rsidP="00AD1B77">
            <w:pPr>
              <w:jc w:val="center"/>
              <w:rPr>
                <w:sz w:val="24"/>
                <w:highlight w:val="white"/>
              </w:rPr>
            </w:pPr>
            <w:r w:rsidRPr="00AD1B77">
              <w:rPr>
                <w:sz w:val="24"/>
                <w:highlight w:val="white"/>
              </w:rPr>
              <w:t>«Россия – мои горизонты»</w:t>
            </w:r>
          </w:p>
        </w:tc>
        <w:tc>
          <w:tcPr>
            <w:tcW w:w="1275"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1291"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r>
      <w:tr w:rsidR="00735800" w:rsidRPr="00AD1B77">
        <w:trPr>
          <w:trHeight w:val="210"/>
        </w:trPr>
        <w:tc>
          <w:tcPr>
            <w:tcW w:w="10087" w:type="dxa"/>
            <w:gridSpan w:val="4"/>
            <w:tcBorders>
              <w:right w:val="single" w:sz="4" w:space="0" w:color="auto"/>
            </w:tcBorders>
          </w:tcPr>
          <w:p w:rsidR="00735800" w:rsidRPr="00AD1B77" w:rsidRDefault="008532FE" w:rsidP="00AD1B77">
            <w:pPr>
              <w:jc w:val="center"/>
              <w:rPr>
                <w:sz w:val="24"/>
                <w:highlight w:val="white"/>
              </w:rPr>
            </w:pPr>
            <w:r w:rsidRPr="00AD1B77">
              <w:rPr>
                <w:sz w:val="24"/>
                <w:highlight w:val="white"/>
              </w:rPr>
              <w:t>Вариативная часть</w:t>
            </w:r>
          </w:p>
        </w:tc>
      </w:tr>
      <w:tr w:rsidR="00735800" w:rsidRPr="00AD1B77">
        <w:trPr>
          <w:trHeight w:val="260"/>
        </w:trPr>
        <w:tc>
          <w:tcPr>
            <w:tcW w:w="4402" w:type="dxa"/>
          </w:tcPr>
          <w:p w:rsidR="00735800" w:rsidRPr="00AD1B77" w:rsidRDefault="008532FE" w:rsidP="00AD1B77">
            <w:pPr>
              <w:tabs>
                <w:tab w:val="left" w:pos="3410"/>
                <w:tab w:val="left" w:pos="3552"/>
              </w:tabs>
              <w:jc w:val="both"/>
              <w:rPr>
                <w:sz w:val="24"/>
                <w:highlight w:val="white"/>
              </w:rPr>
            </w:pPr>
            <w:r w:rsidRPr="00AD1B77">
              <w:rPr>
                <w:sz w:val="24"/>
                <w:highlight w:val="white"/>
              </w:rPr>
              <w:t>Занятия,</w:t>
            </w:r>
            <w:r w:rsidRPr="00AD1B77">
              <w:rPr>
                <w:spacing w:val="-2"/>
                <w:sz w:val="24"/>
                <w:highlight w:val="white"/>
              </w:rPr>
              <w:t xml:space="preserve"> </w:t>
            </w:r>
            <w:r w:rsidRPr="00AD1B77">
              <w:rPr>
                <w:sz w:val="24"/>
                <w:highlight w:val="white"/>
              </w:rPr>
              <w:t>связанные</w:t>
            </w:r>
            <w:r w:rsidRPr="00AD1B77">
              <w:rPr>
                <w:spacing w:val="-4"/>
                <w:sz w:val="24"/>
                <w:highlight w:val="white"/>
              </w:rPr>
              <w:t xml:space="preserve"> </w:t>
            </w:r>
            <w:r w:rsidRPr="00AD1B77">
              <w:rPr>
                <w:sz w:val="24"/>
                <w:highlight w:val="white"/>
              </w:rPr>
              <w:t>с</w:t>
            </w:r>
            <w:r w:rsidRPr="00AD1B77">
              <w:rPr>
                <w:spacing w:val="-4"/>
                <w:sz w:val="24"/>
                <w:highlight w:val="white"/>
              </w:rPr>
              <w:t xml:space="preserve"> </w:t>
            </w:r>
            <w:r w:rsidRPr="00AD1B77">
              <w:rPr>
                <w:sz w:val="24"/>
                <w:highlight w:val="white"/>
              </w:rPr>
              <w:t>реализацией</w:t>
            </w:r>
            <w:r w:rsidRPr="00AD1B77">
              <w:rPr>
                <w:spacing w:val="-57"/>
                <w:sz w:val="24"/>
                <w:highlight w:val="white"/>
              </w:rPr>
              <w:t xml:space="preserve">     </w:t>
            </w:r>
            <w:r w:rsidRPr="00AD1B77">
              <w:rPr>
                <w:sz w:val="24"/>
                <w:highlight w:val="white"/>
              </w:rPr>
              <w:t>особых</w:t>
            </w:r>
            <w:r w:rsidRPr="00AD1B77">
              <w:rPr>
                <w:spacing w:val="-4"/>
                <w:sz w:val="24"/>
                <w:highlight w:val="white"/>
              </w:rPr>
              <w:t xml:space="preserve"> </w:t>
            </w:r>
            <w:r w:rsidRPr="00AD1B77">
              <w:rPr>
                <w:sz w:val="24"/>
                <w:highlight w:val="white"/>
              </w:rPr>
              <w:t>интеллектуальных</w:t>
            </w:r>
            <w:r w:rsidRPr="00AD1B77">
              <w:rPr>
                <w:spacing w:val="-4"/>
                <w:sz w:val="24"/>
                <w:highlight w:val="white"/>
              </w:rPr>
              <w:t xml:space="preserve"> </w:t>
            </w:r>
            <w:r w:rsidRPr="00AD1B77">
              <w:rPr>
                <w:sz w:val="24"/>
                <w:highlight w:val="white"/>
              </w:rPr>
              <w:t xml:space="preserve">и социокультурных потребностей </w:t>
            </w:r>
            <w:r w:rsidRPr="00AD1B77">
              <w:rPr>
                <w:spacing w:val="-58"/>
                <w:sz w:val="24"/>
                <w:highlight w:val="white"/>
              </w:rPr>
              <w:t xml:space="preserve"> </w:t>
            </w:r>
            <w:r w:rsidRPr="00AD1B77">
              <w:rPr>
                <w:sz w:val="24"/>
                <w:highlight w:val="white"/>
              </w:rPr>
              <w:t>обучающихся</w:t>
            </w:r>
          </w:p>
        </w:tc>
        <w:tc>
          <w:tcPr>
            <w:tcW w:w="3119" w:type="dxa"/>
            <w:tcBorders>
              <w:right w:val="single" w:sz="4" w:space="0" w:color="auto"/>
            </w:tcBorders>
          </w:tcPr>
          <w:p w:rsidR="00735800" w:rsidRPr="00AD1B77" w:rsidRDefault="008532FE" w:rsidP="00AD1B77">
            <w:pPr>
              <w:jc w:val="center"/>
              <w:rPr>
                <w:sz w:val="24"/>
                <w:highlight w:val="white"/>
              </w:rPr>
            </w:pPr>
            <w:r w:rsidRPr="00AD1B77">
              <w:rPr>
                <w:sz w:val="24"/>
                <w:highlight w:val="white"/>
              </w:rPr>
              <w:t>«Проектно-исследовательская деятельность»</w:t>
            </w:r>
          </w:p>
        </w:tc>
        <w:tc>
          <w:tcPr>
            <w:tcW w:w="1275"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1291"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r>
      <w:tr w:rsidR="00735800" w:rsidRPr="00AD1B77">
        <w:trPr>
          <w:trHeight w:val="260"/>
        </w:trPr>
        <w:tc>
          <w:tcPr>
            <w:tcW w:w="4402" w:type="dxa"/>
          </w:tcPr>
          <w:p w:rsidR="00735800" w:rsidRPr="00AD1B77" w:rsidRDefault="008532FE" w:rsidP="00AD1B77">
            <w:pPr>
              <w:jc w:val="both"/>
              <w:rPr>
                <w:sz w:val="24"/>
                <w:highlight w:val="white"/>
              </w:rPr>
            </w:pPr>
            <w:r w:rsidRPr="00AD1B77">
              <w:rPr>
                <w:sz w:val="24"/>
                <w:highlight w:val="white"/>
              </w:rPr>
              <w:t>Занятия, направленные на</w:t>
            </w:r>
            <w:r w:rsidRPr="00AD1B77">
              <w:rPr>
                <w:spacing w:val="1"/>
                <w:sz w:val="24"/>
                <w:highlight w:val="white"/>
              </w:rPr>
              <w:t xml:space="preserve"> </w:t>
            </w:r>
            <w:r w:rsidRPr="00AD1B77">
              <w:rPr>
                <w:sz w:val="24"/>
                <w:highlight w:val="white"/>
              </w:rPr>
              <w:t>удовлетворение интересов и</w:t>
            </w:r>
            <w:r w:rsidRPr="00AD1B77">
              <w:rPr>
                <w:spacing w:val="1"/>
                <w:sz w:val="24"/>
                <w:highlight w:val="white"/>
              </w:rPr>
              <w:t xml:space="preserve"> </w:t>
            </w:r>
            <w:r w:rsidRPr="00AD1B77">
              <w:rPr>
                <w:sz w:val="24"/>
                <w:highlight w:val="white"/>
              </w:rPr>
              <w:t>потребностей обучающихся в</w:t>
            </w:r>
            <w:r w:rsidRPr="00AD1B77">
              <w:rPr>
                <w:spacing w:val="1"/>
                <w:sz w:val="24"/>
                <w:highlight w:val="white"/>
              </w:rPr>
              <w:t xml:space="preserve"> </w:t>
            </w:r>
            <w:r w:rsidRPr="00AD1B77">
              <w:rPr>
                <w:sz w:val="24"/>
                <w:highlight w:val="white"/>
              </w:rPr>
              <w:t>творческом</w:t>
            </w:r>
            <w:r w:rsidRPr="00AD1B77">
              <w:rPr>
                <w:spacing w:val="-6"/>
                <w:sz w:val="24"/>
                <w:highlight w:val="white"/>
              </w:rPr>
              <w:t xml:space="preserve"> </w:t>
            </w:r>
            <w:r w:rsidRPr="00AD1B77">
              <w:rPr>
                <w:sz w:val="24"/>
                <w:highlight w:val="white"/>
              </w:rPr>
              <w:t>и</w:t>
            </w:r>
            <w:r w:rsidRPr="00AD1B77">
              <w:rPr>
                <w:spacing w:val="-2"/>
                <w:sz w:val="24"/>
                <w:highlight w:val="white"/>
              </w:rPr>
              <w:t xml:space="preserve"> </w:t>
            </w:r>
            <w:r w:rsidRPr="00AD1B77">
              <w:rPr>
                <w:sz w:val="24"/>
                <w:highlight w:val="white"/>
              </w:rPr>
              <w:t>физическом</w:t>
            </w:r>
            <w:r w:rsidRPr="00AD1B77">
              <w:rPr>
                <w:spacing w:val="-5"/>
                <w:sz w:val="24"/>
                <w:highlight w:val="white"/>
              </w:rPr>
              <w:t xml:space="preserve"> </w:t>
            </w:r>
            <w:r w:rsidRPr="00AD1B77">
              <w:rPr>
                <w:sz w:val="24"/>
                <w:highlight w:val="white"/>
              </w:rPr>
              <w:t>развитии, помощь</w:t>
            </w:r>
            <w:r w:rsidRPr="00AD1B77">
              <w:rPr>
                <w:spacing w:val="-7"/>
                <w:sz w:val="24"/>
                <w:highlight w:val="white"/>
              </w:rPr>
              <w:t xml:space="preserve"> </w:t>
            </w:r>
            <w:r w:rsidRPr="00AD1B77">
              <w:rPr>
                <w:sz w:val="24"/>
                <w:highlight w:val="white"/>
              </w:rPr>
              <w:t>в</w:t>
            </w:r>
            <w:r w:rsidRPr="00AD1B77">
              <w:rPr>
                <w:spacing w:val="-5"/>
                <w:sz w:val="24"/>
                <w:highlight w:val="white"/>
              </w:rPr>
              <w:t xml:space="preserve"> </w:t>
            </w:r>
            <w:r w:rsidRPr="00AD1B77">
              <w:rPr>
                <w:sz w:val="24"/>
                <w:highlight w:val="white"/>
              </w:rPr>
              <w:t>самореализации, раскрытии</w:t>
            </w:r>
            <w:r w:rsidRPr="00AD1B77">
              <w:rPr>
                <w:spacing w:val="-57"/>
                <w:sz w:val="24"/>
                <w:highlight w:val="white"/>
              </w:rPr>
              <w:t xml:space="preserve"> </w:t>
            </w:r>
            <w:r w:rsidRPr="00AD1B77">
              <w:rPr>
                <w:sz w:val="24"/>
                <w:highlight w:val="white"/>
              </w:rPr>
              <w:t>и</w:t>
            </w:r>
            <w:r w:rsidRPr="00AD1B77">
              <w:rPr>
                <w:spacing w:val="2"/>
                <w:sz w:val="24"/>
                <w:highlight w:val="white"/>
              </w:rPr>
              <w:t xml:space="preserve"> </w:t>
            </w:r>
            <w:r w:rsidRPr="00AD1B77">
              <w:rPr>
                <w:sz w:val="24"/>
                <w:highlight w:val="white"/>
              </w:rPr>
              <w:t>развитии</w:t>
            </w:r>
            <w:r w:rsidRPr="00AD1B77">
              <w:rPr>
                <w:spacing w:val="-3"/>
                <w:sz w:val="24"/>
                <w:highlight w:val="white"/>
              </w:rPr>
              <w:t xml:space="preserve"> </w:t>
            </w:r>
            <w:r w:rsidRPr="00AD1B77">
              <w:rPr>
                <w:sz w:val="24"/>
                <w:highlight w:val="white"/>
              </w:rPr>
              <w:t>способностей</w:t>
            </w:r>
            <w:r w:rsidRPr="00AD1B77">
              <w:rPr>
                <w:spacing w:val="-3"/>
                <w:sz w:val="24"/>
                <w:highlight w:val="white"/>
              </w:rPr>
              <w:t xml:space="preserve"> </w:t>
            </w:r>
            <w:r w:rsidRPr="00AD1B77">
              <w:rPr>
                <w:sz w:val="24"/>
                <w:highlight w:val="white"/>
              </w:rPr>
              <w:t>и</w:t>
            </w:r>
            <w:r w:rsidRPr="00AD1B77">
              <w:rPr>
                <w:spacing w:val="-3"/>
                <w:sz w:val="24"/>
                <w:highlight w:val="white"/>
              </w:rPr>
              <w:t xml:space="preserve"> </w:t>
            </w:r>
            <w:r w:rsidRPr="00AD1B77">
              <w:rPr>
                <w:sz w:val="24"/>
                <w:highlight w:val="white"/>
              </w:rPr>
              <w:t>талантов</w:t>
            </w:r>
          </w:p>
        </w:tc>
        <w:tc>
          <w:tcPr>
            <w:tcW w:w="3119" w:type="dxa"/>
            <w:tcBorders>
              <w:right w:val="single" w:sz="4" w:space="0" w:color="auto"/>
            </w:tcBorders>
          </w:tcPr>
          <w:p w:rsidR="00735800" w:rsidRPr="00AD1B77" w:rsidRDefault="008532FE" w:rsidP="00AD1B77">
            <w:pPr>
              <w:jc w:val="center"/>
              <w:rPr>
                <w:sz w:val="24"/>
                <w:highlight w:val="white"/>
              </w:rPr>
            </w:pPr>
            <w:r w:rsidRPr="00AD1B77">
              <w:rPr>
                <w:sz w:val="24"/>
                <w:highlight w:val="white"/>
              </w:rPr>
              <w:t>Спортивно-оздоровительная, творческая деятельность</w:t>
            </w:r>
          </w:p>
        </w:tc>
        <w:tc>
          <w:tcPr>
            <w:tcW w:w="1275"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c>
          <w:tcPr>
            <w:tcW w:w="1291"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w:t>
            </w:r>
          </w:p>
        </w:tc>
      </w:tr>
      <w:tr w:rsidR="00735800" w:rsidRPr="00AD1B77">
        <w:trPr>
          <w:trHeight w:val="260"/>
        </w:trPr>
        <w:tc>
          <w:tcPr>
            <w:tcW w:w="4402" w:type="dxa"/>
          </w:tcPr>
          <w:p w:rsidR="00735800" w:rsidRPr="00AD1B77" w:rsidRDefault="008532FE" w:rsidP="00AD1B77">
            <w:pPr>
              <w:tabs>
                <w:tab w:val="left" w:pos="4331"/>
              </w:tabs>
              <w:jc w:val="both"/>
              <w:rPr>
                <w:sz w:val="24"/>
                <w:highlight w:val="white"/>
              </w:rPr>
            </w:pPr>
            <w:r w:rsidRPr="00AD1B77">
              <w:rPr>
                <w:sz w:val="24"/>
                <w:highlight w:val="white"/>
              </w:rPr>
              <w:t>Занятия, направленные на</w:t>
            </w:r>
            <w:r w:rsidRPr="00AD1B77">
              <w:rPr>
                <w:spacing w:val="1"/>
                <w:sz w:val="24"/>
                <w:highlight w:val="white"/>
              </w:rPr>
              <w:t xml:space="preserve"> </w:t>
            </w:r>
            <w:r w:rsidRPr="00AD1B77">
              <w:rPr>
                <w:sz w:val="24"/>
                <w:highlight w:val="white"/>
              </w:rPr>
              <w:t>удовлетворение социальных интересов</w:t>
            </w:r>
            <w:r w:rsidRPr="00AD1B77">
              <w:rPr>
                <w:spacing w:val="-57"/>
                <w:sz w:val="24"/>
                <w:highlight w:val="white"/>
              </w:rPr>
              <w:t xml:space="preserve"> </w:t>
            </w:r>
            <w:r w:rsidRPr="00AD1B77">
              <w:rPr>
                <w:sz w:val="24"/>
                <w:highlight w:val="white"/>
              </w:rPr>
              <w:t>и</w:t>
            </w:r>
            <w:r w:rsidRPr="00AD1B77">
              <w:rPr>
                <w:spacing w:val="-3"/>
                <w:sz w:val="24"/>
                <w:highlight w:val="white"/>
              </w:rPr>
              <w:t xml:space="preserve"> </w:t>
            </w:r>
            <w:r w:rsidRPr="00AD1B77">
              <w:rPr>
                <w:sz w:val="24"/>
                <w:highlight w:val="white"/>
              </w:rPr>
              <w:t>потребностей</w:t>
            </w:r>
            <w:r w:rsidRPr="00AD1B77">
              <w:rPr>
                <w:spacing w:val="-7"/>
                <w:sz w:val="24"/>
                <w:highlight w:val="white"/>
              </w:rPr>
              <w:t xml:space="preserve"> </w:t>
            </w:r>
            <w:r w:rsidRPr="00AD1B77">
              <w:rPr>
                <w:sz w:val="24"/>
                <w:highlight w:val="white"/>
              </w:rPr>
              <w:t>обучающихся,</w:t>
            </w:r>
            <w:r w:rsidRPr="00AD1B77">
              <w:rPr>
                <w:spacing w:val="55"/>
                <w:sz w:val="24"/>
                <w:highlight w:val="white"/>
              </w:rPr>
              <w:t xml:space="preserve"> </w:t>
            </w:r>
            <w:r w:rsidRPr="00AD1B77">
              <w:rPr>
                <w:sz w:val="24"/>
                <w:highlight w:val="white"/>
              </w:rPr>
              <w:t>детских</w:t>
            </w:r>
            <w:r w:rsidRPr="00AD1B77">
              <w:rPr>
                <w:spacing w:val="-57"/>
                <w:sz w:val="24"/>
                <w:highlight w:val="white"/>
              </w:rPr>
              <w:t xml:space="preserve">      </w:t>
            </w:r>
            <w:r w:rsidRPr="00AD1B77">
              <w:rPr>
                <w:sz w:val="24"/>
                <w:highlight w:val="white"/>
              </w:rPr>
              <w:t>общественных объединений,</w:t>
            </w:r>
            <w:r w:rsidRPr="00AD1B77">
              <w:rPr>
                <w:spacing w:val="1"/>
                <w:sz w:val="24"/>
                <w:highlight w:val="white"/>
              </w:rPr>
              <w:t xml:space="preserve"> </w:t>
            </w:r>
            <w:r w:rsidRPr="00AD1B77">
              <w:rPr>
                <w:sz w:val="24"/>
                <w:highlight w:val="white"/>
              </w:rPr>
              <w:t>на</w:t>
            </w:r>
            <w:r w:rsidRPr="00AD1B77">
              <w:rPr>
                <w:spacing w:val="1"/>
                <w:sz w:val="24"/>
                <w:highlight w:val="white"/>
              </w:rPr>
              <w:t xml:space="preserve"> </w:t>
            </w:r>
            <w:r w:rsidRPr="00AD1B77">
              <w:rPr>
                <w:sz w:val="24"/>
                <w:highlight w:val="white"/>
              </w:rPr>
              <w:t>организацию совместно с</w:t>
            </w:r>
            <w:r w:rsidRPr="00AD1B77">
              <w:rPr>
                <w:spacing w:val="1"/>
                <w:sz w:val="24"/>
                <w:highlight w:val="white"/>
              </w:rPr>
              <w:t xml:space="preserve"> </w:t>
            </w:r>
            <w:r w:rsidRPr="00AD1B77">
              <w:rPr>
                <w:sz w:val="24"/>
                <w:highlight w:val="white"/>
              </w:rPr>
              <w:t>обучающимися</w:t>
            </w:r>
            <w:r w:rsidRPr="00AD1B77">
              <w:rPr>
                <w:spacing w:val="1"/>
                <w:sz w:val="24"/>
                <w:highlight w:val="white"/>
              </w:rPr>
              <w:t xml:space="preserve"> </w:t>
            </w:r>
            <w:r w:rsidRPr="00AD1B77">
              <w:rPr>
                <w:sz w:val="24"/>
                <w:highlight w:val="white"/>
              </w:rPr>
              <w:t xml:space="preserve">комплекса мероприятий воспитательной </w:t>
            </w:r>
            <w:r w:rsidRPr="00AD1B77">
              <w:rPr>
                <w:spacing w:val="-57"/>
                <w:sz w:val="24"/>
                <w:highlight w:val="white"/>
              </w:rPr>
              <w:t xml:space="preserve">                                  </w:t>
            </w:r>
            <w:r w:rsidRPr="00AD1B77">
              <w:rPr>
                <w:sz w:val="24"/>
                <w:highlight w:val="white"/>
              </w:rPr>
              <w:t>направленности</w:t>
            </w:r>
          </w:p>
        </w:tc>
        <w:tc>
          <w:tcPr>
            <w:tcW w:w="3119" w:type="dxa"/>
            <w:tcBorders>
              <w:right w:val="single" w:sz="4" w:space="0" w:color="auto"/>
            </w:tcBorders>
          </w:tcPr>
          <w:p w:rsidR="00735800" w:rsidRPr="00AD1B77" w:rsidRDefault="008532FE" w:rsidP="00AD1B77">
            <w:pPr>
              <w:jc w:val="center"/>
              <w:rPr>
                <w:sz w:val="24"/>
                <w:highlight w:val="white"/>
              </w:rPr>
            </w:pPr>
            <w:r w:rsidRPr="00AD1B77">
              <w:rPr>
                <w:sz w:val="24"/>
                <w:highlight w:val="white"/>
              </w:rPr>
              <w:t>Центр детский инициатив</w:t>
            </w:r>
          </w:p>
        </w:tc>
        <w:tc>
          <w:tcPr>
            <w:tcW w:w="1275"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2</w:t>
            </w:r>
          </w:p>
        </w:tc>
        <w:tc>
          <w:tcPr>
            <w:tcW w:w="1291"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2</w:t>
            </w:r>
          </w:p>
        </w:tc>
      </w:tr>
      <w:tr w:rsidR="00735800" w:rsidRPr="00AD1B77">
        <w:trPr>
          <w:trHeight w:val="260"/>
        </w:trPr>
        <w:tc>
          <w:tcPr>
            <w:tcW w:w="4402" w:type="dxa"/>
          </w:tcPr>
          <w:p w:rsidR="00735800" w:rsidRPr="00AD1B77" w:rsidRDefault="008532FE" w:rsidP="00AD1B77">
            <w:pPr>
              <w:tabs>
                <w:tab w:val="left" w:pos="4331"/>
              </w:tabs>
              <w:jc w:val="both"/>
              <w:rPr>
                <w:sz w:val="24"/>
                <w:highlight w:val="white"/>
              </w:rPr>
            </w:pPr>
            <w:r w:rsidRPr="00AD1B77">
              <w:rPr>
                <w:sz w:val="24"/>
                <w:highlight w:val="white"/>
              </w:rPr>
              <w:t>ИТОГО недельная  нагрузка</w:t>
            </w:r>
          </w:p>
        </w:tc>
        <w:tc>
          <w:tcPr>
            <w:tcW w:w="3119" w:type="dxa"/>
            <w:tcBorders>
              <w:right w:val="single" w:sz="4" w:space="0" w:color="auto"/>
            </w:tcBorders>
          </w:tcPr>
          <w:p w:rsidR="00735800" w:rsidRPr="00AD1B77" w:rsidRDefault="00735800" w:rsidP="00AD1B77">
            <w:pPr>
              <w:jc w:val="both"/>
              <w:rPr>
                <w:sz w:val="24"/>
                <w:highlight w:val="white"/>
              </w:rPr>
            </w:pPr>
          </w:p>
        </w:tc>
        <w:tc>
          <w:tcPr>
            <w:tcW w:w="1275"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7</w:t>
            </w:r>
          </w:p>
        </w:tc>
        <w:tc>
          <w:tcPr>
            <w:tcW w:w="1291" w:type="dxa"/>
            <w:tcBorders>
              <w:left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7</w:t>
            </w:r>
          </w:p>
        </w:tc>
      </w:tr>
    </w:tbl>
    <w:p w:rsidR="00735800" w:rsidRPr="00AD1B77" w:rsidRDefault="008532FE" w:rsidP="00AD1B77">
      <w:pPr>
        <w:pStyle w:val="1"/>
        <w:ind w:firstLine="567"/>
        <w:rPr>
          <w:b w:val="0"/>
          <w:sz w:val="24"/>
          <w:szCs w:val="24"/>
          <w:highlight w:val="white"/>
        </w:rPr>
      </w:pPr>
      <w:r w:rsidRPr="00AD1B77">
        <w:rPr>
          <w:b w:val="0"/>
          <w:sz w:val="24"/>
          <w:szCs w:val="24"/>
          <w:highlight w:val="white"/>
        </w:rPr>
        <w:t>Модуль</w:t>
      </w:r>
      <w:r w:rsidRPr="00AD1B77">
        <w:rPr>
          <w:b w:val="0"/>
          <w:spacing w:val="-3"/>
          <w:sz w:val="24"/>
          <w:szCs w:val="24"/>
          <w:highlight w:val="white"/>
        </w:rPr>
        <w:t xml:space="preserve"> </w:t>
      </w:r>
      <w:r w:rsidRPr="00AD1B77">
        <w:rPr>
          <w:b w:val="0"/>
          <w:sz w:val="24"/>
          <w:szCs w:val="24"/>
          <w:highlight w:val="white"/>
        </w:rPr>
        <w:t>«Классное</w:t>
      </w:r>
      <w:r w:rsidRPr="00AD1B77">
        <w:rPr>
          <w:b w:val="0"/>
          <w:spacing w:val="-4"/>
          <w:sz w:val="24"/>
          <w:szCs w:val="24"/>
          <w:highlight w:val="white"/>
        </w:rPr>
        <w:t xml:space="preserve"> </w:t>
      </w:r>
      <w:r w:rsidRPr="00AD1B77">
        <w:rPr>
          <w:b w:val="0"/>
          <w:sz w:val="24"/>
          <w:szCs w:val="24"/>
          <w:highlight w:val="white"/>
        </w:rPr>
        <w:t>руководство»</w:t>
      </w:r>
    </w:p>
    <w:p w:rsidR="00735800" w:rsidRPr="00AD1B77" w:rsidRDefault="008532FE" w:rsidP="00AD1B77">
      <w:pPr>
        <w:ind w:firstLine="567"/>
        <w:jc w:val="both"/>
        <w:rPr>
          <w:sz w:val="24"/>
          <w:highlight w:val="white"/>
        </w:rPr>
      </w:pPr>
      <w:r w:rsidRPr="00AD1B77">
        <w:rPr>
          <w:sz w:val="24"/>
          <w:highlight w:val="white"/>
        </w:rPr>
        <w:t>Классные руководители 1-11 классов выполняют функциональные обязанности в соответствие с Федеральным законом от 29.12.2012 № 273-ФЗ «Об образовании в Российской Федерации», Методическими рекомендациями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(Письмо Министерства просвещения РФ от 12 мая 2020 г. № ВБ-1011/08 "О методических рекомендациях"), Уставом МБОУ «Джалильская СОШ №2»; реализуют программу воспитания школы. Круг обязанностей опирается на организацию деятельности классного коллектива; организацию учебной работы класса и отдельных учащихся; организацию внеучебной жизни; изучение личности и коррекция в воспитании школьников, работа с родителями обучающихся. В школе</w:t>
      </w:r>
      <w:r w:rsidRPr="00AD1B77">
        <w:rPr>
          <w:spacing w:val="1"/>
          <w:sz w:val="24"/>
          <w:highlight w:val="white"/>
        </w:rPr>
        <w:t xml:space="preserve"> </w:t>
      </w:r>
      <w:r w:rsidRPr="00AD1B77">
        <w:rPr>
          <w:sz w:val="24"/>
          <w:highlight w:val="white"/>
        </w:rPr>
        <w:t>работают 29 классных руководителя в 29 классных коллективах.  3 – начинающих молодых специалистов (стаж работы – 1-2 года).</w:t>
      </w:r>
    </w:p>
    <w:tbl>
      <w:tblPr>
        <w:tblW w:w="10163"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4"/>
        <w:gridCol w:w="7229"/>
      </w:tblGrid>
      <w:tr w:rsidR="00735800" w:rsidRPr="00AD1B77">
        <w:trPr>
          <w:trHeight w:val="520"/>
        </w:trPr>
        <w:tc>
          <w:tcPr>
            <w:tcW w:w="2934"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rPr>
                <w:rFonts w:ascii="Times New Roman" w:hAnsi="Times New Roman"/>
                <w:b w:val="0"/>
                <w:sz w:val="24"/>
                <w:szCs w:val="24"/>
                <w:highlight w:val="white"/>
              </w:rPr>
            </w:pPr>
            <w:r w:rsidRPr="00AD1B77">
              <w:rPr>
                <w:rFonts w:ascii="Times New Roman" w:hAnsi="Times New Roman"/>
                <w:b w:val="0"/>
                <w:sz w:val="24"/>
                <w:szCs w:val="24"/>
                <w:highlight w:val="white"/>
              </w:rPr>
              <w:t>Показатели оценки деятельности классных руководителей</w:t>
            </w:r>
          </w:p>
        </w:tc>
        <w:tc>
          <w:tcPr>
            <w:tcW w:w="7229"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567"/>
              <w:rPr>
                <w:rFonts w:ascii="Times New Roman" w:hAnsi="Times New Roman"/>
                <w:b w:val="0"/>
                <w:sz w:val="24"/>
                <w:szCs w:val="24"/>
                <w:highlight w:val="white"/>
              </w:rPr>
            </w:pPr>
            <w:r w:rsidRPr="00AD1B77">
              <w:rPr>
                <w:rFonts w:ascii="Times New Roman" w:hAnsi="Times New Roman"/>
                <w:b w:val="0"/>
                <w:sz w:val="24"/>
                <w:szCs w:val="24"/>
                <w:highlight w:val="white"/>
                <w:lang w:val="en-US"/>
              </w:rPr>
              <w:t>Содержание оценки</w:t>
            </w:r>
          </w:p>
        </w:tc>
      </w:tr>
      <w:tr w:rsidR="00735800" w:rsidRPr="00AD1B77">
        <w:trPr>
          <w:trHeight w:val="609"/>
        </w:trPr>
        <w:tc>
          <w:tcPr>
            <w:tcW w:w="2934"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jc w:val="both"/>
              <w:rPr>
                <w:rFonts w:ascii="Times New Roman" w:hAnsi="Times New Roman"/>
                <w:b w:val="0"/>
                <w:sz w:val="24"/>
                <w:szCs w:val="24"/>
                <w:highlight w:val="white"/>
              </w:rPr>
            </w:pPr>
            <w:r w:rsidRPr="00AD1B77">
              <w:rPr>
                <w:rFonts w:ascii="Times New Roman" w:hAnsi="Times New Roman"/>
                <w:b w:val="0"/>
                <w:sz w:val="24"/>
                <w:szCs w:val="24"/>
                <w:highlight w:val="white"/>
              </w:rPr>
              <w:t>Нормативно-правовое обеспечение воспита-тельного процесса</w:t>
            </w:r>
          </w:p>
        </w:tc>
        <w:tc>
          <w:tcPr>
            <w:tcW w:w="7229"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Полностью регламентированы все стороны воспитательного процесса в классных коллективах. У каждого классного руководителя имеются локальные акты, обеспечивающие деятельность классных руководителей</w:t>
            </w:r>
          </w:p>
        </w:tc>
      </w:tr>
      <w:tr w:rsidR="00735800" w:rsidRPr="00AD1B77">
        <w:trPr>
          <w:trHeight w:val="681"/>
        </w:trPr>
        <w:tc>
          <w:tcPr>
            <w:tcW w:w="2934"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jc w:val="both"/>
              <w:rPr>
                <w:rFonts w:ascii="Times New Roman" w:hAnsi="Times New Roman"/>
                <w:b w:val="0"/>
                <w:sz w:val="24"/>
                <w:szCs w:val="24"/>
                <w:highlight w:val="white"/>
              </w:rPr>
            </w:pPr>
            <w:r w:rsidRPr="00AD1B77">
              <w:rPr>
                <w:rFonts w:ascii="Times New Roman" w:hAnsi="Times New Roman"/>
                <w:b w:val="0"/>
                <w:sz w:val="24"/>
                <w:szCs w:val="24"/>
                <w:highlight w:val="white"/>
              </w:rPr>
              <w:t>Планирование воспита-тельной деятельности в классном коллективе</w:t>
            </w:r>
          </w:p>
        </w:tc>
        <w:tc>
          <w:tcPr>
            <w:tcW w:w="7229"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Воспитательная деятельность в каждом классе планируется на основе анализа воспитательной работы. У каждого классного руководителя имеется рабочая программа воспитания, календарный план воспитательной работы. </w:t>
            </w:r>
            <w:r w:rsidRPr="00AD1B77">
              <w:rPr>
                <w:rFonts w:ascii="Times New Roman" w:hAnsi="Times New Roman"/>
                <w:b w:val="0"/>
                <w:sz w:val="24"/>
                <w:szCs w:val="24"/>
                <w:highlight w:val="white"/>
                <w:lang w:val="en-US"/>
              </w:rPr>
              <w:t>(100%)</w:t>
            </w:r>
          </w:p>
        </w:tc>
      </w:tr>
      <w:tr w:rsidR="00735800" w:rsidRPr="00AD1B77">
        <w:trPr>
          <w:trHeight w:val="553"/>
        </w:trPr>
        <w:tc>
          <w:tcPr>
            <w:tcW w:w="2934"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jc w:val="both"/>
              <w:rPr>
                <w:rFonts w:ascii="Times New Roman" w:hAnsi="Times New Roman"/>
                <w:b w:val="0"/>
                <w:sz w:val="24"/>
                <w:szCs w:val="24"/>
                <w:highlight w:val="white"/>
              </w:rPr>
            </w:pPr>
            <w:r w:rsidRPr="00AD1B77">
              <w:rPr>
                <w:rFonts w:ascii="Times New Roman" w:hAnsi="Times New Roman"/>
                <w:b w:val="0"/>
                <w:sz w:val="24"/>
                <w:szCs w:val="24"/>
                <w:highlight w:val="white"/>
              </w:rPr>
              <w:t>Анализ воспитательной деятельности в классном коллективе</w:t>
            </w:r>
          </w:p>
        </w:tc>
        <w:tc>
          <w:tcPr>
            <w:tcW w:w="7229"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jc w:val="both"/>
              <w:rPr>
                <w:rFonts w:ascii="Times New Roman" w:hAnsi="Times New Roman"/>
                <w:b w:val="0"/>
                <w:sz w:val="24"/>
                <w:szCs w:val="24"/>
                <w:highlight w:val="white"/>
              </w:rPr>
            </w:pPr>
            <w:r w:rsidRPr="00AD1B77">
              <w:rPr>
                <w:rFonts w:ascii="Times New Roman" w:hAnsi="Times New Roman"/>
                <w:b w:val="0"/>
                <w:sz w:val="24"/>
                <w:szCs w:val="24"/>
                <w:highlight w:val="white"/>
              </w:rPr>
              <w:t>Анализ воспитательной деятельности в классных коллективах состоит в описании осуществленной деятельности и ее результатов. Результаты педагогического анализа используются при планировании воспитательной работы на следующий период, анализ сдан всеми классными руководителями</w:t>
            </w:r>
          </w:p>
        </w:tc>
      </w:tr>
      <w:tr w:rsidR="00735800" w:rsidRPr="00AD1B77">
        <w:trPr>
          <w:trHeight w:val="899"/>
        </w:trPr>
        <w:tc>
          <w:tcPr>
            <w:tcW w:w="2934"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hanging="9"/>
              <w:jc w:val="both"/>
              <w:rPr>
                <w:rFonts w:ascii="Times New Roman" w:hAnsi="Times New Roman"/>
                <w:b w:val="0"/>
                <w:sz w:val="24"/>
                <w:szCs w:val="24"/>
                <w:highlight w:val="white"/>
              </w:rPr>
            </w:pPr>
            <w:r w:rsidRPr="00AD1B77">
              <w:rPr>
                <w:rFonts w:ascii="Times New Roman" w:hAnsi="Times New Roman"/>
                <w:b w:val="0"/>
                <w:sz w:val="24"/>
                <w:szCs w:val="24"/>
                <w:highlight w:val="white"/>
                <w:lang w:val="en-US"/>
              </w:rPr>
              <w:t>Уровень воспитанности учащихся</w:t>
            </w:r>
          </w:p>
        </w:tc>
        <w:tc>
          <w:tcPr>
            <w:tcW w:w="7229"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Во всех классах осуществляется диагностика уровня воспитанности учащихся по системе к.п.н. Н.П. Капустина. Процент обучающихся с высоким уровнем воспитанности составляет 80% (4-5 баллов). Уровень воспитанности определяется 1 раз в год (май)</w:t>
            </w:r>
          </w:p>
        </w:tc>
      </w:tr>
      <w:tr w:rsidR="00735800" w:rsidRPr="00AD1B77">
        <w:trPr>
          <w:trHeight w:val="1456"/>
        </w:trPr>
        <w:tc>
          <w:tcPr>
            <w:tcW w:w="2934"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jc w:val="both"/>
              <w:rPr>
                <w:rFonts w:ascii="Times New Roman" w:hAnsi="Times New Roman"/>
                <w:b w:val="0"/>
                <w:sz w:val="24"/>
                <w:szCs w:val="24"/>
                <w:highlight w:val="white"/>
              </w:rPr>
            </w:pPr>
            <w:r w:rsidRPr="00AD1B77">
              <w:rPr>
                <w:rFonts w:ascii="Times New Roman" w:hAnsi="Times New Roman"/>
                <w:b w:val="0"/>
                <w:sz w:val="24"/>
                <w:szCs w:val="24"/>
                <w:highlight w:val="white"/>
              </w:rPr>
              <w:lastRenderedPageBreak/>
              <w:t xml:space="preserve">Приобщение к здоровому образу жизни. </w:t>
            </w:r>
            <w:r w:rsidRPr="00AD1B77">
              <w:rPr>
                <w:rFonts w:ascii="Times New Roman" w:hAnsi="Times New Roman"/>
                <w:b w:val="0"/>
                <w:sz w:val="24"/>
                <w:szCs w:val="24"/>
                <w:highlight w:val="white"/>
                <w:lang w:val="en-US"/>
              </w:rPr>
              <w:t>Экологическое воспитание</w:t>
            </w:r>
          </w:p>
        </w:tc>
        <w:tc>
          <w:tcPr>
            <w:tcW w:w="7229"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Анализ участия детей в мероприятиях месячника безопасности; месячника гражданской защиты; спортивных соревнованиях; учебных тренировочных эвакуациях на случай пожара и других чрезвычайных ситуаций; в акциях «Правила дорожного движения»;   соревнованиях и конкурсах, тематических классных часах «Мой режим дня», «Мы против наркотиков», день ГО, день открытых уроков по ОБЖ</w:t>
            </w:r>
          </w:p>
        </w:tc>
      </w:tr>
    </w:tbl>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Классными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руководителями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проводилась</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работа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учителями-предметниками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вопросу</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успеваемости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учащихся,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родителям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неуспевающих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слабоуспевающих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учащихся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направлены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уведомления по успеваемости детей, с выпиской оценок. Проводилась индивидуальная работа по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повышению успеваемости учащихся. В течение года проводились инструктаж с учащимися по ТБ,</w:t>
      </w:r>
      <w:r w:rsidRPr="00AD1B77">
        <w:rPr>
          <w:rFonts w:ascii="Times New Roman" w:hAnsi="Times New Roman"/>
          <w:b w:val="0"/>
          <w:spacing w:val="-57"/>
          <w:sz w:val="24"/>
          <w:szCs w:val="24"/>
          <w:highlight w:val="white"/>
        </w:rPr>
        <w:t xml:space="preserve"> </w:t>
      </w:r>
      <w:r w:rsidRPr="00AD1B77">
        <w:rPr>
          <w:rFonts w:ascii="Times New Roman" w:hAnsi="Times New Roman"/>
          <w:b w:val="0"/>
          <w:sz w:val="24"/>
          <w:szCs w:val="24"/>
          <w:highlight w:val="white"/>
        </w:rPr>
        <w:t>реализовывалась</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программа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 xml:space="preserve">профилактики ПДД. </w:t>
      </w:r>
    </w:p>
    <w:p w:rsidR="00735800" w:rsidRPr="00AD1B77" w:rsidRDefault="008532FE" w:rsidP="00AD1B77">
      <w:pPr>
        <w:pStyle w:val="1"/>
        <w:ind w:firstLine="567"/>
        <w:rPr>
          <w:b w:val="0"/>
          <w:sz w:val="24"/>
          <w:szCs w:val="24"/>
          <w:highlight w:val="white"/>
        </w:rPr>
      </w:pPr>
      <w:r w:rsidRPr="00AD1B77">
        <w:rPr>
          <w:b w:val="0"/>
          <w:sz w:val="24"/>
          <w:szCs w:val="24"/>
          <w:highlight w:val="white"/>
        </w:rPr>
        <w:t>Модуль</w:t>
      </w:r>
      <w:r w:rsidRPr="00AD1B77">
        <w:rPr>
          <w:b w:val="0"/>
          <w:spacing w:val="-2"/>
          <w:sz w:val="24"/>
          <w:szCs w:val="24"/>
          <w:highlight w:val="white"/>
        </w:rPr>
        <w:t xml:space="preserve"> </w:t>
      </w:r>
      <w:r w:rsidRPr="00AD1B77">
        <w:rPr>
          <w:b w:val="0"/>
          <w:sz w:val="24"/>
          <w:szCs w:val="24"/>
          <w:highlight w:val="white"/>
        </w:rPr>
        <w:t>«Основные</w:t>
      </w:r>
      <w:r w:rsidRPr="00AD1B77">
        <w:rPr>
          <w:b w:val="0"/>
          <w:spacing w:val="-4"/>
          <w:sz w:val="24"/>
          <w:szCs w:val="24"/>
          <w:highlight w:val="white"/>
        </w:rPr>
        <w:t xml:space="preserve"> </w:t>
      </w:r>
      <w:r w:rsidRPr="00AD1B77">
        <w:rPr>
          <w:b w:val="0"/>
          <w:sz w:val="24"/>
          <w:szCs w:val="24"/>
          <w:highlight w:val="white"/>
        </w:rPr>
        <w:t>общешкольные</w:t>
      </w:r>
      <w:r w:rsidRPr="00AD1B77">
        <w:rPr>
          <w:b w:val="0"/>
          <w:spacing w:val="-4"/>
          <w:sz w:val="24"/>
          <w:szCs w:val="24"/>
          <w:highlight w:val="white"/>
        </w:rPr>
        <w:t xml:space="preserve"> </w:t>
      </w:r>
      <w:r w:rsidRPr="00AD1B77">
        <w:rPr>
          <w:b w:val="0"/>
          <w:sz w:val="24"/>
          <w:szCs w:val="24"/>
          <w:highlight w:val="white"/>
        </w:rPr>
        <w:t>дела»</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Основные (ключевые) дела – это главные традиционные школьные дела, в которых принимает участие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большая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часть</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обучающихся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которые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обязательно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планируются,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готовятся,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проводятся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анализируются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совместно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педагогами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детьми.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Это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комплекс</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коллективных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творческих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дел,</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интересных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значимых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для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школьников,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объединяющих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вместе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педагогами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единый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коллектив.</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Общешкольные праздники – ежегодно проводимые творческие дела, связанные со значимыми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для</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детей</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педагогов</w:t>
      </w:r>
      <w:r w:rsidRPr="00AD1B77">
        <w:rPr>
          <w:rFonts w:ascii="Times New Roman" w:hAnsi="Times New Roman"/>
          <w:b w:val="0"/>
          <w:spacing w:val="-5"/>
          <w:sz w:val="24"/>
          <w:szCs w:val="24"/>
          <w:highlight w:val="white"/>
        </w:rPr>
        <w:t xml:space="preserve"> </w:t>
      </w:r>
      <w:r w:rsidRPr="00AD1B77">
        <w:rPr>
          <w:rFonts w:ascii="Times New Roman" w:hAnsi="Times New Roman"/>
          <w:b w:val="0"/>
          <w:sz w:val="24"/>
          <w:szCs w:val="24"/>
          <w:highlight w:val="white"/>
        </w:rPr>
        <w:t>знаменательными</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датами,</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5"/>
          <w:sz w:val="24"/>
          <w:szCs w:val="24"/>
          <w:highlight w:val="white"/>
        </w:rPr>
        <w:t xml:space="preserve"> </w:t>
      </w:r>
      <w:r w:rsidRPr="00AD1B77">
        <w:rPr>
          <w:rFonts w:ascii="Times New Roman" w:hAnsi="Times New Roman"/>
          <w:b w:val="0"/>
          <w:sz w:val="24"/>
          <w:szCs w:val="24"/>
          <w:highlight w:val="white"/>
        </w:rPr>
        <w:t>которых</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участвуют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все</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классы</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школы</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такие</w:t>
      </w:r>
      <w:r w:rsidRPr="00AD1B77">
        <w:rPr>
          <w:rFonts w:ascii="Times New Roman" w:hAnsi="Times New Roman"/>
          <w:b w:val="0"/>
          <w:spacing w:val="-6"/>
          <w:sz w:val="24"/>
          <w:szCs w:val="24"/>
          <w:highlight w:val="white"/>
        </w:rPr>
        <w:t xml:space="preserve"> </w:t>
      </w:r>
      <w:r w:rsidRPr="00AD1B77">
        <w:rPr>
          <w:rFonts w:ascii="Times New Roman" w:hAnsi="Times New Roman"/>
          <w:b w:val="0"/>
          <w:sz w:val="24"/>
          <w:szCs w:val="24"/>
          <w:highlight w:val="white"/>
        </w:rPr>
        <w:t>как:</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День</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Знаний;</w:t>
      </w:r>
      <w:r w:rsidRPr="00AD1B77">
        <w:rPr>
          <w:rFonts w:ascii="Times New Roman" w:hAnsi="Times New Roman"/>
          <w:spacing w:val="-3"/>
          <w:sz w:val="24"/>
          <w:szCs w:val="24"/>
          <w:highlight w:val="white"/>
        </w:rPr>
        <w:t xml:space="preserve">  </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Церемония</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поднятия</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Государственного</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флага</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РФ, РТ</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исполнение</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гимна РФ, РТ</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Мероприятия</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ко</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Дню</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солидарности</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в</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борьбе</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с</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терроризмом:</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Акция «Капля жизни»,</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посвященная</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Дню</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памяти</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жертв</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терроризма</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«Дети</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Беслана»</w:t>
      </w:r>
    </w:p>
    <w:p w:rsidR="00735800" w:rsidRPr="00AD1B77" w:rsidRDefault="008532FE" w:rsidP="00AD1B77">
      <w:pPr>
        <w:pStyle w:val="af8"/>
        <w:numPr>
          <w:ilvl w:val="0"/>
          <w:numId w:val="34"/>
        </w:numPr>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«День старшего поколения»</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Праздничное</w:t>
      </w:r>
      <w:r w:rsidRPr="00AD1B77">
        <w:rPr>
          <w:rFonts w:ascii="Times New Roman" w:hAnsi="Times New Roman"/>
          <w:spacing w:val="-6"/>
          <w:sz w:val="24"/>
          <w:szCs w:val="24"/>
          <w:highlight w:val="white"/>
        </w:rPr>
        <w:t xml:space="preserve"> </w:t>
      </w:r>
      <w:r w:rsidRPr="00AD1B77">
        <w:rPr>
          <w:rFonts w:ascii="Times New Roman" w:hAnsi="Times New Roman"/>
          <w:sz w:val="24"/>
          <w:szCs w:val="24"/>
          <w:highlight w:val="white"/>
        </w:rPr>
        <w:t>поздравление,</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посвященное</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международному</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Дню</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учителя.</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День</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дублера.</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Осенняя (весенняя) Неделя добра</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Мероприятия</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ко</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Дню</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народного</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единства. Международному</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дню</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толерантности.</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Цикл</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новогодних</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мероприятий</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КТД.</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День</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полного</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освобождения</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Ленинграда</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от</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фашистской</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блокады:</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акция</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«Блокадный</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хлеб»</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Вечер</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встречи</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выпускников.</w:t>
      </w:r>
      <w:r w:rsidRPr="00AD1B77">
        <w:rPr>
          <w:rFonts w:ascii="Times New Roman" w:hAnsi="Times New Roman"/>
          <w:spacing w:val="-2"/>
          <w:sz w:val="24"/>
          <w:szCs w:val="24"/>
          <w:highlight w:val="white"/>
        </w:rPr>
        <w:t xml:space="preserve"> </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pacing w:val="-2"/>
          <w:sz w:val="24"/>
          <w:szCs w:val="24"/>
          <w:highlight w:val="white"/>
          <w:lang w:val="tt-RU"/>
        </w:rPr>
        <w:t>Митинг, посвященный ко Дню вывода советских солдат из Афганистана.</w:t>
      </w:r>
      <w:r w:rsidRPr="00AD1B77">
        <w:rPr>
          <w:rFonts w:ascii="Times New Roman" w:hAnsi="Times New Roman"/>
          <w:sz w:val="24"/>
          <w:szCs w:val="24"/>
          <w:highlight w:val="white"/>
        </w:rPr>
        <w:t xml:space="preserve"> </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Митинг, посвященный ко дню рождения М.Джалиля.</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 xml:space="preserve"> Конкурс «Есть стать в строй».         </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Мероприятия,</w:t>
      </w:r>
      <w:r w:rsidRPr="00AD1B77">
        <w:rPr>
          <w:rFonts w:ascii="Times New Roman" w:hAnsi="Times New Roman"/>
          <w:spacing w:val="-6"/>
          <w:sz w:val="24"/>
          <w:szCs w:val="24"/>
          <w:highlight w:val="white"/>
        </w:rPr>
        <w:t xml:space="preserve"> </w:t>
      </w:r>
      <w:r w:rsidRPr="00AD1B77">
        <w:rPr>
          <w:rFonts w:ascii="Times New Roman" w:hAnsi="Times New Roman"/>
          <w:sz w:val="24"/>
          <w:szCs w:val="24"/>
          <w:highlight w:val="white"/>
        </w:rPr>
        <w:t>посвященные</w:t>
      </w:r>
      <w:r w:rsidRPr="00AD1B77">
        <w:rPr>
          <w:rFonts w:ascii="Times New Roman" w:hAnsi="Times New Roman"/>
          <w:spacing w:val="-4"/>
          <w:sz w:val="24"/>
          <w:szCs w:val="24"/>
          <w:highlight w:val="white"/>
        </w:rPr>
        <w:t xml:space="preserve"> 23февраля и </w:t>
      </w:r>
      <w:r w:rsidRPr="00AD1B77">
        <w:rPr>
          <w:rFonts w:ascii="Times New Roman" w:hAnsi="Times New Roman"/>
          <w:sz w:val="24"/>
          <w:szCs w:val="24"/>
          <w:highlight w:val="white"/>
        </w:rPr>
        <w:t>8</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марта.</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Месячник экологии.</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Конкурс патриотических песен.</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Общешкольный</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день</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здоровья.</w:t>
      </w:r>
    </w:p>
    <w:p w:rsidR="00735800" w:rsidRPr="00AD1B77" w:rsidRDefault="008532FE" w:rsidP="00AD1B77">
      <w:pPr>
        <w:pStyle w:val="af8"/>
        <w:numPr>
          <w:ilvl w:val="0"/>
          <w:numId w:val="34"/>
        </w:numPr>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«День Космонавтики»,</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lang w:val="tt-RU"/>
        </w:rPr>
        <w:t>Л</w:t>
      </w:r>
      <w:r w:rsidRPr="00AD1B77">
        <w:rPr>
          <w:rFonts w:ascii="Times New Roman" w:hAnsi="Times New Roman"/>
          <w:sz w:val="24"/>
          <w:szCs w:val="24"/>
          <w:highlight w:val="white"/>
        </w:rPr>
        <w:t>/а</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эстафета,</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посвященная</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1мая.</w:t>
      </w:r>
    </w:p>
    <w:p w:rsidR="00735800" w:rsidRPr="00AD1B77" w:rsidRDefault="008532FE" w:rsidP="00AD1B77">
      <w:pPr>
        <w:pStyle w:val="af8"/>
        <w:numPr>
          <w:ilvl w:val="0"/>
          <w:numId w:val="34"/>
        </w:numPr>
        <w:tabs>
          <w:tab w:val="left" w:pos="821"/>
        </w:tabs>
        <w:spacing w:after="0" w:line="240" w:lineRule="auto"/>
        <w:ind w:left="0" w:firstLine="455"/>
        <w:jc w:val="both"/>
        <w:rPr>
          <w:rFonts w:ascii="Times New Roman" w:hAnsi="Times New Roman"/>
          <w:sz w:val="24"/>
          <w:szCs w:val="24"/>
          <w:highlight w:val="white"/>
        </w:rPr>
      </w:pPr>
      <w:r w:rsidRPr="00AD1B77">
        <w:rPr>
          <w:rFonts w:ascii="Times New Roman" w:hAnsi="Times New Roman"/>
          <w:sz w:val="24"/>
          <w:szCs w:val="24"/>
          <w:highlight w:val="white"/>
        </w:rPr>
        <w:t>Мероприятия, посвященные празднованию Победы в В</w:t>
      </w:r>
      <w:r w:rsidRPr="00AD1B77">
        <w:rPr>
          <w:rFonts w:ascii="Times New Roman" w:hAnsi="Times New Roman"/>
          <w:sz w:val="24"/>
          <w:szCs w:val="24"/>
          <w:highlight w:val="white"/>
          <w:lang w:val="tt-RU"/>
        </w:rPr>
        <w:t>ОВ</w:t>
      </w:r>
      <w:r w:rsidRPr="00AD1B77">
        <w:rPr>
          <w:rFonts w:ascii="Times New Roman" w:hAnsi="Times New Roman"/>
          <w:sz w:val="24"/>
          <w:szCs w:val="24"/>
          <w:highlight w:val="white"/>
        </w:rPr>
        <w:t xml:space="preserve">: </w:t>
      </w:r>
      <w:r w:rsidRPr="00AD1B77">
        <w:rPr>
          <w:rFonts w:ascii="Times New Roman" w:hAnsi="Times New Roman"/>
          <w:sz w:val="24"/>
          <w:szCs w:val="24"/>
          <w:highlight w:val="white"/>
          <w:lang w:val="tt-RU"/>
        </w:rPr>
        <w:t>а</w:t>
      </w:r>
      <w:r w:rsidRPr="00AD1B77">
        <w:rPr>
          <w:rFonts w:ascii="Times New Roman" w:hAnsi="Times New Roman"/>
          <w:sz w:val="24"/>
          <w:szCs w:val="24"/>
          <w:highlight w:val="white"/>
        </w:rPr>
        <w:t>кции «Георгиевская лента»,</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lang w:val="tt-RU"/>
        </w:rPr>
        <w:t xml:space="preserve"> </w:t>
      </w:r>
      <w:r w:rsidRPr="00AD1B77">
        <w:rPr>
          <w:rFonts w:ascii="Times New Roman" w:hAnsi="Times New Roman"/>
          <w:sz w:val="24"/>
          <w:szCs w:val="24"/>
          <w:highlight w:val="white"/>
        </w:rPr>
        <w:t>«Окна</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Победы»,</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«Свеча</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памяти»,</w:t>
      </w:r>
      <w:r w:rsidRPr="00AD1B77">
        <w:rPr>
          <w:rFonts w:ascii="Times New Roman" w:hAnsi="Times New Roman"/>
          <w:sz w:val="24"/>
          <w:szCs w:val="24"/>
          <w:highlight w:val="white"/>
          <w:lang w:val="tt-RU"/>
        </w:rPr>
        <w:t xml:space="preserve">  «Сад памяти».</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Участие</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в</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митинге</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на</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мемориале,</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вахта</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памяти.</w:t>
      </w:r>
      <w:r w:rsidRPr="00AD1B77">
        <w:rPr>
          <w:rFonts w:ascii="Times New Roman" w:hAnsi="Times New Roman"/>
          <w:spacing w:val="1"/>
          <w:sz w:val="24"/>
          <w:szCs w:val="24"/>
          <w:highlight w:val="white"/>
        </w:rPr>
        <w:t xml:space="preserve"> </w:t>
      </w:r>
    </w:p>
    <w:p w:rsidR="00735800" w:rsidRPr="00AD1B77" w:rsidRDefault="008532FE" w:rsidP="00AD1B77">
      <w:pPr>
        <w:pStyle w:val="af8"/>
        <w:numPr>
          <w:ilvl w:val="0"/>
          <w:numId w:val="34"/>
        </w:numPr>
        <w:tabs>
          <w:tab w:val="left" w:pos="821"/>
        </w:tabs>
        <w:spacing w:after="0" w:line="240" w:lineRule="auto"/>
        <w:ind w:left="0" w:firstLine="455"/>
        <w:jc w:val="both"/>
        <w:rPr>
          <w:rFonts w:ascii="Times New Roman" w:hAnsi="Times New Roman"/>
          <w:sz w:val="24"/>
          <w:szCs w:val="24"/>
          <w:highlight w:val="white"/>
        </w:rPr>
      </w:pPr>
      <w:r w:rsidRPr="00AD1B77">
        <w:rPr>
          <w:rFonts w:ascii="Times New Roman" w:hAnsi="Times New Roman"/>
          <w:spacing w:val="1"/>
          <w:sz w:val="24"/>
          <w:szCs w:val="24"/>
        </w:rPr>
        <w:t>Форум юнармейцев.</w:t>
      </w:r>
    </w:p>
    <w:p w:rsidR="00735800" w:rsidRPr="00AD1B77" w:rsidRDefault="008532FE" w:rsidP="00AD1B77">
      <w:pPr>
        <w:pStyle w:val="af8"/>
        <w:numPr>
          <w:ilvl w:val="0"/>
          <w:numId w:val="34"/>
        </w:numPr>
        <w:tabs>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Общешкольная</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линейка</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праздник</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«Последний</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звонок»</w:t>
      </w:r>
    </w:p>
    <w:p w:rsidR="00735800" w:rsidRPr="00AD1B77" w:rsidRDefault="008532FE" w:rsidP="00AD1B77">
      <w:pPr>
        <w:pStyle w:val="af8"/>
        <w:numPr>
          <w:ilvl w:val="0"/>
          <w:numId w:val="34"/>
        </w:numPr>
        <w:spacing w:after="0" w:line="240" w:lineRule="auto"/>
        <w:ind w:left="567" w:firstLine="0"/>
        <w:jc w:val="both"/>
        <w:rPr>
          <w:rFonts w:ascii="Times New Roman" w:hAnsi="Times New Roman"/>
          <w:sz w:val="24"/>
          <w:szCs w:val="24"/>
          <w:highlight w:val="white"/>
        </w:rPr>
      </w:pPr>
      <w:r w:rsidRPr="00AD1B77">
        <w:rPr>
          <w:rFonts w:ascii="Times New Roman" w:hAnsi="Times New Roman"/>
          <w:sz w:val="24"/>
          <w:szCs w:val="24"/>
          <w:highlight w:val="white"/>
        </w:rPr>
        <w:t xml:space="preserve"> Общешкольные линейки – награждения лучших учеников и классов</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школы.</w:t>
      </w:r>
    </w:p>
    <w:p w:rsidR="00735800" w:rsidRPr="00AD1B77" w:rsidRDefault="008532FE" w:rsidP="00AD1B77">
      <w:pPr>
        <w:pStyle w:val="af8"/>
        <w:numPr>
          <w:ilvl w:val="0"/>
          <w:numId w:val="34"/>
        </w:numPr>
        <w:spacing w:after="0" w:line="240" w:lineRule="auto"/>
        <w:ind w:left="567" w:firstLine="0"/>
        <w:jc w:val="both"/>
        <w:rPr>
          <w:rFonts w:ascii="Times New Roman" w:hAnsi="Times New Roman"/>
          <w:sz w:val="24"/>
          <w:szCs w:val="24"/>
          <w:highlight w:val="white"/>
        </w:rPr>
      </w:pPr>
      <w:r w:rsidRPr="00AD1B77">
        <w:rPr>
          <w:rFonts w:ascii="Times New Roman" w:hAnsi="Times New Roman"/>
          <w:sz w:val="24"/>
          <w:szCs w:val="24"/>
          <w:highlight w:val="white"/>
        </w:rPr>
        <w:t xml:space="preserve"> Выпускные</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вечера</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9х</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11х</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 xml:space="preserve">классов. </w:t>
      </w:r>
    </w:p>
    <w:p w:rsidR="00735800" w:rsidRPr="00AD1B77" w:rsidRDefault="008532FE" w:rsidP="00AD1B77">
      <w:pPr>
        <w:pStyle w:val="af8"/>
        <w:tabs>
          <w:tab w:val="left" w:pos="821"/>
        </w:tabs>
        <w:spacing w:line="240" w:lineRule="auto"/>
        <w:ind w:left="567"/>
        <w:jc w:val="center"/>
        <w:rPr>
          <w:rFonts w:ascii="Times New Roman" w:hAnsi="Times New Roman"/>
          <w:sz w:val="24"/>
          <w:szCs w:val="24"/>
          <w:highlight w:val="white"/>
        </w:rPr>
      </w:pPr>
      <w:r w:rsidRPr="00AD1B77">
        <w:rPr>
          <w:rFonts w:ascii="Times New Roman" w:hAnsi="Times New Roman"/>
          <w:sz w:val="24"/>
          <w:szCs w:val="24"/>
          <w:highlight w:val="white"/>
        </w:rPr>
        <w:t>Анализ ключевых общешкольных дел в 2024-2025 учебном году</w:t>
      </w:r>
    </w:p>
    <w:tbl>
      <w:tblPr>
        <w:tblStyle w:val="af6"/>
        <w:tblW w:w="0" w:type="auto"/>
        <w:tblInd w:w="588" w:type="dxa"/>
        <w:tblLook w:val="04A0" w:firstRow="1" w:lastRow="0" w:firstColumn="1" w:lastColumn="0" w:noHBand="0" w:noVBand="1"/>
      </w:tblPr>
      <w:tblGrid>
        <w:gridCol w:w="4428"/>
        <w:gridCol w:w="2809"/>
        <w:gridCol w:w="2669"/>
      </w:tblGrid>
      <w:tr w:rsidR="00735800" w:rsidRPr="00AD1B77">
        <w:tc>
          <w:tcPr>
            <w:tcW w:w="4482" w:type="dxa"/>
          </w:tcPr>
          <w:p w:rsidR="00735800" w:rsidRPr="00AD1B77" w:rsidRDefault="008532FE" w:rsidP="00AD1B77">
            <w:pPr>
              <w:pStyle w:val="af8"/>
              <w:tabs>
                <w:tab w:val="left" w:pos="821"/>
              </w:tabs>
              <w:spacing w:line="240" w:lineRule="auto"/>
              <w:ind w:left="0"/>
              <w:jc w:val="center"/>
              <w:rPr>
                <w:rFonts w:ascii="Times New Roman" w:hAnsi="Times New Roman"/>
                <w:sz w:val="24"/>
                <w:szCs w:val="24"/>
                <w:highlight w:val="white"/>
              </w:rPr>
            </w:pPr>
            <w:r w:rsidRPr="00AD1B77">
              <w:rPr>
                <w:rFonts w:ascii="Times New Roman" w:hAnsi="Times New Roman"/>
                <w:sz w:val="24"/>
                <w:szCs w:val="24"/>
                <w:highlight w:val="white"/>
              </w:rPr>
              <w:t>Количество КТД по плану</w:t>
            </w:r>
          </w:p>
        </w:tc>
        <w:tc>
          <w:tcPr>
            <w:tcW w:w="2835" w:type="dxa"/>
          </w:tcPr>
          <w:p w:rsidR="00735800" w:rsidRPr="00AD1B77" w:rsidRDefault="008532FE" w:rsidP="00AD1B77">
            <w:pPr>
              <w:pStyle w:val="af8"/>
              <w:tabs>
                <w:tab w:val="left" w:pos="821"/>
              </w:tabs>
              <w:spacing w:line="240" w:lineRule="auto"/>
              <w:ind w:left="0"/>
              <w:jc w:val="center"/>
              <w:rPr>
                <w:rFonts w:ascii="Times New Roman" w:hAnsi="Times New Roman"/>
                <w:sz w:val="24"/>
                <w:szCs w:val="24"/>
                <w:highlight w:val="white"/>
              </w:rPr>
            </w:pPr>
            <w:r w:rsidRPr="00AD1B77">
              <w:rPr>
                <w:rFonts w:ascii="Times New Roman" w:hAnsi="Times New Roman"/>
                <w:sz w:val="24"/>
                <w:szCs w:val="24"/>
                <w:highlight w:val="white"/>
              </w:rPr>
              <w:t>Выполнено</w:t>
            </w:r>
          </w:p>
        </w:tc>
        <w:tc>
          <w:tcPr>
            <w:tcW w:w="2693" w:type="dxa"/>
          </w:tcPr>
          <w:p w:rsidR="00735800" w:rsidRPr="00AD1B77" w:rsidRDefault="008532FE" w:rsidP="00AD1B77">
            <w:pPr>
              <w:pStyle w:val="af8"/>
              <w:tabs>
                <w:tab w:val="left" w:pos="821"/>
              </w:tabs>
              <w:spacing w:line="240" w:lineRule="auto"/>
              <w:ind w:left="0"/>
              <w:jc w:val="center"/>
              <w:rPr>
                <w:rFonts w:ascii="Times New Roman" w:hAnsi="Times New Roman"/>
                <w:sz w:val="24"/>
                <w:szCs w:val="24"/>
                <w:highlight w:val="white"/>
              </w:rPr>
            </w:pPr>
            <w:r w:rsidRPr="00AD1B77">
              <w:rPr>
                <w:rFonts w:ascii="Times New Roman" w:hAnsi="Times New Roman"/>
                <w:sz w:val="24"/>
                <w:szCs w:val="24"/>
                <w:highlight w:val="white"/>
              </w:rPr>
              <w:t>Не выполнено</w:t>
            </w:r>
          </w:p>
        </w:tc>
      </w:tr>
      <w:tr w:rsidR="00735800" w:rsidRPr="00AD1B77">
        <w:tc>
          <w:tcPr>
            <w:tcW w:w="4482" w:type="dxa"/>
          </w:tcPr>
          <w:p w:rsidR="00735800" w:rsidRPr="00AD1B77" w:rsidRDefault="008532FE" w:rsidP="00AD1B77">
            <w:pPr>
              <w:pStyle w:val="af8"/>
              <w:tabs>
                <w:tab w:val="left" w:pos="821"/>
              </w:tabs>
              <w:spacing w:line="240" w:lineRule="auto"/>
              <w:ind w:left="0"/>
              <w:jc w:val="center"/>
              <w:rPr>
                <w:rFonts w:ascii="Times New Roman" w:hAnsi="Times New Roman"/>
                <w:sz w:val="24"/>
                <w:szCs w:val="24"/>
                <w:highlight w:val="white"/>
              </w:rPr>
            </w:pPr>
            <w:r w:rsidRPr="00AD1B77">
              <w:rPr>
                <w:rFonts w:ascii="Times New Roman" w:hAnsi="Times New Roman"/>
                <w:sz w:val="24"/>
                <w:szCs w:val="24"/>
                <w:highlight w:val="white"/>
              </w:rPr>
              <w:t>51</w:t>
            </w:r>
          </w:p>
        </w:tc>
        <w:tc>
          <w:tcPr>
            <w:tcW w:w="2835" w:type="dxa"/>
          </w:tcPr>
          <w:p w:rsidR="00735800" w:rsidRPr="00AD1B77" w:rsidRDefault="008532FE" w:rsidP="00AD1B77">
            <w:pPr>
              <w:pStyle w:val="af8"/>
              <w:tabs>
                <w:tab w:val="left" w:pos="821"/>
              </w:tabs>
              <w:spacing w:line="240" w:lineRule="auto"/>
              <w:ind w:left="0"/>
              <w:jc w:val="center"/>
              <w:rPr>
                <w:rFonts w:ascii="Times New Roman" w:hAnsi="Times New Roman"/>
                <w:sz w:val="24"/>
                <w:szCs w:val="24"/>
                <w:highlight w:val="white"/>
              </w:rPr>
            </w:pPr>
            <w:r w:rsidRPr="00AD1B77">
              <w:rPr>
                <w:rFonts w:ascii="Times New Roman" w:hAnsi="Times New Roman"/>
                <w:sz w:val="24"/>
                <w:szCs w:val="24"/>
                <w:highlight w:val="white"/>
              </w:rPr>
              <w:t>51</w:t>
            </w:r>
          </w:p>
        </w:tc>
        <w:tc>
          <w:tcPr>
            <w:tcW w:w="2693" w:type="dxa"/>
          </w:tcPr>
          <w:p w:rsidR="00735800" w:rsidRPr="00AD1B77" w:rsidRDefault="008532FE" w:rsidP="00AD1B77">
            <w:pPr>
              <w:pStyle w:val="af8"/>
              <w:tabs>
                <w:tab w:val="left" w:pos="821"/>
              </w:tabs>
              <w:spacing w:line="240" w:lineRule="auto"/>
              <w:ind w:left="0"/>
              <w:jc w:val="center"/>
              <w:rPr>
                <w:rFonts w:ascii="Times New Roman" w:hAnsi="Times New Roman"/>
                <w:sz w:val="24"/>
                <w:szCs w:val="24"/>
                <w:highlight w:val="white"/>
              </w:rPr>
            </w:pPr>
            <w:r w:rsidRPr="00AD1B77">
              <w:rPr>
                <w:rFonts w:ascii="Times New Roman" w:hAnsi="Times New Roman"/>
                <w:sz w:val="24"/>
                <w:szCs w:val="24"/>
                <w:highlight w:val="white"/>
              </w:rPr>
              <w:t>-</w:t>
            </w:r>
          </w:p>
        </w:tc>
      </w:tr>
    </w:tbl>
    <w:p w:rsidR="00735800" w:rsidRPr="00AD1B77" w:rsidRDefault="008532FE" w:rsidP="00AD1B77">
      <w:pPr>
        <w:ind w:firstLine="567"/>
        <w:jc w:val="both"/>
        <w:rPr>
          <w:sz w:val="24"/>
          <w:highlight w:val="white"/>
        </w:rPr>
      </w:pPr>
      <w:r w:rsidRPr="00AD1B77">
        <w:rPr>
          <w:sz w:val="24"/>
          <w:highlight w:val="white"/>
        </w:rPr>
        <w:t>Модуль «Внешкольные мероприятия»</w:t>
      </w:r>
    </w:p>
    <w:p w:rsidR="00735800" w:rsidRPr="00AD1B77" w:rsidRDefault="008532FE" w:rsidP="00AD1B77">
      <w:pPr>
        <w:ind w:firstLine="567"/>
        <w:jc w:val="both"/>
        <w:rPr>
          <w:sz w:val="24"/>
          <w:highlight w:val="white"/>
        </w:rPr>
      </w:pPr>
      <w:r w:rsidRPr="00AD1B77">
        <w:rPr>
          <w:sz w:val="24"/>
          <w:highlight w:val="white"/>
        </w:rPr>
        <w:t xml:space="preserve">В рамках воспитательной работы  школа реализует проекты Общероссийской общественно –государственной детско - юношеской организации «Движение первых», «Орлята России», является </w:t>
      </w:r>
      <w:r w:rsidRPr="00AD1B77">
        <w:rPr>
          <w:sz w:val="24"/>
          <w:highlight w:val="white"/>
        </w:rPr>
        <w:lastRenderedPageBreak/>
        <w:t>первичным отделением РДДМ, муниципальной инновационной площадкой по патриотическому воспитанию. Также  в школе функционируют объединение волонтеров «Волонтеры Победы»,«Добрый Татарстан», объединение юнармейцев, школьный отряд «ЮИД».</w:t>
      </w:r>
    </w:p>
    <w:p w:rsidR="00735800" w:rsidRPr="00AD1B77" w:rsidRDefault="008532FE" w:rsidP="00AD1B77">
      <w:pPr>
        <w:ind w:firstLine="567"/>
        <w:jc w:val="both"/>
        <w:rPr>
          <w:sz w:val="24"/>
          <w:highlight w:val="white"/>
        </w:rPr>
      </w:pPr>
      <w:r w:rsidRPr="00AD1B77">
        <w:rPr>
          <w:sz w:val="24"/>
          <w:highlight w:val="white"/>
        </w:rPr>
        <w:t>Реализация воспитательного потенциала внешкольных мероприятий предусматривает: внешкольные тематические мероприятия воспитательной направленности, организуемые педагогами, по изучаемым в школе учебным предметам, курсам, модулям; 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с привлечением к их планированию, организации, проведению, оценке мероприятия.</w:t>
      </w:r>
    </w:p>
    <w:p w:rsidR="00735800" w:rsidRPr="00AD1B77" w:rsidRDefault="008532FE" w:rsidP="00AD1B77">
      <w:pPr>
        <w:ind w:firstLine="567"/>
        <w:jc w:val="both"/>
        <w:rPr>
          <w:sz w:val="24"/>
          <w:highlight w:val="white"/>
        </w:rPr>
      </w:pPr>
      <w:r w:rsidRPr="00AD1B77">
        <w:rPr>
          <w:sz w:val="24"/>
          <w:highlight w:val="white"/>
        </w:rPr>
        <w:t xml:space="preserve">Школа отличается и социальной активностью, сотрудничает с Джалильским Домом культуры, поселковыми библиотеками, музеями, учреждениями дополнительного образования детей поселка и район, Советом ветеранов, общественной организацией татарских женщин «Ак калфак», Союзом воинов-интернационалистов. Ведется активная работа по реализации возможностей пушкинской карты.     </w:t>
      </w:r>
    </w:p>
    <w:p w:rsidR="00735800" w:rsidRPr="00AD1B77" w:rsidRDefault="008532FE" w:rsidP="00AD1B77">
      <w:pPr>
        <w:pStyle w:val="1"/>
        <w:ind w:firstLine="567"/>
        <w:rPr>
          <w:b w:val="0"/>
          <w:sz w:val="24"/>
          <w:szCs w:val="24"/>
          <w:highlight w:val="white"/>
        </w:rPr>
      </w:pPr>
      <w:r w:rsidRPr="00AD1B77">
        <w:rPr>
          <w:b w:val="0"/>
          <w:sz w:val="24"/>
          <w:szCs w:val="24"/>
          <w:highlight w:val="white"/>
        </w:rPr>
        <w:t>Модуль</w:t>
      </w:r>
      <w:r w:rsidRPr="00AD1B77">
        <w:rPr>
          <w:b w:val="0"/>
          <w:spacing w:val="-4"/>
          <w:sz w:val="24"/>
          <w:szCs w:val="24"/>
          <w:highlight w:val="white"/>
        </w:rPr>
        <w:t xml:space="preserve"> </w:t>
      </w:r>
      <w:r w:rsidRPr="00AD1B77">
        <w:rPr>
          <w:b w:val="0"/>
          <w:sz w:val="24"/>
          <w:szCs w:val="24"/>
          <w:highlight w:val="white"/>
        </w:rPr>
        <w:t>«Организация</w:t>
      </w:r>
      <w:r w:rsidRPr="00AD1B77">
        <w:rPr>
          <w:b w:val="0"/>
          <w:spacing w:val="-4"/>
          <w:sz w:val="24"/>
          <w:szCs w:val="24"/>
          <w:highlight w:val="white"/>
        </w:rPr>
        <w:t xml:space="preserve"> </w:t>
      </w:r>
      <w:r w:rsidRPr="00AD1B77">
        <w:rPr>
          <w:b w:val="0"/>
          <w:sz w:val="24"/>
          <w:szCs w:val="24"/>
          <w:highlight w:val="white"/>
        </w:rPr>
        <w:t>предметно-эстетической</w:t>
      </w:r>
      <w:r w:rsidRPr="00AD1B77">
        <w:rPr>
          <w:b w:val="0"/>
          <w:spacing w:val="-4"/>
          <w:sz w:val="24"/>
          <w:szCs w:val="24"/>
          <w:highlight w:val="white"/>
        </w:rPr>
        <w:t xml:space="preserve"> </w:t>
      </w:r>
      <w:r w:rsidRPr="00AD1B77">
        <w:rPr>
          <w:b w:val="0"/>
          <w:sz w:val="24"/>
          <w:szCs w:val="24"/>
          <w:highlight w:val="white"/>
        </w:rPr>
        <w:t>среды»</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Окружающая ребенка предметно-эстетическая среда образовательной организации обогащает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внутренний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мир</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ученика,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способствует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формированию</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него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чувства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вкуса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стиля. Также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создает</w:t>
      </w:r>
      <w:r w:rsidRPr="00AD1B77">
        <w:rPr>
          <w:rFonts w:ascii="Times New Roman" w:hAnsi="Times New Roman"/>
          <w:b w:val="0"/>
          <w:spacing w:val="-57"/>
          <w:sz w:val="24"/>
          <w:szCs w:val="24"/>
          <w:highlight w:val="white"/>
        </w:rPr>
        <w:t xml:space="preserve"> </w:t>
      </w:r>
      <w:r w:rsidRPr="00AD1B77">
        <w:rPr>
          <w:rFonts w:ascii="Times New Roman" w:hAnsi="Times New Roman"/>
          <w:b w:val="0"/>
          <w:sz w:val="24"/>
          <w:szCs w:val="24"/>
          <w:highlight w:val="white"/>
        </w:rPr>
        <w:t>атмосферу</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психологического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комфорта,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поднимает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настроение,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предупреждает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стрессовые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ситуации,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способствует</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позитивному</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восприятию ребенком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школы. Воспитывающее влияние на ребенка осуществляется через такие формы работы с предметно-эстетической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средой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образовательной организации</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как:</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оформление</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интерьера</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школьных</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помещений</w:t>
      </w:r>
      <w:r w:rsidRPr="00AD1B77">
        <w:rPr>
          <w:rFonts w:ascii="Times New Roman" w:hAnsi="Times New Roman"/>
          <w:b w:val="0"/>
          <w:spacing w:val="-8"/>
          <w:sz w:val="24"/>
          <w:szCs w:val="24"/>
          <w:highlight w:val="white"/>
        </w:rPr>
        <w:t xml:space="preserve"> </w:t>
      </w:r>
      <w:r w:rsidRPr="00AD1B77">
        <w:rPr>
          <w:rFonts w:ascii="Times New Roman" w:hAnsi="Times New Roman"/>
          <w:b w:val="0"/>
          <w:sz w:val="24"/>
          <w:szCs w:val="24"/>
          <w:highlight w:val="white"/>
        </w:rPr>
        <w:t>(вестибюля,</w:t>
      </w:r>
      <w:r w:rsidRPr="00AD1B77">
        <w:rPr>
          <w:rFonts w:ascii="Times New Roman" w:hAnsi="Times New Roman"/>
          <w:b w:val="0"/>
          <w:spacing w:val="-9"/>
          <w:sz w:val="24"/>
          <w:szCs w:val="24"/>
          <w:highlight w:val="white"/>
        </w:rPr>
        <w:t xml:space="preserve"> </w:t>
      </w:r>
      <w:r w:rsidRPr="00AD1B77">
        <w:rPr>
          <w:rFonts w:ascii="Times New Roman" w:hAnsi="Times New Roman"/>
          <w:b w:val="0"/>
          <w:sz w:val="24"/>
          <w:szCs w:val="24"/>
          <w:highlight w:val="white"/>
        </w:rPr>
        <w:t>коридоров,</w:t>
      </w:r>
      <w:r w:rsidRPr="00AD1B77">
        <w:rPr>
          <w:rFonts w:ascii="Times New Roman" w:hAnsi="Times New Roman"/>
          <w:b w:val="0"/>
          <w:spacing w:val="-6"/>
          <w:sz w:val="24"/>
          <w:szCs w:val="24"/>
          <w:highlight w:val="white"/>
        </w:rPr>
        <w:t xml:space="preserve"> </w:t>
      </w:r>
      <w:r w:rsidRPr="00AD1B77">
        <w:rPr>
          <w:rFonts w:ascii="Times New Roman" w:hAnsi="Times New Roman"/>
          <w:b w:val="0"/>
          <w:sz w:val="24"/>
          <w:szCs w:val="24"/>
          <w:highlight w:val="white"/>
        </w:rPr>
        <w:t>рекреаций,</w:t>
      </w:r>
      <w:r w:rsidRPr="00AD1B77">
        <w:rPr>
          <w:rFonts w:ascii="Times New Roman" w:hAnsi="Times New Roman"/>
          <w:b w:val="0"/>
          <w:spacing w:val="-9"/>
          <w:sz w:val="24"/>
          <w:szCs w:val="24"/>
          <w:highlight w:val="white"/>
        </w:rPr>
        <w:t xml:space="preserve"> </w:t>
      </w:r>
      <w:r w:rsidRPr="00AD1B77">
        <w:rPr>
          <w:rFonts w:ascii="Times New Roman" w:hAnsi="Times New Roman"/>
          <w:b w:val="0"/>
          <w:sz w:val="24"/>
          <w:szCs w:val="24"/>
          <w:highlight w:val="white"/>
        </w:rPr>
        <w:t>залов</w:t>
      </w:r>
      <w:r w:rsidRPr="00AD1B77">
        <w:rPr>
          <w:rFonts w:ascii="Times New Roman" w:hAnsi="Times New Roman"/>
          <w:b w:val="0"/>
          <w:spacing w:val="-9"/>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9"/>
          <w:sz w:val="24"/>
          <w:szCs w:val="24"/>
          <w:highlight w:val="white"/>
        </w:rPr>
        <w:t xml:space="preserve"> </w:t>
      </w:r>
      <w:r w:rsidRPr="00AD1B77">
        <w:rPr>
          <w:rFonts w:ascii="Times New Roman" w:hAnsi="Times New Roman"/>
          <w:b w:val="0"/>
          <w:sz w:val="24"/>
          <w:szCs w:val="24"/>
          <w:highlight w:val="white"/>
        </w:rPr>
        <w:t>т.п.)</w:t>
      </w:r>
      <w:r w:rsidRPr="00AD1B77">
        <w:rPr>
          <w:rFonts w:ascii="Times New Roman" w:hAnsi="Times New Roman"/>
          <w:b w:val="0"/>
          <w:spacing w:val="-9"/>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58"/>
          <w:sz w:val="24"/>
          <w:szCs w:val="24"/>
          <w:highlight w:val="white"/>
        </w:rPr>
        <w:t xml:space="preserve"> </w:t>
      </w:r>
      <w:r w:rsidRPr="00AD1B77">
        <w:rPr>
          <w:rFonts w:ascii="Times New Roman" w:hAnsi="Times New Roman"/>
          <w:b w:val="0"/>
          <w:sz w:val="24"/>
          <w:szCs w:val="24"/>
          <w:highlight w:val="white"/>
        </w:rPr>
        <w:t>их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периодическая переориентация  (онлайн конкурсы</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«Окно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Новый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год», «Окна Победы», «С Днем России» и т.д)</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оформление</w:t>
      </w:r>
      <w:r w:rsidRPr="00AD1B77">
        <w:rPr>
          <w:rFonts w:ascii="Times New Roman" w:hAnsi="Times New Roman"/>
          <w:b w:val="0"/>
          <w:spacing w:val="-5"/>
          <w:sz w:val="24"/>
          <w:szCs w:val="24"/>
          <w:highlight w:val="white"/>
        </w:rPr>
        <w:t xml:space="preserve"> </w:t>
      </w:r>
      <w:r w:rsidRPr="00AD1B77">
        <w:rPr>
          <w:rFonts w:ascii="Times New Roman" w:hAnsi="Times New Roman"/>
          <w:b w:val="0"/>
          <w:sz w:val="24"/>
          <w:szCs w:val="24"/>
          <w:highlight w:val="white"/>
        </w:rPr>
        <w:t>пространства</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проведения</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конкретных</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школьных</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событий: событийный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дизайн праздников, церемоний, торжественных линеек, творческих проектов,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выставок,</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собраний, конференций и</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т.п.</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Оформление</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фотозон</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к</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школьным</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праздникам</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КТД:</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размещение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на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стенах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образовательной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организации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регулярно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сменяемых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 xml:space="preserve">экспозиций к Году семьи (2024 год) и Году Защитника Отечества (2025 год): </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творческих</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работ</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обучающихся,</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позволяющих</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им</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реализовать</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свой</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творческий</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потенциал,</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а</w:t>
      </w:r>
      <w:r w:rsidRPr="00AD1B77">
        <w:rPr>
          <w:rFonts w:ascii="Times New Roman" w:hAnsi="Times New Roman"/>
          <w:b w:val="0"/>
          <w:spacing w:val="-7"/>
          <w:sz w:val="24"/>
          <w:szCs w:val="24"/>
          <w:highlight w:val="white"/>
        </w:rPr>
        <w:t xml:space="preserve"> </w:t>
      </w:r>
      <w:r w:rsidRPr="00AD1B77">
        <w:rPr>
          <w:rFonts w:ascii="Times New Roman" w:hAnsi="Times New Roman"/>
          <w:b w:val="0"/>
          <w:sz w:val="24"/>
          <w:szCs w:val="24"/>
          <w:highlight w:val="white"/>
        </w:rPr>
        <w:t>также</w:t>
      </w:r>
      <w:r w:rsidRPr="00AD1B77">
        <w:rPr>
          <w:rFonts w:ascii="Times New Roman" w:hAnsi="Times New Roman"/>
          <w:b w:val="0"/>
          <w:spacing w:val="-58"/>
          <w:sz w:val="24"/>
          <w:szCs w:val="24"/>
          <w:highlight w:val="white"/>
        </w:rPr>
        <w:t xml:space="preserve"> </w:t>
      </w:r>
      <w:r w:rsidRPr="00AD1B77">
        <w:rPr>
          <w:rFonts w:ascii="Times New Roman" w:hAnsi="Times New Roman"/>
          <w:b w:val="0"/>
          <w:sz w:val="24"/>
          <w:szCs w:val="24"/>
          <w:highlight w:val="white"/>
        </w:rPr>
        <w:t>знакомящих их с работами друг друга. Также фотоотчетов об интересных событиях, происходящих 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образовательной организации (проведенных ключевых делах, интересных экскурсиях, встречах с</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интересными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людьми и</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т.п.)</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экспозиция</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«Бессмертный полк»,</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посвященная</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rPr>
        <w:t>80 – летию ВОВ;</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благоустройство классных кабинетов, осуществляемое классными руководителями вместе с</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обучающимися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своих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классов,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позволяющее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ученикам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проявить</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свои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фантазию</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творческие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способности,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создающее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повод</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для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длительного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общения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классного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руководителя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своими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детьми;</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акцентирование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внимания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обучающихся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посредством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элементов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предметно-эстетической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среды (стенды, плакаты) на важных для воспитания ценностях образовательной организации, ее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традициях,</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правилах.</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В школьной библиотеке систематически оформляются тематические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выставки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книг.</w:t>
      </w:r>
    </w:p>
    <w:p w:rsidR="00735800" w:rsidRPr="00AD1B77" w:rsidRDefault="008532FE" w:rsidP="00AD1B77">
      <w:pPr>
        <w:pStyle w:val="1"/>
        <w:ind w:firstLine="567"/>
        <w:rPr>
          <w:b w:val="0"/>
          <w:sz w:val="24"/>
          <w:szCs w:val="24"/>
          <w:highlight w:val="white"/>
        </w:rPr>
      </w:pPr>
      <w:r w:rsidRPr="00AD1B77">
        <w:rPr>
          <w:b w:val="0"/>
          <w:sz w:val="24"/>
          <w:szCs w:val="24"/>
          <w:highlight w:val="white"/>
        </w:rPr>
        <w:t>Модуль</w:t>
      </w:r>
      <w:r w:rsidRPr="00AD1B77">
        <w:rPr>
          <w:b w:val="0"/>
          <w:spacing w:val="-2"/>
          <w:sz w:val="24"/>
          <w:szCs w:val="24"/>
          <w:highlight w:val="white"/>
        </w:rPr>
        <w:t xml:space="preserve"> </w:t>
      </w:r>
      <w:r w:rsidRPr="00AD1B77">
        <w:rPr>
          <w:b w:val="0"/>
          <w:sz w:val="24"/>
          <w:szCs w:val="24"/>
          <w:highlight w:val="white"/>
        </w:rPr>
        <w:t>«Взаимодействие</w:t>
      </w:r>
      <w:r w:rsidRPr="00AD1B77">
        <w:rPr>
          <w:b w:val="0"/>
          <w:spacing w:val="-1"/>
          <w:sz w:val="24"/>
          <w:szCs w:val="24"/>
          <w:highlight w:val="white"/>
        </w:rPr>
        <w:t xml:space="preserve"> </w:t>
      </w:r>
      <w:r w:rsidRPr="00AD1B77">
        <w:rPr>
          <w:b w:val="0"/>
          <w:sz w:val="24"/>
          <w:szCs w:val="24"/>
          <w:highlight w:val="white"/>
        </w:rPr>
        <w:t>с</w:t>
      </w:r>
      <w:r w:rsidRPr="00AD1B77">
        <w:rPr>
          <w:b w:val="0"/>
          <w:spacing w:val="-3"/>
          <w:sz w:val="24"/>
          <w:szCs w:val="24"/>
          <w:highlight w:val="white"/>
        </w:rPr>
        <w:t xml:space="preserve"> </w:t>
      </w:r>
      <w:r w:rsidRPr="00AD1B77">
        <w:rPr>
          <w:b w:val="0"/>
          <w:sz w:val="24"/>
          <w:szCs w:val="24"/>
          <w:highlight w:val="white"/>
        </w:rPr>
        <w:t>родителями»</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С целью создания условий для разнообразия форм взаимодействия и сотрудничества школы и родителей, повышения ответственности родителей за процесс воспитания своих детей, заинтересованности их в положительном результате образовательного процесса, содействии повышению авторитета родителей в семье, в школе налажено тесное сотрудничество с родителями учащихся.</w:t>
      </w:r>
    </w:p>
    <w:tbl>
      <w:tblPr>
        <w:tblStyle w:val="af6"/>
        <w:tblW w:w="0" w:type="auto"/>
        <w:tblInd w:w="112" w:type="dxa"/>
        <w:tblLook w:val="04A0" w:firstRow="1" w:lastRow="0" w:firstColumn="1" w:lastColumn="0" w:noHBand="0" w:noVBand="1"/>
      </w:tblPr>
      <w:tblGrid>
        <w:gridCol w:w="3777"/>
        <w:gridCol w:w="6605"/>
      </w:tblGrid>
      <w:tr w:rsidR="00735800" w:rsidRPr="00AD1B77">
        <w:tc>
          <w:tcPr>
            <w:tcW w:w="3824" w:type="dxa"/>
          </w:tcPr>
          <w:p w:rsidR="00735800" w:rsidRPr="00AD1B77" w:rsidRDefault="008532FE" w:rsidP="00AD1B77">
            <w:pPr>
              <w:pStyle w:val="ae"/>
              <w:jc w:val="both"/>
              <w:rPr>
                <w:rFonts w:ascii="Times New Roman" w:hAnsi="Times New Roman"/>
                <w:b w:val="0"/>
                <w:sz w:val="24"/>
                <w:szCs w:val="24"/>
                <w:highlight w:val="white"/>
              </w:rPr>
            </w:pPr>
            <w:r w:rsidRPr="00AD1B77">
              <w:rPr>
                <w:rFonts w:ascii="Times New Roman" w:hAnsi="Times New Roman"/>
                <w:b w:val="0"/>
                <w:sz w:val="24"/>
                <w:szCs w:val="24"/>
                <w:highlight w:val="white"/>
              </w:rPr>
              <w:t>Направления работы</w:t>
            </w:r>
          </w:p>
        </w:tc>
        <w:tc>
          <w:tcPr>
            <w:tcW w:w="6710" w:type="dxa"/>
          </w:tcPr>
          <w:p w:rsidR="00735800" w:rsidRPr="00AD1B77" w:rsidRDefault="008532FE" w:rsidP="00AD1B77">
            <w:pPr>
              <w:pStyle w:val="ae"/>
              <w:jc w:val="both"/>
              <w:rPr>
                <w:rFonts w:ascii="Times New Roman" w:hAnsi="Times New Roman"/>
                <w:b w:val="0"/>
                <w:sz w:val="24"/>
                <w:szCs w:val="24"/>
                <w:highlight w:val="white"/>
              </w:rPr>
            </w:pPr>
            <w:r w:rsidRPr="00AD1B77">
              <w:rPr>
                <w:rFonts w:ascii="Times New Roman" w:hAnsi="Times New Roman"/>
                <w:b w:val="0"/>
                <w:sz w:val="24"/>
                <w:szCs w:val="24"/>
                <w:highlight w:val="white"/>
              </w:rPr>
              <w:t>Проведённые мероприятия</w:t>
            </w:r>
          </w:p>
        </w:tc>
      </w:tr>
      <w:tr w:rsidR="00735800" w:rsidRPr="00AD1B77">
        <w:tc>
          <w:tcPr>
            <w:tcW w:w="10534" w:type="dxa"/>
            <w:gridSpan w:val="2"/>
          </w:tcPr>
          <w:p w:rsidR="00735800" w:rsidRPr="00AD1B77" w:rsidRDefault="008532FE" w:rsidP="00AD1B77">
            <w:pPr>
              <w:pStyle w:val="ae"/>
              <w:jc w:val="both"/>
              <w:rPr>
                <w:rFonts w:ascii="Times New Roman" w:hAnsi="Times New Roman"/>
                <w:b w:val="0"/>
                <w:sz w:val="24"/>
                <w:szCs w:val="24"/>
                <w:highlight w:val="white"/>
              </w:rPr>
            </w:pPr>
            <w:r w:rsidRPr="00AD1B77">
              <w:rPr>
                <w:rFonts w:ascii="Times New Roman" w:hAnsi="Times New Roman"/>
                <w:b w:val="0"/>
                <w:sz w:val="24"/>
                <w:szCs w:val="24"/>
                <w:highlight w:val="white"/>
              </w:rPr>
              <w:t>Информационно-просветительское:</w:t>
            </w:r>
          </w:p>
          <w:p w:rsidR="00735800" w:rsidRPr="00AD1B77" w:rsidRDefault="008532FE" w:rsidP="00AD1B77">
            <w:pPr>
              <w:pStyle w:val="ae"/>
              <w:ind w:left="-112" w:firstLine="620"/>
              <w:jc w:val="both"/>
              <w:rPr>
                <w:rFonts w:ascii="Times New Roman" w:hAnsi="Times New Roman"/>
                <w:b w:val="0"/>
                <w:sz w:val="24"/>
                <w:szCs w:val="24"/>
                <w:highlight w:val="white"/>
              </w:rPr>
            </w:pPr>
            <w:r w:rsidRPr="00AD1B77">
              <w:rPr>
                <w:rFonts w:ascii="Times New Roman" w:hAnsi="Times New Roman"/>
                <w:b w:val="0"/>
                <w:sz w:val="24"/>
                <w:szCs w:val="24"/>
                <w:highlight w:val="white"/>
              </w:rPr>
              <w:t>Родительские лектории «Ваш ребёнок пошёл в 1 класс», «Ваш ребёнок пошёл в 5 класс»; классные родительские собрания «Планирование работы на 2024-2025 учебный год»,</w:t>
            </w:r>
          </w:p>
          <w:p w:rsidR="00735800" w:rsidRPr="00AD1B77" w:rsidRDefault="008532FE" w:rsidP="00AD1B77">
            <w:pPr>
              <w:pStyle w:val="ae"/>
              <w:ind w:left="-112" w:firstLine="620"/>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«Беседа с родителями 9,11 классов «ОГЭ», «ЕГЭ-2025», «Как общаться с подростком», «О безопасном поведении детей и подростков на улице, в школе, общественном месте», «Итоговое сочинение. Подготовка и проведение», «Профилактика безнадзорности и правонарушений среди несовершеннолетних. Информация по правонарушениям среди несовершеннолетних»; </w:t>
            </w:r>
            <w:r w:rsidRPr="00AD1B77">
              <w:rPr>
                <w:rFonts w:ascii="Times New Roman" w:hAnsi="Times New Roman"/>
                <w:b w:val="0"/>
                <w:sz w:val="24"/>
                <w:szCs w:val="24"/>
                <w:highlight w:val="white"/>
              </w:rPr>
              <w:lastRenderedPageBreak/>
              <w:t>общешкольные родительские собрания «О дополнительном образовании учащихся». «Порядок проведения ГИА», «Профилактика асоциальных явлений среди молодёжи»; индивидуальные консультации классного руководителя, администрации по вопросам воспитания учащихся, диагностические исследования.</w:t>
            </w:r>
          </w:p>
          <w:p w:rsidR="00735800" w:rsidRPr="00AD1B77" w:rsidRDefault="008532FE" w:rsidP="00AD1B77">
            <w:pPr>
              <w:pStyle w:val="ae"/>
              <w:ind w:left="-112" w:firstLine="620"/>
              <w:jc w:val="both"/>
              <w:rPr>
                <w:rFonts w:ascii="Times New Roman" w:hAnsi="Times New Roman"/>
                <w:b w:val="0"/>
                <w:sz w:val="24"/>
                <w:szCs w:val="24"/>
                <w:highlight w:val="white"/>
              </w:rPr>
            </w:pPr>
            <w:r w:rsidRPr="00AD1B77">
              <w:rPr>
                <w:rFonts w:ascii="Times New Roman" w:hAnsi="Times New Roman"/>
                <w:b w:val="0"/>
                <w:sz w:val="24"/>
                <w:szCs w:val="24"/>
                <w:highlight w:val="white"/>
              </w:rPr>
              <w:t>В течении года проводилось педагогическое просвещение родителей по вопросам воспитания детей, проведено 4 собрания (кроме собраний в выпускных классах). По темам:</w:t>
            </w:r>
          </w:p>
          <w:p w:rsidR="00735800" w:rsidRPr="00AD1B77" w:rsidRDefault="008532FE" w:rsidP="00AD1B77">
            <w:pPr>
              <w:pStyle w:val="ae"/>
              <w:ind w:left="-112" w:firstLine="620"/>
              <w:jc w:val="both"/>
              <w:rPr>
                <w:rFonts w:ascii="Times New Roman" w:hAnsi="Times New Roman"/>
                <w:b w:val="0"/>
                <w:sz w:val="24"/>
                <w:szCs w:val="24"/>
                <w:highlight w:val="white"/>
              </w:rPr>
            </w:pPr>
            <w:r w:rsidRPr="00AD1B77">
              <w:rPr>
                <w:rFonts w:ascii="Times New Roman" w:hAnsi="Times New Roman"/>
                <w:b w:val="0"/>
                <w:sz w:val="24"/>
                <w:szCs w:val="24"/>
              </w:rPr>
              <w:t>9</w:t>
            </w:r>
            <w:r w:rsidRPr="00AD1B77">
              <w:rPr>
                <w:rFonts w:ascii="Times New Roman" w:hAnsi="Times New Roman"/>
                <w:b w:val="0"/>
                <w:sz w:val="24"/>
                <w:szCs w:val="24"/>
                <w:highlight w:val="white"/>
              </w:rPr>
              <w:t>.09.2024 г. Новый 2024-2025 учебный год: перспективы, возможности и успех. (Итоги учебного года и задачи на новый учебный год).</w:t>
            </w:r>
          </w:p>
          <w:p w:rsidR="00735800" w:rsidRPr="00AD1B77" w:rsidRDefault="008532FE" w:rsidP="00AD1B77">
            <w:pPr>
              <w:pStyle w:val="ae"/>
              <w:ind w:left="-112" w:firstLine="620"/>
              <w:jc w:val="both"/>
              <w:rPr>
                <w:rFonts w:ascii="Times New Roman" w:hAnsi="Times New Roman"/>
                <w:b w:val="0"/>
                <w:sz w:val="24"/>
                <w:szCs w:val="24"/>
                <w:highlight w:val="white"/>
              </w:rPr>
            </w:pPr>
            <w:r w:rsidRPr="00AD1B77">
              <w:rPr>
                <w:rFonts w:ascii="Times New Roman" w:hAnsi="Times New Roman"/>
                <w:b w:val="0"/>
                <w:sz w:val="24"/>
                <w:szCs w:val="24"/>
                <w:highlight w:val="white"/>
              </w:rPr>
              <w:t>23.10.2024 г.</w:t>
            </w:r>
            <w:r w:rsidRPr="00AD1B77">
              <w:rPr>
                <w:rFonts w:ascii="Times New Roman" w:eastAsia="Roman" w:hAnsi="Times New Roman"/>
                <w:b w:val="0"/>
                <w:sz w:val="24"/>
                <w:szCs w:val="24"/>
                <w:highlight w:val="white"/>
              </w:rPr>
              <w:t xml:space="preserve"> Семья и школа: взгляд в одном направлении.</w:t>
            </w:r>
          </w:p>
          <w:p w:rsidR="00735800" w:rsidRPr="00AD1B77" w:rsidRDefault="008532FE" w:rsidP="00AD1B77">
            <w:pPr>
              <w:pStyle w:val="ae"/>
              <w:ind w:left="-112" w:firstLine="620"/>
              <w:jc w:val="both"/>
              <w:rPr>
                <w:rFonts w:ascii="Times New Roman" w:hAnsi="Times New Roman"/>
                <w:b w:val="0"/>
                <w:sz w:val="24"/>
                <w:szCs w:val="24"/>
                <w:highlight w:val="white"/>
              </w:rPr>
            </w:pPr>
            <w:r w:rsidRPr="00AD1B77">
              <w:rPr>
                <w:rFonts w:ascii="Times New Roman" w:eastAsia="Roman" w:hAnsi="Times New Roman"/>
                <w:b w:val="0"/>
                <w:sz w:val="24"/>
                <w:szCs w:val="24"/>
                <w:highlight w:val="white"/>
              </w:rPr>
              <w:t>12.03.2025 г. Особенности воспитания и социализации школьников.</w:t>
            </w:r>
          </w:p>
          <w:p w:rsidR="00735800" w:rsidRPr="00AD1B77" w:rsidRDefault="008532FE" w:rsidP="00AD1B77">
            <w:pPr>
              <w:pStyle w:val="ae"/>
              <w:ind w:left="-112" w:firstLine="620"/>
              <w:jc w:val="both"/>
              <w:rPr>
                <w:rFonts w:ascii="Times New Roman" w:hAnsi="Times New Roman"/>
                <w:b w:val="0"/>
                <w:sz w:val="24"/>
                <w:szCs w:val="24"/>
                <w:highlight w:val="white"/>
              </w:rPr>
            </w:pPr>
            <w:r w:rsidRPr="00AD1B77">
              <w:rPr>
                <w:rFonts w:ascii="Times New Roman" w:eastAsia="Roman" w:hAnsi="Times New Roman"/>
                <w:b w:val="0"/>
                <w:sz w:val="24"/>
                <w:szCs w:val="24"/>
              </w:rPr>
              <w:t>19</w:t>
            </w:r>
            <w:r w:rsidRPr="00AD1B77">
              <w:rPr>
                <w:rFonts w:ascii="Times New Roman" w:eastAsia="Roman" w:hAnsi="Times New Roman"/>
                <w:b w:val="0"/>
                <w:sz w:val="24"/>
                <w:szCs w:val="24"/>
                <w:highlight w:val="white"/>
              </w:rPr>
              <w:t>.05.2025 г.</w:t>
            </w:r>
            <w:r w:rsidRPr="00AD1B77">
              <w:rPr>
                <w:rFonts w:ascii="Times New Roman" w:eastAsia="Roman" w:hAnsi="Times New Roman"/>
                <w:b w:val="0"/>
                <w:sz w:val="24"/>
                <w:szCs w:val="24"/>
              </w:rPr>
              <w:t>Безопасность детей – наш главный приоритет!</w:t>
            </w:r>
          </w:p>
          <w:p w:rsidR="00735800" w:rsidRPr="00AD1B77" w:rsidRDefault="008532FE" w:rsidP="00AD1B77">
            <w:pPr>
              <w:pStyle w:val="ae"/>
              <w:ind w:left="-112" w:firstLine="620"/>
              <w:jc w:val="both"/>
              <w:rPr>
                <w:rFonts w:ascii="Times New Roman" w:hAnsi="Times New Roman"/>
                <w:b w:val="0"/>
                <w:sz w:val="24"/>
                <w:szCs w:val="24"/>
                <w:highlight w:val="white"/>
              </w:rPr>
            </w:pPr>
            <w:r w:rsidRPr="00AD1B77">
              <w:rPr>
                <w:rFonts w:ascii="Times New Roman" w:hAnsi="Times New Roman"/>
                <w:b w:val="0"/>
                <w:sz w:val="24"/>
                <w:szCs w:val="24"/>
                <w:highlight w:val="white"/>
              </w:rPr>
              <w:t>Оказана помощь учащимся в изготовлении карт схем-маршрута «Дом-школа-дом». В течении полугодия проводились по мере необходимости индивидуальные консультации для родителей по вопросу успеваемости учащихся.</w:t>
            </w:r>
          </w:p>
          <w:p w:rsidR="00735800" w:rsidRPr="00AD1B77" w:rsidRDefault="008532FE" w:rsidP="00AD1B77">
            <w:pPr>
              <w:pStyle w:val="ae"/>
              <w:ind w:left="-112" w:firstLine="620"/>
              <w:jc w:val="both"/>
              <w:rPr>
                <w:rFonts w:ascii="Times New Roman" w:hAnsi="Times New Roman"/>
                <w:b w:val="0"/>
                <w:sz w:val="24"/>
                <w:szCs w:val="24"/>
                <w:highlight w:val="white"/>
              </w:rPr>
            </w:pPr>
            <w:r w:rsidRPr="00AD1B77">
              <w:rPr>
                <w:rFonts w:ascii="Times New Roman" w:hAnsi="Times New Roman"/>
                <w:b w:val="0"/>
                <w:sz w:val="24"/>
                <w:szCs w:val="24"/>
                <w:highlight w:val="white"/>
              </w:rPr>
              <w:t>Поддерживалась связь с учителями-предметниками. Проведены беседы с родителями по профилактике ДТП, по профилактике правонарушений. Родители учащихся ознакомлены с информацией по питанию, оздоровлению детей (какие документы, в какие сроки, куда нужно предоставить), с информацией по мошенничеству через соц. сети</w:t>
            </w:r>
            <w:r w:rsidRPr="00AD1B77">
              <w:rPr>
                <w:rFonts w:ascii="Times New Roman" w:hAnsi="Times New Roman"/>
                <w:b w:val="0"/>
                <w:sz w:val="24"/>
                <w:szCs w:val="24"/>
              </w:rPr>
              <w:t>, дропперство.</w:t>
            </w:r>
          </w:p>
          <w:p w:rsidR="00735800" w:rsidRPr="00AD1B77" w:rsidRDefault="008532FE" w:rsidP="00AD1B77">
            <w:pPr>
              <w:pStyle w:val="ae"/>
              <w:ind w:left="-112" w:firstLine="620"/>
              <w:jc w:val="both"/>
              <w:rPr>
                <w:rFonts w:ascii="Times New Roman" w:hAnsi="Times New Roman"/>
                <w:b w:val="0"/>
                <w:sz w:val="24"/>
                <w:szCs w:val="24"/>
                <w:highlight w:val="white"/>
              </w:rPr>
            </w:pPr>
            <w:r w:rsidRPr="00AD1B77">
              <w:rPr>
                <w:rFonts w:ascii="Times New Roman" w:hAnsi="Times New Roman"/>
                <w:b w:val="0"/>
                <w:sz w:val="24"/>
                <w:szCs w:val="24"/>
              </w:rPr>
              <w:t>23</w:t>
            </w:r>
            <w:r w:rsidRPr="00AD1B77">
              <w:rPr>
                <w:rFonts w:ascii="Times New Roman" w:hAnsi="Times New Roman"/>
                <w:b w:val="0"/>
                <w:sz w:val="24"/>
                <w:szCs w:val="24"/>
                <w:highlight w:val="white"/>
              </w:rPr>
              <w:t xml:space="preserve">.10.24. Родительское собрание </w:t>
            </w:r>
            <w:r w:rsidRPr="00AD1B77">
              <w:rPr>
                <w:rFonts w:ascii="Times New Roman" w:hAnsi="Times New Roman"/>
                <w:b w:val="0"/>
                <w:sz w:val="24"/>
                <w:szCs w:val="24"/>
              </w:rPr>
              <w:t>“Профилактика потребления наркотических и психотропных веществ несовершеннолетними”</w:t>
            </w:r>
          </w:p>
          <w:p w:rsidR="00735800" w:rsidRPr="00AD1B77" w:rsidRDefault="008532FE" w:rsidP="00AD1B77">
            <w:pPr>
              <w:pStyle w:val="ae"/>
              <w:jc w:val="both"/>
              <w:rPr>
                <w:rFonts w:ascii="Times New Roman" w:hAnsi="Times New Roman"/>
                <w:b w:val="0"/>
                <w:sz w:val="24"/>
                <w:szCs w:val="24"/>
                <w:highlight w:val="white"/>
              </w:rPr>
            </w:pPr>
            <w:r w:rsidRPr="00AD1B77">
              <w:rPr>
                <w:rFonts w:ascii="Times New Roman" w:hAnsi="Times New Roman"/>
                <w:b w:val="0"/>
                <w:sz w:val="24"/>
                <w:szCs w:val="24"/>
                <w:highlight w:val="white"/>
              </w:rPr>
              <w:t>Участвовали в республиканских онлайн родсобраниях.  Все классные руководители провели по 4-5 родительских собраний.</w:t>
            </w:r>
          </w:p>
        </w:tc>
      </w:tr>
      <w:tr w:rsidR="00735800" w:rsidRPr="00AD1B77">
        <w:tc>
          <w:tcPr>
            <w:tcW w:w="10534" w:type="dxa"/>
            <w:gridSpan w:val="2"/>
          </w:tcPr>
          <w:p w:rsidR="00735800" w:rsidRPr="00AD1B77" w:rsidRDefault="008532FE" w:rsidP="00AD1B77">
            <w:pPr>
              <w:pStyle w:val="ae"/>
              <w:rPr>
                <w:rFonts w:ascii="Times New Roman" w:hAnsi="Times New Roman"/>
                <w:b w:val="0"/>
                <w:sz w:val="24"/>
                <w:szCs w:val="24"/>
                <w:highlight w:val="white"/>
              </w:rPr>
            </w:pPr>
            <w:r w:rsidRPr="00AD1B77">
              <w:rPr>
                <w:rFonts w:ascii="Times New Roman" w:hAnsi="Times New Roman"/>
                <w:b w:val="0"/>
                <w:sz w:val="24"/>
                <w:szCs w:val="24"/>
                <w:highlight w:val="white"/>
              </w:rPr>
              <w:lastRenderedPageBreak/>
              <w:t>Организационно - деятельностное</w:t>
            </w:r>
          </w:p>
        </w:tc>
      </w:tr>
      <w:tr w:rsidR="00735800" w:rsidRPr="00AD1B77">
        <w:tc>
          <w:tcPr>
            <w:tcW w:w="10534" w:type="dxa"/>
            <w:gridSpan w:val="2"/>
          </w:tcPr>
          <w:p w:rsidR="00735800" w:rsidRPr="00AD1B77" w:rsidRDefault="008532FE" w:rsidP="00AD1B77">
            <w:pPr>
              <w:pStyle w:val="ae"/>
              <w:ind w:left="-112" w:firstLine="709"/>
              <w:jc w:val="both"/>
              <w:rPr>
                <w:rFonts w:ascii="Times New Roman" w:hAnsi="Times New Roman"/>
                <w:b w:val="0"/>
                <w:sz w:val="24"/>
                <w:szCs w:val="24"/>
                <w:highlight w:val="white"/>
              </w:rPr>
            </w:pPr>
            <w:r w:rsidRPr="00AD1B77">
              <w:rPr>
                <w:rFonts w:ascii="Times New Roman" w:hAnsi="Times New Roman"/>
                <w:b w:val="0"/>
                <w:sz w:val="24"/>
                <w:szCs w:val="24"/>
                <w:highlight w:val="white"/>
              </w:rPr>
              <w:t>Заседания Совета профилактики правонарушений среди обучающихся, организация рейдов совместно сотрудниками ОДН в социально неблагополучные семьи, привлечение родителей к организации контроля питания, анкетирование родителей «Адаптация детей к обучению в школе»; линейки «Последний звонок», «Выпускной»</w:t>
            </w:r>
          </w:p>
        </w:tc>
      </w:tr>
      <w:tr w:rsidR="00735800" w:rsidRPr="00AD1B77">
        <w:tc>
          <w:tcPr>
            <w:tcW w:w="10534" w:type="dxa"/>
            <w:gridSpan w:val="2"/>
          </w:tcPr>
          <w:p w:rsidR="00735800" w:rsidRPr="00AD1B77" w:rsidRDefault="008532FE" w:rsidP="00AD1B77">
            <w:pPr>
              <w:pStyle w:val="ae"/>
              <w:rPr>
                <w:rFonts w:ascii="Times New Roman" w:hAnsi="Times New Roman"/>
                <w:b w:val="0"/>
                <w:sz w:val="24"/>
                <w:szCs w:val="24"/>
                <w:highlight w:val="white"/>
              </w:rPr>
            </w:pPr>
            <w:r w:rsidRPr="00AD1B77">
              <w:rPr>
                <w:rFonts w:ascii="Times New Roman" w:hAnsi="Times New Roman"/>
                <w:b w:val="0"/>
                <w:sz w:val="24"/>
                <w:szCs w:val="24"/>
                <w:highlight w:val="white"/>
              </w:rPr>
              <w:t>Творческое</w:t>
            </w:r>
          </w:p>
        </w:tc>
      </w:tr>
      <w:tr w:rsidR="00735800" w:rsidRPr="00AD1B77">
        <w:tc>
          <w:tcPr>
            <w:tcW w:w="10534" w:type="dxa"/>
            <w:gridSpan w:val="2"/>
          </w:tcPr>
          <w:p w:rsidR="00735800" w:rsidRPr="00AD1B77" w:rsidRDefault="008532FE" w:rsidP="00AD1B77">
            <w:pPr>
              <w:pStyle w:val="ae"/>
              <w:ind w:left="-112" w:firstLine="709"/>
              <w:jc w:val="both"/>
              <w:rPr>
                <w:rFonts w:ascii="Times New Roman" w:hAnsi="Times New Roman"/>
                <w:b w:val="0"/>
                <w:sz w:val="24"/>
                <w:szCs w:val="24"/>
                <w:highlight w:val="white"/>
              </w:rPr>
            </w:pPr>
            <w:r w:rsidRPr="00AD1B77">
              <w:rPr>
                <w:rFonts w:ascii="Times New Roman" w:hAnsi="Times New Roman"/>
                <w:b w:val="0"/>
                <w:sz w:val="24"/>
                <w:szCs w:val="24"/>
                <w:highlight w:val="white"/>
              </w:rPr>
              <w:t>Организация совместных классно-семейных праздников, выездных экскурсий, участие в проектной деятельности. Поход, День здоровья, Новый год  и тд.</w:t>
            </w:r>
          </w:p>
        </w:tc>
      </w:tr>
      <w:tr w:rsidR="00735800" w:rsidRPr="00AD1B77">
        <w:tc>
          <w:tcPr>
            <w:tcW w:w="10534" w:type="dxa"/>
            <w:gridSpan w:val="2"/>
          </w:tcPr>
          <w:p w:rsidR="00735800" w:rsidRPr="00AD1B77" w:rsidRDefault="008532FE" w:rsidP="00AD1B77">
            <w:pPr>
              <w:pStyle w:val="ae"/>
              <w:rPr>
                <w:rFonts w:ascii="Times New Roman" w:hAnsi="Times New Roman"/>
                <w:b w:val="0"/>
                <w:sz w:val="24"/>
                <w:szCs w:val="24"/>
                <w:highlight w:val="white"/>
              </w:rPr>
            </w:pPr>
            <w:r w:rsidRPr="00AD1B77">
              <w:rPr>
                <w:rFonts w:ascii="Times New Roman" w:hAnsi="Times New Roman"/>
                <w:b w:val="0"/>
                <w:sz w:val="24"/>
                <w:szCs w:val="24"/>
                <w:highlight w:val="white"/>
              </w:rPr>
              <w:t>Организационно - деятельностное</w:t>
            </w:r>
          </w:p>
        </w:tc>
      </w:tr>
      <w:tr w:rsidR="00735800" w:rsidRPr="00AD1B77">
        <w:tc>
          <w:tcPr>
            <w:tcW w:w="10534" w:type="dxa"/>
            <w:gridSpan w:val="2"/>
          </w:tcPr>
          <w:p w:rsidR="00735800" w:rsidRPr="00AD1B77" w:rsidRDefault="008532FE" w:rsidP="00AD1B77">
            <w:pPr>
              <w:pStyle w:val="ae"/>
              <w:jc w:val="both"/>
              <w:rPr>
                <w:rFonts w:ascii="Times New Roman" w:hAnsi="Times New Roman"/>
                <w:b w:val="0"/>
                <w:sz w:val="24"/>
                <w:szCs w:val="24"/>
                <w:highlight w:val="white"/>
              </w:rPr>
            </w:pPr>
            <w:r w:rsidRPr="00AD1B77">
              <w:rPr>
                <w:rFonts w:ascii="Times New Roman" w:hAnsi="Times New Roman"/>
                <w:b w:val="0"/>
                <w:sz w:val="24"/>
                <w:szCs w:val="24"/>
                <w:highlight w:val="white"/>
              </w:rPr>
              <w:t>Заседания Совета профилактики правонарушений среди обучающихся, организация рейдов совместно сотрудниками ОДН в социально неблагополучные семьи, привлечение родителей к организации контроля питания, анкетирование родителей «Адаптация детей к обучению в школе»; линейки «Последний звонок», «Выпускной»</w:t>
            </w:r>
          </w:p>
        </w:tc>
      </w:tr>
      <w:tr w:rsidR="00735800" w:rsidRPr="00AD1B77">
        <w:tc>
          <w:tcPr>
            <w:tcW w:w="10534" w:type="dxa"/>
            <w:gridSpan w:val="2"/>
          </w:tcPr>
          <w:p w:rsidR="00735800" w:rsidRPr="00AD1B77" w:rsidRDefault="008532FE" w:rsidP="00AD1B77">
            <w:pPr>
              <w:pStyle w:val="ae"/>
              <w:rPr>
                <w:rFonts w:ascii="Times New Roman" w:hAnsi="Times New Roman"/>
                <w:b w:val="0"/>
                <w:sz w:val="24"/>
                <w:szCs w:val="24"/>
                <w:highlight w:val="white"/>
              </w:rPr>
            </w:pPr>
            <w:r w:rsidRPr="00AD1B77">
              <w:rPr>
                <w:rFonts w:ascii="Times New Roman" w:hAnsi="Times New Roman"/>
                <w:b w:val="0"/>
                <w:sz w:val="24"/>
                <w:szCs w:val="24"/>
                <w:highlight w:val="white"/>
              </w:rPr>
              <w:t>Творческое</w:t>
            </w:r>
          </w:p>
        </w:tc>
      </w:tr>
      <w:tr w:rsidR="00735800" w:rsidRPr="00AD1B77">
        <w:trPr>
          <w:trHeight w:val="525"/>
        </w:trPr>
        <w:tc>
          <w:tcPr>
            <w:tcW w:w="10534" w:type="dxa"/>
            <w:gridSpan w:val="2"/>
          </w:tcPr>
          <w:p w:rsidR="00735800" w:rsidRPr="00AD1B77" w:rsidRDefault="008532FE" w:rsidP="00AD1B77">
            <w:pPr>
              <w:pStyle w:val="ae"/>
              <w:ind w:firstLine="28"/>
              <w:jc w:val="both"/>
              <w:rPr>
                <w:rFonts w:ascii="Times New Roman" w:hAnsi="Times New Roman"/>
                <w:b w:val="0"/>
                <w:sz w:val="24"/>
                <w:szCs w:val="24"/>
                <w:highlight w:val="white"/>
              </w:rPr>
            </w:pPr>
            <w:r w:rsidRPr="00AD1B77">
              <w:rPr>
                <w:rFonts w:ascii="Times New Roman" w:hAnsi="Times New Roman"/>
                <w:b w:val="0"/>
                <w:sz w:val="24"/>
                <w:szCs w:val="24"/>
                <w:highlight w:val="white"/>
              </w:rPr>
              <w:t>Организация совместных классно-семейных праздников, выездных экскурсий, участие в проектной деятельности. Поход, День здоровья, Новый год  и тд.</w:t>
            </w:r>
          </w:p>
        </w:tc>
      </w:tr>
    </w:tbl>
    <w:p w:rsidR="00735800" w:rsidRPr="00AD1B77" w:rsidRDefault="008532FE" w:rsidP="00AD1B77">
      <w:pPr>
        <w:pStyle w:val="ae"/>
        <w:ind w:firstLine="567"/>
        <w:jc w:val="both"/>
        <w:rPr>
          <w:rFonts w:ascii="Times New Roman" w:hAnsi="Times New Roman"/>
          <w:b w:val="0"/>
          <w:sz w:val="24"/>
          <w:szCs w:val="24"/>
          <w:highlight w:val="yellow"/>
        </w:rPr>
      </w:pPr>
      <w:r w:rsidRPr="00AD1B77">
        <w:rPr>
          <w:rFonts w:ascii="Times New Roman" w:hAnsi="Times New Roman"/>
          <w:b w:val="0"/>
          <w:sz w:val="24"/>
          <w:szCs w:val="24"/>
          <w:highlight w:val="white"/>
        </w:rPr>
        <w:t>Большую</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работу</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проводит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школе</w:t>
      </w:r>
      <w:r w:rsidRPr="00AD1B77">
        <w:rPr>
          <w:rFonts w:ascii="Times New Roman" w:hAnsi="Times New Roman"/>
          <w:b w:val="0"/>
          <w:spacing w:val="1"/>
          <w:sz w:val="24"/>
          <w:szCs w:val="24"/>
          <w:highlight w:val="white"/>
        </w:rPr>
        <w:t xml:space="preserve"> о</w:t>
      </w:r>
      <w:r w:rsidRPr="00AD1B77">
        <w:rPr>
          <w:rFonts w:ascii="Times New Roman" w:hAnsi="Times New Roman"/>
          <w:b w:val="0"/>
          <w:sz w:val="24"/>
          <w:szCs w:val="24"/>
          <w:highlight w:val="white"/>
        </w:rPr>
        <w:t>бщешкольный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родительский комитет, председателем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которого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является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С.Г.Хрущева.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Разработан</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годовой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план</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работы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комитета,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проводятся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обсуждения</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насущных</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вопросов</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воспитательного</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9"/>
          <w:sz w:val="24"/>
          <w:szCs w:val="24"/>
          <w:highlight w:val="white"/>
        </w:rPr>
        <w:t xml:space="preserve"> </w:t>
      </w:r>
      <w:r w:rsidRPr="00AD1B77">
        <w:rPr>
          <w:rFonts w:ascii="Times New Roman" w:hAnsi="Times New Roman"/>
          <w:b w:val="0"/>
          <w:sz w:val="24"/>
          <w:szCs w:val="24"/>
          <w:highlight w:val="white"/>
        </w:rPr>
        <w:t>хозяйственного</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характера.</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Родители</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участвуют</w:t>
      </w:r>
      <w:r w:rsidRPr="00AD1B77">
        <w:rPr>
          <w:rFonts w:ascii="Times New Roman" w:hAnsi="Times New Roman"/>
          <w:b w:val="0"/>
          <w:spacing w:val="-57"/>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общешкольных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мероприятиях,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субботниках,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сборе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макулатуры,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помогают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организации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поездок и экскурсий. Участвуют в посадке деревьев на пришкольном участке, проводят рейды по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проверки работы столовой, в родительском патруле по ПДД</w:t>
      </w:r>
      <w:r w:rsidRPr="00AD1B77">
        <w:rPr>
          <w:rFonts w:ascii="Times New Roman" w:hAnsi="Times New Roman"/>
          <w:b w:val="0"/>
          <w:spacing w:val="1"/>
          <w:sz w:val="24"/>
          <w:szCs w:val="24"/>
          <w:highlight w:val="white"/>
        </w:rPr>
        <w:t xml:space="preserve">. </w:t>
      </w:r>
    </w:p>
    <w:p w:rsidR="00735800" w:rsidRPr="00AD1B77" w:rsidRDefault="008532FE" w:rsidP="00AD1B77">
      <w:pPr>
        <w:pStyle w:val="ae"/>
        <w:ind w:firstLine="567"/>
        <w:jc w:val="both"/>
        <w:rPr>
          <w:rFonts w:ascii="Times New Roman" w:hAnsi="Times New Roman"/>
          <w:b w:val="0"/>
          <w:spacing w:val="-1"/>
          <w:sz w:val="24"/>
          <w:szCs w:val="24"/>
          <w:highlight w:val="red"/>
        </w:rPr>
      </w:pPr>
      <w:r w:rsidRPr="00AD1B77">
        <w:rPr>
          <w:rFonts w:ascii="Times New Roman" w:hAnsi="Times New Roman"/>
          <w:b w:val="0"/>
          <w:sz w:val="24"/>
          <w:szCs w:val="24"/>
          <w:highlight w:val="white"/>
        </w:rPr>
        <w:t>В</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рамках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Года</w:t>
      </w:r>
      <w:r w:rsidRPr="00AD1B77">
        <w:rPr>
          <w:rFonts w:ascii="Times New Roman" w:hAnsi="Times New Roman"/>
          <w:b w:val="0"/>
          <w:spacing w:val="-3"/>
          <w:sz w:val="24"/>
          <w:szCs w:val="24"/>
          <w:highlight w:val="white"/>
        </w:rPr>
        <w:t xml:space="preserve"> </w:t>
      </w:r>
      <w:r w:rsidRPr="00AD1B77">
        <w:rPr>
          <w:rFonts w:ascii="Times New Roman" w:hAnsi="Times New Roman"/>
          <w:b w:val="0"/>
          <w:spacing w:val="-1"/>
          <w:sz w:val="24"/>
          <w:szCs w:val="24"/>
          <w:highlight w:val="white"/>
        </w:rPr>
        <w:t xml:space="preserve">защитника Отечества в классах были проведены тематические мероприятия, спортивные праздники, соревнования. Были приглашены участники СВО, отцы учащихся нашей школы.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феврале в канун Дня защитников Родины были проведены семейный конкурс «Папа может», для учащихся военно-спортивная игра “Зарница”, в апреле прошел фестиваль патриотических песен среди 1-11 классов «Голос патриотизма». </w:t>
      </w:r>
      <w:r w:rsidRPr="00AD1B77">
        <w:rPr>
          <w:rFonts w:ascii="Times New Roman" w:hAnsi="Times New Roman"/>
          <w:b w:val="0"/>
          <w:spacing w:val="1"/>
          <w:sz w:val="24"/>
          <w:szCs w:val="24"/>
          <w:highlight w:val="red"/>
        </w:rPr>
        <w:t xml:space="preserve"> </w:t>
      </w:r>
    </w:p>
    <w:p w:rsidR="00735800" w:rsidRPr="00AD1B77" w:rsidRDefault="008532FE" w:rsidP="00AD1B77">
      <w:pPr>
        <w:pStyle w:val="ae"/>
        <w:ind w:firstLine="567"/>
        <w:jc w:val="both"/>
        <w:rPr>
          <w:rFonts w:ascii="Times New Roman" w:hAnsi="Times New Roman"/>
          <w:b w:val="0"/>
          <w:sz w:val="24"/>
          <w:szCs w:val="24"/>
          <w:highlight w:val="yellow"/>
        </w:rPr>
      </w:pPr>
      <w:r w:rsidRPr="00AD1B77">
        <w:rPr>
          <w:rFonts w:ascii="Times New Roman" w:hAnsi="Times New Roman"/>
          <w:b w:val="0"/>
          <w:spacing w:val="-1"/>
          <w:sz w:val="24"/>
          <w:szCs w:val="24"/>
          <w:highlight w:val="white"/>
        </w:rPr>
        <w:t>Обучающиеся школы  принимают активное участие в конкурсах и акциях,</w:t>
      </w:r>
      <w:r w:rsidRPr="00AD1B77">
        <w:rPr>
          <w:rFonts w:ascii="Times New Roman" w:hAnsi="Times New Roman"/>
          <w:b w:val="0"/>
          <w:sz w:val="24"/>
          <w:szCs w:val="24"/>
          <w:highlight w:val="white"/>
        </w:rPr>
        <w:t xml:space="preserve"> общероссийской общественно–государственной детско - юношеской организации «Движение первых», «Орлята России».</w:t>
      </w:r>
      <w:r w:rsidRPr="00AD1B77">
        <w:rPr>
          <w:rFonts w:ascii="Times New Roman" w:hAnsi="Times New Roman"/>
          <w:b w:val="0"/>
          <w:spacing w:val="-57"/>
          <w:sz w:val="24"/>
          <w:szCs w:val="24"/>
          <w:highlight w:val="white"/>
        </w:rPr>
        <w:t xml:space="preserve">                </w:t>
      </w:r>
      <w:r w:rsidRPr="00AD1B77">
        <w:rPr>
          <w:rFonts w:ascii="Times New Roman" w:hAnsi="Times New Roman"/>
          <w:b w:val="0"/>
          <w:sz w:val="24"/>
          <w:szCs w:val="24"/>
          <w:highlight w:val="white"/>
        </w:rPr>
        <w:t xml:space="preserve">  </w:t>
      </w:r>
      <w:r w:rsidRPr="00AD1B77">
        <w:rPr>
          <w:rFonts w:ascii="Times New Roman" w:hAnsi="Times New Roman"/>
          <w:b w:val="0"/>
          <w:sz w:val="24"/>
          <w:szCs w:val="24"/>
          <w:highlight w:val="yellow"/>
        </w:rPr>
        <w:t xml:space="preserve"> </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Модуль</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«Самоуправление»</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В</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сентябре</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во</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всех</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классах</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прошли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выборы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активов,</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распределены</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обязанности.</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lastRenderedPageBreak/>
        <w:t>В</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школе</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создан</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Совет</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старшеклассников</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9"/>
          <w:sz w:val="24"/>
          <w:szCs w:val="24"/>
          <w:highlight w:val="white"/>
        </w:rPr>
        <w:t xml:space="preserve"> </w:t>
      </w:r>
      <w:r w:rsidRPr="00AD1B77">
        <w:rPr>
          <w:rFonts w:ascii="Times New Roman" w:hAnsi="Times New Roman"/>
          <w:b w:val="0"/>
          <w:sz w:val="24"/>
          <w:szCs w:val="24"/>
          <w:highlight w:val="white"/>
        </w:rPr>
        <w:t>«Центр</w:t>
      </w:r>
      <w:r w:rsidRPr="00AD1B77">
        <w:rPr>
          <w:rFonts w:ascii="Times New Roman" w:hAnsi="Times New Roman"/>
          <w:b w:val="0"/>
          <w:spacing w:val="-7"/>
          <w:sz w:val="24"/>
          <w:szCs w:val="24"/>
          <w:highlight w:val="white"/>
        </w:rPr>
        <w:t xml:space="preserve"> </w:t>
      </w:r>
      <w:r w:rsidRPr="00AD1B77">
        <w:rPr>
          <w:rFonts w:ascii="Times New Roman" w:hAnsi="Times New Roman"/>
          <w:b w:val="0"/>
          <w:sz w:val="24"/>
          <w:szCs w:val="24"/>
          <w:highlight w:val="white"/>
        </w:rPr>
        <w:t>детских</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инициатив»,</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состав,</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которого</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вошли</w:t>
      </w:r>
      <w:r w:rsidRPr="00AD1B77">
        <w:rPr>
          <w:rFonts w:ascii="Times New Roman" w:hAnsi="Times New Roman"/>
          <w:b w:val="0"/>
          <w:spacing w:val="-57"/>
          <w:sz w:val="24"/>
          <w:szCs w:val="24"/>
          <w:highlight w:val="white"/>
        </w:rPr>
        <w:t xml:space="preserve"> </w:t>
      </w:r>
      <w:r w:rsidRPr="00AD1B77">
        <w:rPr>
          <w:rFonts w:ascii="Times New Roman" w:hAnsi="Times New Roman"/>
          <w:b w:val="0"/>
          <w:sz w:val="24"/>
          <w:szCs w:val="24"/>
          <w:highlight w:val="white"/>
        </w:rPr>
        <w:t>обучающиеся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8-11-х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классов.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Выборы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Президента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Совета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обучающихся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прошли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рамках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Всероссийской кампании по проведению выборов руководителей советов обучающихся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Твой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выбор».</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9"/>
          <w:sz w:val="24"/>
          <w:szCs w:val="24"/>
          <w:highlight w:val="white"/>
        </w:rPr>
        <w:t xml:space="preserve"> </w:t>
      </w:r>
      <w:r w:rsidRPr="00AD1B77">
        <w:rPr>
          <w:rFonts w:ascii="Times New Roman" w:hAnsi="Times New Roman"/>
          <w:b w:val="0"/>
          <w:sz w:val="24"/>
          <w:szCs w:val="24"/>
          <w:highlight w:val="white"/>
        </w:rPr>
        <w:t>течение</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учебного</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года</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Советом</w:t>
      </w:r>
      <w:r w:rsidRPr="00AD1B77">
        <w:rPr>
          <w:rFonts w:ascii="Times New Roman" w:hAnsi="Times New Roman"/>
          <w:b w:val="0"/>
          <w:spacing w:val="-9"/>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9"/>
          <w:sz w:val="24"/>
          <w:szCs w:val="24"/>
          <w:highlight w:val="white"/>
        </w:rPr>
        <w:t xml:space="preserve"> </w:t>
      </w:r>
      <w:r w:rsidRPr="00AD1B77">
        <w:rPr>
          <w:rFonts w:ascii="Times New Roman" w:hAnsi="Times New Roman"/>
          <w:b w:val="0"/>
          <w:sz w:val="24"/>
          <w:szCs w:val="24"/>
          <w:highlight w:val="white"/>
        </w:rPr>
        <w:t>ЦДИ</w:t>
      </w:r>
      <w:r w:rsidRPr="00AD1B77">
        <w:rPr>
          <w:rFonts w:ascii="Times New Roman" w:hAnsi="Times New Roman"/>
          <w:b w:val="0"/>
          <w:spacing w:val="-8"/>
          <w:sz w:val="24"/>
          <w:szCs w:val="24"/>
          <w:highlight w:val="white"/>
        </w:rPr>
        <w:t xml:space="preserve"> </w:t>
      </w:r>
      <w:r w:rsidRPr="00AD1B77">
        <w:rPr>
          <w:rFonts w:ascii="Times New Roman" w:hAnsi="Times New Roman"/>
          <w:b w:val="0"/>
          <w:sz w:val="24"/>
          <w:szCs w:val="24"/>
          <w:highlight w:val="white"/>
        </w:rPr>
        <w:t>проведена</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следующая</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работа:</w:t>
      </w:r>
      <w:r w:rsidRPr="00AD1B77">
        <w:rPr>
          <w:rFonts w:ascii="Times New Roman" w:hAnsi="Times New Roman"/>
          <w:b w:val="0"/>
          <w:spacing w:val="-9"/>
          <w:sz w:val="24"/>
          <w:szCs w:val="24"/>
          <w:highlight w:val="white"/>
        </w:rPr>
        <w:t xml:space="preserve"> </w:t>
      </w:r>
      <w:r w:rsidRPr="00AD1B77">
        <w:rPr>
          <w:rFonts w:ascii="Times New Roman" w:hAnsi="Times New Roman"/>
          <w:b w:val="0"/>
          <w:sz w:val="24"/>
          <w:szCs w:val="24"/>
          <w:highlight w:val="white"/>
        </w:rPr>
        <w:t>проводились</w:t>
      </w:r>
      <w:r w:rsidRPr="00AD1B77">
        <w:rPr>
          <w:rFonts w:ascii="Times New Roman" w:hAnsi="Times New Roman"/>
          <w:b w:val="0"/>
          <w:spacing w:val="-10"/>
          <w:sz w:val="24"/>
          <w:szCs w:val="24"/>
          <w:highlight w:val="white"/>
        </w:rPr>
        <w:t xml:space="preserve"> </w:t>
      </w:r>
      <w:r w:rsidRPr="00AD1B77">
        <w:rPr>
          <w:rFonts w:ascii="Times New Roman" w:hAnsi="Times New Roman"/>
          <w:b w:val="0"/>
          <w:sz w:val="24"/>
          <w:szCs w:val="24"/>
          <w:highlight w:val="white"/>
        </w:rPr>
        <w:t>рейды по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проверке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внешнего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вида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учащихся,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принимали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участие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подготовке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всех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основных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мероприятий,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согласно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плану.</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Все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члены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ЦДИ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вступили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первичное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отделение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«Движения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первых»</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принимали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активное</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участие</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акциях. Особенно хочется отметить активную деятельность Болтоносова Данилы (11 класс) и Рачковой Ксении (8 а класс).</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Отряд Совета профилактики безнадзорности иправонарушений среди несовершеннолетних обучающихся  принял участие в одноименном республиканском конкурсе. На республику прошли всего 8 команд. Команда дошла до финала и получила сертификат финалиста. </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Третий год подряд команда нашей школы принимает участие в республиканском проекте «Школьный бизнес-старт». В этом году команда юных предпринимателей под руководством Мусиной Г.Ф. успешно прошла все этапы программы и стала финалистом, приняла участие в благотворительной ярмарке в Казани и представила свою коллекцию  корзин.  </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 </w:t>
      </w:r>
      <w:r w:rsidRPr="00AD1B77">
        <w:rPr>
          <w:rFonts w:ascii="Times New Roman" w:hAnsi="Times New Roman"/>
          <w:b w:val="0"/>
          <w:spacing w:val="-1"/>
          <w:sz w:val="24"/>
          <w:szCs w:val="24"/>
          <w:highlight w:val="white"/>
        </w:rPr>
        <w:t>Анализируя</w:t>
      </w:r>
      <w:r w:rsidRPr="00AD1B77">
        <w:rPr>
          <w:rFonts w:ascii="Times New Roman" w:hAnsi="Times New Roman"/>
          <w:b w:val="0"/>
          <w:spacing w:val="-15"/>
          <w:sz w:val="24"/>
          <w:szCs w:val="24"/>
          <w:highlight w:val="white"/>
        </w:rPr>
        <w:t xml:space="preserve"> </w:t>
      </w:r>
      <w:r w:rsidRPr="00AD1B77">
        <w:rPr>
          <w:rFonts w:ascii="Times New Roman" w:hAnsi="Times New Roman"/>
          <w:b w:val="0"/>
          <w:spacing w:val="-1"/>
          <w:sz w:val="24"/>
          <w:szCs w:val="24"/>
          <w:highlight w:val="white"/>
        </w:rPr>
        <w:t>работу</w:t>
      </w:r>
      <w:r w:rsidRPr="00AD1B77">
        <w:rPr>
          <w:rFonts w:ascii="Times New Roman" w:hAnsi="Times New Roman"/>
          <w:b w:val="0"/>
          <w:spacing w:val="-16"/>
          <w:sz w:val="24"/>
          <w:szCs w:val="24"/>
          <w:highlight w:val="white"/>
        </w:rPr>
        <w:t xml:space="preserve"> </w:t>
      </w:r>
      <w:r w:rsidRPr="00AD1B77">
        <w:rPr>
          <w:rFonts w:ascii="Times New Roman" w:hAnsi="Times New Roman"/>
          <w:b w:val="0"/>
          <w:spacing w:val="-1"/>
          <w:sz w:val="24"/>
          <w:szCs w:val="24"/>
          <w:highlight w:val="white"/>
        </w:rPr>
        <w:t>по</w:t>
      </w:r>
      <w:r w:rsidRPr="00AD1B77">
        <w:rPr>
          <w:rFonts w:ascii="Times New Roman" w:hAnsi="Times New Roman"/>
          <w:b w:val="0"/>
          <w:spacing w:val="-15"/>
          <w:sz w:val="24"/>
          <w:szCs w:val="24"/>
          <w:highlight w:val="white"/>
        </w:rPr>
        <w:t xml:space="preserve"> </w:t>
      </w:r>
      <w:r w:rsidRPr="00AD1B77">
        <w:rPr>
          <w:rFonts w:ascii="Times New Roman" w:hAnsi="Times New Roman"/>
          <w:b w:val="0"/>
          <w:spacing w:val="-1"/>
          <w:sz w:val="24"/>
          <w:szCs w:val="24"/>
          <w:highlight w:val="white"/>
        </w:rPr>
        <w:t>данному</w:t>
      </w:r>
      <w:r w:rsidRPr="00AD1B77">
        <w:rPr>
          <w:rFonts w:ascii="Times New Roman" w:hAnsi="Times New Roman"/>
          <w:b w:val="0"/>
          <w:spacing w:val="-14"/>
          <w:sz w:val="24"/>
          <w:szCs w:val="24"/>
          <w:highlight w:val="white"/>
        </w:rPr>
        <w:t xml:space="preserve"> </w:t>
      </w:r>
      <w:r w:rsidRPr="00AD1B77">
        <w:rPr>
          <w:rFonts w:ascii="Times New Roman" w:hAnsi="Times New Roman"/>
          <w:b w:val="0"/>
          <w:spacing w:val="-1"/>
          <w:sz w:val="24"/>
          <w:szCs w:val="24"/>
          <w:highlight w:val="white"/>
        </w:rPr>
        <w:t>направлению,</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следует</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отметить,</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что</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школьники</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чувствуют</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свою</w:t>
      </w:r>
      <w:r w:rsidRPr="00AD1B77">
        <w:rPr>
          <w:rFonts w:ascii="Times New Roman" w:hAnsi="Times New Roman"/>
          <w:b w:val="0"/>
          <w:spacing w:val="-58"/>
          <w:sz w:val="24"/>
          <w:szCs w:val="24"/>
          <w:highlight w:val="white"/>
        </w:rPr>
        <w:t xml:space="preserve"> </w:t>
      </w:r>
      <w:r w:rsidRPr="00AD1B77">
        <w:rPr>
          <w:rFonts w:ascii="Times New Roman" w:hAnsi="Times New Roman"/>
          <w:b w:val="0"/>
          <w:sz w:val="24"/>
          <w:szCs w:val="24"/>
          <w:highlight w:val="white"/>
        </w:rPr>
        <w:t>ответственность</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за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происходящее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школе,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понимают,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на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что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именно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они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могут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повлиять</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школьной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жизни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знают,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как</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это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можно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сделать.</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Ребята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часто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выступают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инициаторами,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организаторами тех или иных школьных или внутриклассных дел, имеют возможность выбирать</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зоны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своей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ответственности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за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то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или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иное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дело. Работают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также</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отряды волонтеров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«Волонтеры Победы»,”Добрый Татарстан”, которые принимают активное участие в различных акциях, неделях добра, ярмарках.</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pacing w:val="-57"/>
          <w:sz w:val="24"/>
          <w:szCs w:val="24"/>
          <w:highlight w:val="white"/>
        </w:rPr>
        <w:t xml:space="preserve"> </w:t>
      </w:r>
      <w:r w:rsidRPr="00AD1B77">
        <w:rPr>
          <w:rFonts w:ascii="Times New Roman" w:hAnsi="Times New Roman"/>
          <w:b w:val="0"/>
          <w:sz w:val="24"/>
          <w:szCs w:val="24"/>
          <w:highlight w:val="white"/>
        </w:rPr>
        <w:t>Уже</w:t>
      </w:r>
      <w:r w:rsidRPr="00AD1B77">
        <w:rPr>
          <w:rFonts w:ascii="Times New Roman" w:hAnsi="Times New Roman"/>
          <w:b w:val="0"/>
          <w:spacing w:val="1"/>
          <w:sz w:val="24"/>
          <w:szCs w:val="24"/>
          <w:highlight w:val="white"/>
        </w:rPr>
        <w:t xml:space="preserve"> 7 </w:t>
      </w:r>
      <w:r w:rsidRPr="00AD1B77">
        <w:rPr>
          <w:rFonts w:ascii="Times New Roman" w:hAnsi="Times New Roman"/>
          <w:b w:val="0"/>
          <w:sz w:val="24"/>
          <w:szCs w:val="24"/>
          <w:highlight w:val="white"/>
        </w:rPr>
        <w:t>год</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работает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школьный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спортивный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клуб «Лидер».</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рамках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клуба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ведутся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секции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 волейболу,</w:t>
      </w:r>
      <w:r w:rsidRPr="00AD1B77">
        <w:rPr>
          <w:rFonts w:ascii="Times New Roman" w:hAnsi="Times New Roman"/>
          <w:b w:val="0"/>
          <w:spacing w:val="60"/>
          <w:sz w:val="24"/>
          <w:szCs w:val="24"/>
          <w:highlight w:val="white"/>
        </w:rPr>
        <w:t xml:space="preserve"> </w:t>
      </w:r>
      <w:r w:rsidRPr="00AD1B77">
        <w:rPr>
          <w:rFonts w:ascii="Times New Roman" w:hAnsi="Times New Roman"/>
          <w:b w:val="0"/>
          <w:sz w:val="24"/>
          <w:szCs w:val="24"/>
          <w:highlight w:val="white"/>
        </w:rPr>
        <w:t>баскетболу,</w:t>
      </w:r>
      <w:r w:rsidRPr="00AD1B77">
        <w:rPr>
          <w:rFonts w:ascii="Times New Roman" w:hAnsi="Times New Roman"/>
          <w:b w:val="0"/>
          <w:spacing w:val="42"/>
          <w:sz w:val="24"/>
          <w:szCs w:val="24"/>
          <w:highlight w:val="white"/>
        </w:rPr>
        <w:t xml:space="preserve"> </w:t>
      </w:r>
      <w:r w:rsidRPr="00AD1B77">
        <w:rPr>
          <w:rFonts w:ascii="Times New Roman" w:hAnsi="Times New Roman"/>
          <w:b w:val="0"/>
          <w:sz w:val="24"/>
          <w:szCs w:val="24"/>
          <w:highlight w:val="white"/>
        </w:rPr>
        <w:t>настольному теннису</w:t>
      </w:r>
      <w:r w:rsidRPr="00AD1B77">
        <w:rPr>
          <w:rFonts w:ascii="Times New Roman" w:hAnsi="Times New Roman"/>
          <w:b w:val="0"/>
          <w:spacing w:val="42"/>
          <w:sz w:val="24"/>
          <w:szCs w:val="24"/>
          <w:highlight w:val="white"/>
        </w:rPr>
        <w:t xml:space="preserve">, </w:t>
      </w:r>
      <w:r w:rsidRPr="00AD1B77">
        <w:rPr>
          <w:rFonts w:ascii="Times New Roman" w:hAnsi="Times New Roman"/>
          <w:b w:val="0"/>
          <w:sz w:val="24"/>
          <w:szCs w:val="24"/>
          <w:highlight w:val="white"/>
        </w:rPr>
        <w:t>мини-футболу</w:t>
      </w:r>
      <w:r w:rsidRPr="00AD1B77">
        <w:rPr>
          <w:rFonts w:ascii="Times New Roman" w:hAnsi="Times New Roman"/>
          <w:b w:val="0"/>
          <w:spacing w:val="42"/>
          <w:sz w:val="24"/>
          <w:szCs w:val="24"/>
          <w:highlight w:val="white"/>
        </w:rPr>
        <w:t xml:space="preserve">. </w:t>
      </w:r>
    </w:p>
    <w:p w:rsidR="00735800" w:rsidRPr="00AD1B77" w:rsidRDefault="008532FE" w:rsidP="00AD1B77">
      <w:pPr>
        <w:pStyle w:val="ae"/>
        <w:ind w:firstLine="567"/>
        <w:jc w:val="both"/>
        <w:rPr>
          <w:rFonts w:ascii="Times New Roman" w:hAnsi="Times New Roman"/>
          <w:b w:val="0"/>
          <w:sz w:val="24"/>
          <w:szCs w:val="24"/>
          <w:highlight w:val="yellow"/>
        </w:rPr>
      </w:pPr>
      <w:r w:rsidRPr="00AD1B77">
        <w:rPr>
          <w:rFonts w:ascii="Times New Roman" w:hAnsi="Times New Roman"/>
          <w:b w:val="0"/>
          <w:sz w:val="24"/>
          <w:szCs w:val="24"/>
          <w:highlight w:val="white"/>
        </w:rPr>
        <w:t>Действующие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на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базе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школы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детские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общественное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объединение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это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добровольные,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самоуправляемые, некоммерческие формирования, созданные по инициативе детей и взрослых,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объединившихся на основе общности интересов для реализации общих целей, указанных в уставе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общественного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объединения.</w:t>
      </w:r>
    </w:p>
    <w:p w:rsidR="00735800" w:rsidRPr="00AD1B77" w:rsidRDefault="008532FE" w:rsidP="00AD1B77">
      <w:pPr>
        <w:pStyle w:val="ae"/>
        <w:ind w:firstLine="567"/>
        <w:jc w:val="both"/>
        <w:rPr>
          <w:rFonts w:ascii="Times New Roman" w:hAnsi="Times New Roman"/>
          <w:b w:val="0"/>
          <w:bCs w:val="0"/>
          <w:sz w:val="24"/>
          <w:szCs w:val="24"/>
        </w:rPr>
      </w:pP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школе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уже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не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первый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год</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работают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отряд</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«Юные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инспектора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дорожного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движения»,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руководитель</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Хамидуллина А.Х.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Ребята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проводят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беседы,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викторины,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 xml:space="preserve"> раздают информационные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вестники,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листовки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безопасности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дорожного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движения,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профилактике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правонарушений и преступлений, правовой тематике. Помогают ученикам начальной школы в изучении правил дорожного движения,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правилам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поведения,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проводят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конкурсы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рисунков,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поделок,</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 xml:space="preserve">оказывают помощь при подготовке наглядных пособий. Агитбригада принимает участие в общешкольных родительских собраниях, где ребята призывают родителей быть примером для детей и всегда выполнять правила дорожного движения. Члены отряда совместно с Ситдиковой А.Р.и сотрудниками ГИБДД выходят на рейды и раздают листовки водителям. </w:t>
      </w:r>
      <w:r w:rsidRPr="00AD1B77">
        <w:rPr>
          <w:rFonts w:ascii="Times New Roman" w:hAnsi="Times New Roman"/>
          <w:b w:val="0"/>
          <w:sz w:val="24"/>
          <w:szCs w:val="24"/>
        </w:rPr>
        <w:t>Приняли активное участие в конкурсах:</w:t>
      </w:r>
    </w:p>
    <w:p w:rsidR="00735800" w:rsidRPr="00AD1B77" w:rsidRDefault="008532FE" w:rsidP="00AD1B77">
      <w:pPr>
        <w:pStyle w:val="ae"/>
        <w:ind w:firstLine="567"/>
        <w:jc w:val="both"/>
        <w:rPr>
          <w:rFonts w:ascii="Times New Roman" w:hAnsi="Times New Roman"/>
          <w:b w:val="0"/>
          <w:sz w:val="24"/>
          <w:szCs w:val="24"/>
          <w:highlight w:val="red"/>
        </w:rPr>
      </w:pPr>
      <w:r w:rsidRPr="00AD1B77">
        <w:rPr>
          <w:rFonts w:ascii="Times New Roman" w:hAnsi="Times New Roman"/>
          <w:b w:val="0"/>
          <w:sz w:val="24"/>
          <w:szCs w:val="24"/>
          <w:highlight w:val="red"/>
        </w:rPr>
        <w:t xml:space="preserve"> </w:t>
      </w:r>
    </w:p>
    <w:p w:rsidR="00735800" w:rsidRPr="00AD1B77" w:rsidRDefault="008532FE" w:rsidP="00AD1B77">
      <w:pPr>
        <w:rPr>
          <w:sz w:val="24"/>
        </w:rPr>
      </w:pPr>
      <w:r w:rsidRPr="00AD1B77">
        <w:rPr>
          <w:color w:val="000000"/>
          <w:sz w:val="24"/>
        </w:rPr>
        <w:t>Муниципальный конкурс агитбригад «Красный, желтый, зеленый», Диплом 2 степени, Руководитель отряда ЮИД Хамидуллина А.Х.</w:t>
      </w:r>
    </w:p>
    <w:p w:rsidR="00735800" w:rsidRPr="00AD1B77" w:rsidRDefault="008532FE" w:rsidP="00AD1B77">
      <w:pPr>
        <w:rPr>
          <w:sz w:val="24"/>
        </w:rPr>
      </w:pPr>
      <w:r w:rsidRPr="00AD1B77">
        <w:rPr>
          <w:color w:val="000000"/>
          <w:sz w:val="24"/>
        </w:rPr>
        <w:t>Муниципальный конкурс «Безопасное колесо -2025», участник. Руководитель Хамидуллина А.Х.</w:t>
      </w:r>
    </w:p>
    <w:p w:rsidR="00735800" w:rsidRPr="00AD1B77" w:rsidRDefault="008532FE" w:rsidP="00AD1B77">
      <w:pPr>
        <w:rPr>
          <w:sz w:val="24"/>
        </w:rPr>
      </w:pPr>
      <w:r w:rsidRPr="00AD1B77">
        <w:rPr>
          <w:color w:val="000000"/>
          <w:sz w:val="24"/>
        </w:rPr>
        <w:t>Муниципальный конкурс «Оказание первой медицинской помощи», Диплом 1 степени, руководитель отряда ЮИД Хамидуллина А. Х.</w:t>
      </w:r>
    </w:p>
    <w:p w:rsidR="00735800" w:rsidRPr="00AD1B77" w:rsidRDefault="008532FE" w:rsidP="00AD1B77">
      <w:pPr>
        <w:rPr>
          <w:sz w:val="24"/>
        </w:rPr>
      </w:pPr>
      <w:r w:rsidRPr="00AD1B77">
        <w:rPr>
          <w:color w:val="000000"/>
          <w:sz w:val="24"/>
        </w:rPr>
        <w:t>Муниципальный конкурс  «Лучший отряд ЮИД» Диплом 2 степени, руководитель Хамидуллина А.Х.</w:t>
      </w:r>
    </w:p>
    <w:p w:rsidR="00735800" w:rsidRPr="00AD1B77" w:rsidRDefault="008532FE" w:rsidP="00AD1B77">
      <w:pPr>
        <w:rPr>
          <w:sz w:val="24"/>
        </w:rPr>
      </w:pPr>
      <w:r w:rsidRPr="00AD1B77">
        <w:rPr>
          <w:color w:val="000000"/>
          <w:sz w:val="24"/>
        </w:rPr>
        <w:t>Муниципальный этап республиканского конкурса «Лучший педагог по обучению основам безопасного поведения на дорогах», 1 место, Хамидуллина А.Х.</w:t>
      </w:r>
    </w:p>
    <w:p w:rsidR="00735800" w:rsidRPr="00AD1B77" w:rsidRDefault="00735800" w:rsidP="00AD1B77">
      <w:pPr>
        <w:pStyle w:val="ae"/>
        <w:ind w:firstLine="567"/>
        <w:jc w:val="both"/>
        <w:rPr>
          <w:rFonts w:ascii="Times New Roman" w:hAnsi="Times New Roman"/>
          <w:b w:val="0"/>
          <w:bCs w:val="0"/>
          <w:sz w:val="24"/>
          <w:szCs w:val="24"/>
        </w:rPr>
      </w:pPr>
    </w:p>
    <w:p w:rsidR="00735800" w:rsidRPr="00AD1B77" w:rsidRDefault="00735800" w:rsidP="00AD1B77">
      <w:pPr>
        <w:pStyle w:val="ae"/>
        <w:ind w:firstLine="567"/>
        <w:jc w:val="both"/>
        <w:rPr>
          <w:rFonts w:ascii="Times New Roman" w:hAnsi="Times New Roman"/>
          <w:b w:val="0"/>
          <w:bCs w:val="0"/>
          <w:sz w:val="24"/>
          <w:szCs w:val="24"/>
          <w:highlight w:val="red"/>
        </w:rPr>
      </w:pP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 «Движение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первых»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дает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возможность</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для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каждого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активиста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проявить</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себя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любом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из</w:t>
      </w:r>
      <w:r w:rsidRPr="00AD1B77">
        <w:rPr>
          <w:rFonts w:ascii="Times New Roman" w:hAnsi="Times New Roman"/>
          <w:b w:val="0"/>
          <w:spacing w:val="1"/>
          <w:sz w:val="24"/>
          <w:szCs w:val="24"/>
          <w:highlight w:val="white"/>
        </w:rPr>
        <w:t xml:space="preserve"> </w:t>
      </w:r>
      <w:r w:rsidRPr="00AD1B77">
        <w:rPr>
          <w:rFonts w:ascii="Times New Roman" w:hAnsi="Times New Roman"/>
          <w:b w:val="0"/>
          <w:spacing w:val="-1"/>
          <w:sz w:val="24"/>
          <w:szCs w:val="24"/>
          <w:highlight w:val="white"/>
        </w:rPr>
        <w:t>направлений</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деятельности</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организации,</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развить</w:t>
      </w:r>
      <w:r w:rsidRPr="00AD1B77">
        <w:rPr>
          <w:rFonts w:ascii="Times New Roman" w:hAnsi="Times New Roman"/>
          <w:b w:val="0"/>
          <w:spacing w:val="-12"/>
          <w:sz w:val="24"/>
          <w:szCs w:val="24"/>
          <w:highlight w:val="white"/>
        </w:rPr>
        <w:t xml:space="preserve"> </w:t>
      </w:r>
      <w:r w:rsidRPr="00AD1B77">
        <w:rPr>
          <w:rFonts w:ascii="Times New Roman" w:hAnsi="Times New Roman"/>
          <w:b w:val="0"/>
          <w:sz w:val="24"/>
          <w:szCs w:val="24"/>
          <w:highlight w:val="white"/>
        </w:rPr>
        <w:t>свои</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способности,</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обменяться</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опытом,</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поделиться</w:t>
      </w:r>
      <w:r w:rsidRPr="00AD1B77">
        <w:rPr>
          <w:rFonts w:ascii="Times New Roman" w:hAnsi="Times New Roman"/>
          <w:b w:val="0"/>
          <w:spacing w:val="-58"/>
          <w:sz w:val="24"/>
          <w:szCs w:val="24"/>
          <w:highlight w:val="white"/>
        </w:rPr>
        <w:t xml:space="preserve"> </w:t>
      </w:r>
      <w:r w:rsidRPr="00AD1B77">
        <w:rPr>
          <w:rFonts w:ascii="Times New Roman" w:hAnsi="Times New Roman"/>
          <w:b w:val="0"/>
          <w:sz w:val="24"/>
          <w:szCs w:val="24"/>
          <w:highlight w:val="white"/>
        </w:rPr>
        <w:t>новыми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знаниями со школьниками</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из</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любого</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уголка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страны.</w:t>
      </w:r>
    </w:p>
    <w:p w:rsidR="00735800" w:rsidRPr="00AD1B77" w:rsidRDefault="008532FE" w:rsidP="00AD1B77">
      <w:pPr>
        <w:pStyle w:val="1"/>
        <w:ind w:firstLine="567"/>
        <w:rPr>
          <w:b w:val="0"/>
          <w:sz w:val="24"/>
          <w:szCs w:val="24"/>
          <w:highlight w:val="white"/>
        </w:rPr>
      </w:pPr>
      <w:r w:rsidRPr="00AD1B77">
        <w:rPr>
          <w:b w:val="0"/>
          <w:sz w:val="24"/>
          <w:szCs w:val="24"/>
          <w:highlight w:val="white"/>
        </w:rPr>
        <w:t>В</w:t>
      </w:r>
      <w:r w:rsidRPr="00AD1B77">
        <w:rPr>
          <w:b w:val="0"/>
          <w:spacing w:val="-2"/>
          <w:sz w:val="24"/>
          <w:szCs w:val="24"/>
          <w:highlight w:val="white"/>
        </w:rPr>
        <w:t xml:space="preserve"> </w:t>
      </w:r>
      <w:r w:rsidRPr="00AD1B77">
        <w:rPr>
          <w:b w:val="0"/>
          <w:sz w:val="24"/>
          <w:szCs w:val="24"/>
          <w:highlight w:val="white"/>
        </w:rPr>
        <w:t>течение</w:t>
      </w:r>
      <w:r w:rsidRPr="00AD1B77">
        <w:rPr>
          <w:b w:val="0"/>
          <w:spacing w:val="-3"/>
          <w:sz w:val="24"/>
          <w:szCs w:val="24"/>
          <w:highlight w:val="white"/>
        </w:rPr>
        <w:t xml:space="preserve"> </w:t>
      </w:r>
      <w:r w:rsidRPr="00AD1B77">
        <w:rPr>
          <w:b w:val="0"/>
          <w:sz w:val="24"/>
          <w:szCs w:val="24"/>
          <w:highlight w:val="white"/>
        </w:rPr>
        <w:t>учебного года</w:t>
      </w:r>
      <w:r w:rsidRPr="00AD1B77">
        <w:rPr>
          <w:b w:val="0"/>
          <w:spacing w:val="-2"/>
          <w:sz w:val="24"/>
          <w:szCs w:val="24"/>
          <w:highlight w:val="white"/>
        </w:rPr>
        <w:t xml:space="preserve"> </w:t>
      </w:r>
      <w:r w:rsidRPr="00AD1B77">
        <w:rPr>
          <w:b w:val="0"/>
          <w:sz w:val="24"/>
          <w:szCs w:val="24"/>
          <w:highlight w:val="white"/>
        </w:rPr>
        <w:t>решились</w:t>
      </w:r>
      <w:r w:rsidRPr="00AD1B77">
        <w:rPr>
          <w:b w:val="0"/>
          <w:spacing w:val="-2"/>
          <w:sz w:val="24"/>
          <w:szCs w:val="24"/>
          <w:highlight w:val="white"/>
        </w:rPr>
        <w:t xml:space="preserve"> </w:t>
      </w:r>
      <w:r w:rsidRPr="00AD1B77">
        <w:rPr>
          <w:b w:val="0"/>
          <w:sz w:val="24"/>
          <w:szCs w:val="24"/>
          <w:highlight w:val="white"/>
        </w:rPr>
        <w:t>задачи:</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Воспитание</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гражданских</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патриотических</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чувств</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детей</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подростков;</w:t>
      </w:r>
    </w:p>
    <w:p w:rsidR="00735800" w:rsidRPr="00AD1B77" w:rsidRDefault="008532FE" w:rsidP="00AD1B77">
      <w:pPr>
        <w:pStyle w:val="af8"/>
        <w:numPr>
          <w:ilvl w:val="0"/>
          <w:numId w:val="34"/>
        </w:numPr>
        <w:tabs>
          <w:tab w:val="left" w:pos="820"/>
          <w:tab w:val="left" w:pos="821"/>
          <w:tab w:val="left" w:pos="7018"/>
          <w:tab w:val="left" w:pos="9169"/>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Поддержка</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социальных</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инициатив,</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направленных</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на</w:t>
      </w:r>
      <w:r w:rsidRPr="00AD1B77">
        <w:rPr>
          <w:rFonts w:ascii="Times New Roman" w:hAnsi="Times New Roman"/>
          <w:spacing w:val="119"/>
          <w:sz w:val="24"/>
          <w:szCs w:val="24"/>
          <w:highlight w:val="white"/>
        </w:rPr>
        <w:t xml:space="preserve"> </w:t>
      </w:r>
      <w:r w:rsidRPr="00AD1B77">
        <w:rPr>
          <w:rFonts w:ascii="Times New Roman" w:hAnsi="Times New Roman"/>
          <w:sz w:val="24"/>
          <w:szCs w:val="24"/>
          <w:highlight w:val="white"/>
        </w:rPr>
        <w:t>– распространение</w:t>
      </w:r>
      <w:r w:rsidRPr="00AD1B77">
        <w:rPr>
          <w:rFonts w:ascii="Times New Roman" w:hAnsi="Times New Roman"/>
          <w:sz w:val="24"/>
          <w:szCs w:val="24"/>
          <w:highlight w:val="white"/>
        </w:rPr>
        <w:tab/>
      </w:r>
      <w:r w:rsidRPr="00AD1B77">
        <w:rPr>
          <w:rFonts w:ascii="Times New Roman" w:hAnsi="Times New Roman"/>
          <w:spacing w:val="-1"/>
          <w:sz w:val="24"/>
          <w:szCs w:val="24"/>
          <w:highlight w:val="white"/>
        </w:rPr>
        <w:t>гуманизма,</w:t>
      </w:r>
      <w:r w:rsidRPr="00AD1B77">
        <w:rPr>
          <w:rFonts w:ascii="Times New Roman" w:hAnsi="Times New Roman"/>
          <w:spacing w:val="-57"/>
          <w:sz w:val="24"/>
          <w:szCs w:val="24"/>
          <w:highlight w:val="white"/>
        </w:rPr>
        <w:t xml:space="preserve"> </w:t>
      </w:r>
      <w:r w:rsidRPr="00AD1B77">
        <w:rPr>
          <w:rFonts w:ascii="Times New Roman" w:hAnsi="Times New Roman"/>
          <w:sz w:val="24"/>
          <w:szCs w:val="24"/>
          <w:highlight w:val="white"/>
        </w:rPr>
        <w:lastRenderedPageBreak/>
        <w:t>милосердия,</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человеколюбия и сострадания;</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Развитие</w:t>
      </w:r>
      <w:r w:rsidRPr="00AD1B77">
        <w:rPr>
          <w:rFonts w:ascii="Times New Roman" w:hAnsi="Times New Roman"/>
          <w:spacing w:val="-6"/>
          <w:sz w:val="24"/>
          <w:szCs w:val="24"/>
          <w:highlight w:val="white"/>
        </w:rPr>
        <w:t xml:space="preserve"> </w:t>
      </w:r>
      <w:r w:rsidRPr="00AD1B77">
        <w:rPr>
          <w:rFonts w:ascii="Times New Roman" w:hAnsi="Times New Roman"/>
          <w:sz w:val="24"/>
          <w:szCs w:val="24"/>
          <w:highlight w:val="white"/>
        </w:rPr>
        <w:t>социальной</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активности</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детей</w:t>
      </w:r>
      <w:r w:rsidRPr="00AD1B77">
        <w:rPr>
          <w:rFonts w:ascii="Times New Roman" w:hAnsi="Times New Roman"/>
          <w:spacing w:val="-7"/>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подростков,</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самостоятельности</w:t>
      </w:r>
      <w:r w:rsidRPr="00AD1B77">
        <w:rPr>
          <w:rFonts w:ascii="Times New Roman" w:hAnsi="Times New Roman"/>
          <w:spacing w:val="-6"/>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ответственности,</w:t>
      </w:r>
      <w:r w:rsidRPr="00AD1B77">
        <w:rPr>
          <w:rFonts w:ascii="Times New Roman" w:hAnsi="Times New Roman"/>
          <w:spacing w:val="-57"/>
          <w:sz w:val="24"/>
          <w:szCs w:val="24"/>
          <w:highlight w:val="white"/>
        </w:rPr>
        <w:t xml:space="preserve"> </w:t>
      </w:r>
      <w:r w:rsidRPr="00AD1B77">
        <w:rPr>
          <w:rFonts w:ascii="Times New Roman" w:hAnsi="Times New Roman"/>
          <w:sz w:val="24"/>
          <w:szCs w:val="24"/>
          <w:highlight w:val="white"/>
        </w:rPr>
        <w:t>коммуникативных</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умений</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и навыков</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Предоставление</w:t>
      </w:r>
      <w:r w:rsidRPr="00AD1B77">
        <w:rPr>
          <w:rFonts w:ascii="Times New Roman" w:hAnsi="Times New Roman"/>
          <w:spacing w:val="6"/>
          <w:sz w:val="24"/>
          <w:szCs w:val="24"/>
          <w:highlight w:val="white"/>
        </w:rPr>
        <w:t xml:space="preserve"> </w:t>
      </w:r>
      <w:r w:rsidRPr="00AD1B77">
        <w:rPr>
          <w:rFonts w:ascii="Times New Roman" w:hAnsi="Times New Roman"/>
          <w:sz w:val="24"/>
          <w:szCs w:val="24"/>
          <w:highlight w:val="white"/>
        </w:rPr>
        <w:t>возможности</w:t>
      </w:r>
      <w:r w:rsidRPr="00AD1B77">
        <w:rPr>
          <w:rFonts w:ascii="Times New Roman" w:hAnsi="Times New Roman"/>
          <w:spacing w:val="9"/>
          <w:sz w:val="24"/>
          <w:szCs w:val="24"/>
          <w:highlight w:val="white"/>
        </w:rPr>
        <w:t xml:space="preserve"> </w:t>
      </w:r>
      <w:r w:rsidRPr="00AD1B77">
        <w:rPr>
          <w:rFonts w:ascii="Times New Roman" w:hAnsi="Times New Roman"/>
          <w:sz w:val="24"/>
          <w:szCs w:val="24"/>
          <w:highlight w:val="white"/>
        </w:rPr>
        <w:t>для</w:t>
      </w:r>
      <w:r w:rsidRPr="00AD1B77">
        <w:rPr>
          <w:rFonts w:ascii="Times New Roman" w:hAnsi="Times New Roman"/>
          <w:spacing w:val="8"/>
          <w:sz w:val="24"/>
          <w:szCs w:val="24"/>
          <w:highlight w:val="white"/>
        </w:rPr>
        <w:t xml:space="preserve"> </w:t>
      </w:r>
      <w:r w:rsidRPr="00AD1B77">
        <w:rPr>
          <w:rFonts w:ascii="Times New Roman" w:hAnsi="Times New Roman"/>
          <w:sz w:val="24"/>
          <w:szCs w:val="24"/>
          <w:highlight w:val="white"/>
        </w:rPr>
        <w:t>самореализации</w:t>
      </w:r>
      <w:r w:rsidRPr="00AD1B77">
        <w:rPr>
          <w:rFonts w:ascii="Times New Roman" w:hAnsi="Times New Roman"/>
          <w:spacing w:val="8"/>
          <w:sz w:val="24"/>
          <w:szCs w:val="24"/>
          <w:highlight w:val="white"/>
        </w:rPr>
        <w:t xml:space="preserve"> </w:t>
      </w:r>
      <w:r w:rsidRPr="00AD1B77">
        <w:rPr>
          <w:rFonts w:ascii="Times New Roman" w:hAnsi="Times New Roman"/>
          <w:sz w:val="24"/>
          <w:szCs w:val="24"/>
          <w:highlight w:val="white"/>
        </w:rPr>
        <w:t>развития</w:t>
      </w:r>
      <w:r w:rsidRPr="00AD1B77">
        <w:rPr>
          <w:rFonts w:ascii="Times New Roman" w:hAnsi="Times New Roman"/>
          <w:spacing w:val="8"/>
          <w:sz w:val="24"/>
          <w:szCs w:val="24"/>
          <w:highlight w:val="white"/>
        </w:rPr>
        <w:t xml:space="preserve"> </w:t>
      </w:r>
      <w:r w:rsidRPr="00AD1B77">
        <w:rPr>
          <w:rFonts w:ascii="Times New Roman" w:hAnsi="Times New Roman"/>
          <w:sz w:val="24"/>
          <w:szCs w:val="24"/>
          <w:highlight w:val="white"/>
        </w:rPr>
        <w:t>организаторских</w:t>
      </w:r>
      <w:r w:rsidRPr="00AD1B77">
        <w:rPr>
          <w:rFonts w:ascii="Times New Roman" w:hAnsi="Times New Roman"/>
          <w:spacing w:val="7"/>
          <w:sz w:val="24"/>
          <w:szCs w:val="24"/>
          <w:highlight w:val="white"/>
        </w:rPr>
        <w:t xml:space="preserve"> </w:t>
      </w:r>
      <w:r w:rsidRPr="00AD1B77">
        <w:rPr>
          <w:rFonts w:ascii="Times New Roman" w:hAnsi="Times New Roman"/>
          <w:sz w:val="24"/>
          <w:szCs w:val="24"/>
          <w:highlight w:val="white"/>
        </w:rPr>
        <w:t>качеств</w:t>
      </w:r>
      <w:r w:rsidRPr="00AD1B77">
        <w:rPr>
          <w:rFonts w:ascii="Times New Roman" w:hAnsi="Times New Roman"/>
          <w:spacing w:val="8"/>
          <w:sz w:val="24"/>
          <w:szCs w:val="24"/>
          <w:highlight w:val="white"/>
        </w:rPr>
        <w:t xml:space="preserve"> </w:t>
      </w:r>
      <w:r w:rsidRPr="00AD1B77">
        <w:rPr>
          <w:rFonts w:ascii="Times New Roman" w:hAnsi="Times New Roman"/>
          <w:sz w:val="24"/>
          <w:szCs w:val="24"/>
          <w:highlight w:val="white"/>
        </w:rPr>
        <w:t>детей</w:t>
      </w:r>
      <w:r w:rsidRPr="00AD1B77">
        <w:rPr>
          <w:rFonts w:ascii="Times New Roman" w:hAnsi="Times New Roman"/>
          <w:spacing w:val="-57"/>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подростков</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посредством</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участия</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в</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планировании</w:t>
      </w:r>
      <w:r w:rsidRPr="00AD1B77">
        <w:rPr>
          <w:rFonts w:ascii="Times New Roman" w:hAnsi="Times New Roman"/>
          <w:spacing w:val="-5"/>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проведении</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социально</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значимых</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дел,</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акций;</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Привлечение</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средств</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массовой</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информации</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к</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освещению</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деятельности</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движения</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в</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школе;</w:t>
      </w:r>
    </w:p>
    <w:p w:rsidR="00735800" w:rsidRPr="00AD1B77" w:rsidRDefault="008532FE" w:rsidP="00AD1B77">
      <w:pPr>
        <w:pStyle w:val="af8"/>
        <w:numPr>
          <w:ilvl w:val="0"/>
          <w:numId w:val="34"/>
        </w:numPr>
        <w:tabs>
          <w:tab w:val="left" w:pos="820"/>
          <w:tab w:val="left" w:pos="821"/>
        </w:tabs>
        <w:spacing w:after="0" w:line="240" w:lineRule="auto"/>
        <w:ind w:left="0" w:firstLine="567"/>
        <w:jc w:val="both"/>
        <w:rPr>
          <w:rFonts w:ascii="Times New Roman" w:hAnsi="Times New Roman"/>
          <w:sz w:val="24"/>
          <w:szCs w:val="24"/>
          <w:highlight w:val="white"/>
        </w:rPr>
      </w:pPr>
      <w:r w:rsidRPr="00AD1B77">
        <w:rPr>
          <w:rFonts w:ascii="Times New Roman" w:hAnsi="Times New Roman"/>
          <w:sz w:val="24"/>
          <w:szCs w:val="24"/>
          <w:highlight w:val="white"/>
        </w:rPr>
        <w:t>Поддержка</w:t>
      </w:r>
      <w:r w:rsidRPr="00AD1B77">
        <w:rPr>
          <w:rFonts w:ascii="Times New Roman" w:hAnsi="Times New Roman"/>
          <w:spacing w:val="16"/>
          <w:sz w:val="24"/>
          <w:szCs w:val="24"/>
          <w:highlight w:val="white"/>
        </w:rPr>
        <w:t xml:space="preserve"> </w:t>
      </w:r>
      <w:r w:rsidRPr="00AD1B77">
        <w:rPr>
          <w:rFonts w:ascii="Times New Roman" w:hAnsi="Times New Roman"/>
          <w:sz w:val="24"/>
          <w:szCs w:val="24"/>
          <w:highlight w:val="white"/>
        </w:rPr>
        <w:t>движения</w:t>
      </w:r>
      <w:r w:rsidRPr="00AD1B77">
        <w:rPr>
          <w:rFonts w:ascii="Times New Roman" w:hAnsi="Times New Roman"/>
          <w:spacing w:val="14"/>
          <w:sz w:val="24"/>
          <w:szCs w:val="24"/>
          <w:highlight w:val="white"/>
        </w:rPr>
        <w:t xml:space="preserve"> </w:t>
      </w:r>
      <w:r w:rsidRPr="00AD1B77">
        <w:rPr>
          <w:rFonts w:ascii="Times New Roman" w:hAnsi="Times New Roman"/>
          <w:sz w:val="24"/>
          <w:szCs w:val="24"/>
          <w:highlight w:val="white"/>
        </w:rPr>
        <w:t>со</w:t>
      </w:r>
      <w:r w:rsidRPr="00AD1B77">
        <w:rPr>
          <w:rFonts w:ascii="Times New Roman" w:hAnsi="Times New Roman"/>
          <w:spacing w:val="16"/>
          <w:sz w:val="24"/>
          <w:szCs w:val="24"/>
          <w:highlight w:val="white"/>
        </w:rPr>
        <w:t xml:space="preserve"> </w:t>
      </w:r>
      <w:r w:rsidRPr="00AD1B77">
        <w:rPr>
          <w:rFonts w:ascii="Times New Roman" w:hAnsi="Times New Roman"/>
          <w:sz w:val="24"/>
          <w:szCs w:val="24"/>
          <w:highlight w:val="white"/>
        </w:rPr>
        <w:t>стороны</w:t>
      </w:r>
      <w:r w:rsidRPr="00AD1B77">
        <w:rPr>
          <w:rFonts w:ascii="Times New Roman" w:hAnsi="Times New Roman"/>
          <w:spacing w:val="16"/>
          <w:sz w:val="24"/>
          <w:szCs w:val="24"/>
          <w:highlight w:val="white"/>
        </w:rPr>
        <w:t xml:space="preserve"> </w:t>
      </w:r>
      <w:r w:rsidRPr="00AD1B77">
        <w:rPr>
          <w:rFonts w:ascii="Times New Roman" w:hAnsi="Times New Roman"/>
          <w:sz w:val="24"/>
          <w:szCs w:val="24"/>
          <w:highlight w:val="white"/>
        </w:rPr>
        <w:t>педагогического</w:t>
      </w:r>
      <w:r w:rsidRPr="00AD1B77">
        <w:rPr>
          <w:rFonts w:ascii="Times New Roman" w:hAnsi="Times New Roman"/>
          <w:spacing w:val="16"/>
          <w:sz w:val="24"/>
          <w:szCs w:val="24"/>
          <w:highlight w:val="white"/>
        </w:rPr>
        <w:t xml:space="preserve"> </w:t>
      </w:r>
      <w:r w:rsidRPr="00AD1B77">
        <w:rPr>
          <w:rFonts w:ascii="Times New Roman" w:hAnsi="Times New Roman"/>
          <w:sz w:val="24"/>
          <w:szCs w:val="24"/>
          <w:highlight w:val="white"/>
        </w:rPr>
        <w:t>коллектива</w:t>
      </w:r>
      <w:r w:rsidRPr="00AD1B77">
        <w:rPr>
          <w:rFonts w:ascii="Times New Roman" w:hAnsi="Times New Roman"/>
          <w:spacing w:val="13"/>
          <w:sz w:val="24"/>
          <w:szCs w:val="24"/>
          <w:highlight w:val="white"/>
        </w:rPr>
        <w:t xml:space="preserve"> </w:t>
      </w:r>
      <w:r w:rsidRPr="00AD1B77">
        <w:rPr>
          <w:rFonts w:ascii="Times New Roman" w:hAnsi="Times New Roman"/>
          <w:sz w:val="24"/>
          <w:szCs w:val="24"/>
          <w:highlight w:val="white"/>
        </w:rPr>
        <w:t>и</w:t>
      </w:r>
      <w:r w:rsidRPr="00AD1B77">
        <w:rPr>
          <w:rFonts w:ascii="Times New Roman" w:hAnsi="Times New Roman"/>
          <w:spacing w:val="15"/>
          <w:sz w:val="24"/>
          <w:szCs w:val="24"/>
          <w:highlight w:val="white"/>
        </w:rPr>
        <w:t xml:space="preserve"> </w:t>
      </w:r>
      <w:r w:rsidRPr="00AD1B77">
        <w:rPr>
          <w:rFonts w:ascii="Times New Roman" w:hAnsi="Times New Roman"/>
          <w:sz w:val="24"/>
          <w:szCs w:val="24"/>
          <w:highlight w:val="white"/>
        </w:rPr>
        <w:t>родительского</w:t>
      </w:r>
      <w:r w:rsidRPr="00AD1B77">
        <w:rPr>
          <w:rFonts w:ascii="Times New Roman" w:hAnsi="Times New Roman"/>
          <w:spacing w:val="16"/>
          <w:sz w:val="24"/>
          <w:szCs w:val="24"/>
          <w:highlight w:val="white"/>
        </w:rPr>
        <w:t xml:space="preserve"> </w:t>
      </w:r>
      <w:r w:rsidRPr="00AD1B77">
        <w:rPr>
          <w:rFonts w:ascii="Times New Roman" w:hAnsi="Times New Roman"/>
          <w:sz w:val="24"/>
          <w:szCs w:val="24"/>
          <w:highlight w:val="white"/>
        </w:rPr>
        <w:t>актива</w:t>
      </w:r>
      <w:r w:rsidRPr="00AD1B77">
        <w:rPr>
          <w:rFonts w:ascii="Times New Roman" w:hAnsi="Times New Roman"/>
          <w:spacing w:val="-57"/>
          <w:sz w:val="24"/>
          <w:szCs w:val="24"/>
          <w:highlight w:val="white"/>
        </w:rPr>
        <w:t xml:space="preserve"> </w:t>
      </w:r>
      <w:r w:rsidRPr="00AD1B77">
        <w:rPr>
          <w:rFonts w:ascii="Times New Roman" w:hAnsi="Times New Roman"/>
          <w:sz w:val="24"/>
          <w:szCs w:val="24"/>
          <w:highlight w:val="white"/>
        </w:rPr>
        <w:t>школы;</w:t>
      </w:r>
    </w:p>
    <w:p w:rsidR="00735800" w:rsidRPr="00AD1B77" w:rsidRDefault="008532FE" w:rsidP="00AD1B77">
      <w:pPr>
        <w:pStyle w:val="af8"/>
        <w:numPr>
          <w:ilvl w:val="0"/>
          <w:numId w:val="34"/>
        </w:numPr>
        <w:tabs>
          <w:tab w:val="left" w:pos="820"/>
          <w:tab w:val="left" w:pos="821"/>
        </w:tabs>
        <w:spacing w:after="0" w:line="240" w:lineRule="auto"/>
        <w:ind w:left="0" w:firstLine="567"/>
        <w:rPr>
          <w:rFonts w:ascii="Times New Roman" w:hAnsi="Times New Roman"/>
          <w:sz w:val="24"/>
          <w:szCs w:val="24"/>
          <w:highlight w:val="white"/>
        </w:rPr>
      </w:pPr>
      <w:r w:rsidRPr="00AD1B77">
        <w:rPr>
          <w:rFonts w:ascii="Times New Roman" w:hAnsi="Times New Roman"/>
          <w:sz w:val="24"/>
          <w:szCs w:val="24"/>
          <w:highlight w:val="white"/>
        </w:rPr>
        <w:t>Пропаганда</w:t>
      </w:r>
      <w:r w:rsidRPr="00AD1B77">
        <w:rPr>
          <w:rFonts w:ascii="Times New Roman" w:hAnsi="Times New Roman"/>
          <w:spacing w:val="-4"/>
          <w:sz w:val="24"/>
          <w:szCs w:val="24"/>
          <w:highlight w:val="white"/>
        </w:rPr>
        <w:t xml:space="preserve"> </w:t>
      </w:r>
      <w:r w:rsidRPr="00AD1B77">
        <w:rPr>
          <w:rFonts w:ascii="Times New Roman" w:hAnsi="Times New Roman"/>
          <w:sz w:val="24"/>
          <w:szCs w:val="24"/>
          <w:highlight w:val="white"/>
        </w:rPr>
        <w:t>здорового</w:t>
      </w:r>
      <w:r w:rsidRPr="00AD1B77">
        <w:rPr>
          <w:rFonts w:ascii="Times New Roman" w:hAnsi="Times New Roman"/>
          <w:spacing w:val="-2"/>
          <w:sz w:val="24"/>
          <w:szCs w:val="24"/>
          <w:highlight w:val="white"/>
        </w:rPr>
        <w:t xml:space="preserve"> </w:t>
      </w:r>
      <w:r w:rsidRPr="00AD1B77">
        <w:rPr>
          <w:rFonts w:ascii="Times New Roman" w:hAnsi="Times New Roman"/>
          <w:sz w:val="24"/>
          <w:szCs w:val="24"/>
          <w:highlight w:val="white"/>
        </w:rPr>
        <w:t>образа</w:t>
      </w:r>
      <w:r w:rsidRPr="00AD1B77">
        <w:rPr>
          <w:rFonts w:ascii="Times New Roman" w:hAnsi="Times New Roman"/>
          <w:spacing w:val="-3"/>
          <w:sz w:val="24"/>
          <w:szCs w:val="24"/>
          <w:highlight w:val="white"/>
        </w:rPr>
        <w:t xml:space="preserve"> </w:t>
      </w:r>
      <w:r w:rsidRPr="00AD1B77">
        <w:rPr>
          <w:rFonts w:ascii="Times New Roman" w:hAnsi="Times New Roman"/>
          <w:sz w:val="24"/>
          <w:szCs w:val="24"/>
          <w:highlight w:val="white"/>
        </w:rPr>
        <w:t>жизни.</w:t>
      </w:r>
    </w:p>
    <w:p w:rsidR="00735800" w:rsidRPr="00AD1B77" w:rsidRDefault="008532FE" w:rsidP="00AD1B77">
      <w:pPr>
        <w:pStyle w:val="ae"/>
        <w:ind w:firstLine="567"/>
        <w:jc w:val="both"/>
        <w:rPr>
          <w:rFonts w:ascii="Times New Roman" w:hAnsi="Times New Roman"/>
          <w:b w:val="0"/>
          <w:sz w:val="24"/>
          <w:szCs w:val="24"/>
          <w:highlight w:val="yellow"/>
        </w:rPr>
      </w:pPr>
      <w:r w:rsidRPr="00AD1B77">
        <w:rPr>
          <w:rFonts w:ascii="Times New Roman" w:hAnsi="Times New Roman"/>
          <w:b w:val="0"/>
          <w:sz w:val="24"/>
          <w:szCs w:val="24"/>
          <w:highlight w:val="white"/>
        </w:rPr>
        <w:t>На основе Плана работы советника директора по воспитанию и взаимодействию с детскими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общественными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объединениями</w:t>
      </w:r>
      <w:r w:rsidRPr="00AD1B77">
        <w:rPr>
          <w:rFonts w:ascii="Times New Roman" w:hAnsi="Times New Roman"/>
          <w:b w:val="0"/>
          <w:spacing w:val="1"/>
          <w:sz w:val="24"/>
          <w:szCs w:val="24"/>
          <w:highlight w:val="white"/>
        </w:rPr>
        <w:t xml:space="preserve"> Салаховой Э.М. </w:t>
      </w:r>
      <w:r w:rsidRPr="00AD1B77">
        <w:rPr>
          <w:rFonts w:ascii="Times New Roman" w:hAnsi="Times New Roman"/>
          <w:b w:val="0"/>
          <w:sz w:val="24"/>
          <w:szCs w:val="24"/>
          <w:highlight w:val="white"/>
        </w:rPr>
        <w:t>на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2024-2025</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учебный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год</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обучающиеся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МБОУ</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«Джалильская СОШ</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№2»</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приняли активное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участие</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следующих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воспитательных мероприятиях:</w:t>
      </w:r>
    </w:p>
    <w:p w:rsidR="00735800" w:rsidRPr="00AD1B77" w:rsidRDefault="00735800" w:rsidP="00AD1B77">
      <w:pPr>
        <w:pStyle w:val="ae"/>
        <w:ind w:firstLine="567"/>
        <w:jc w:val="both"/>
        <w:rPr>
          <w:rFonts w:ascii="Times New Roman" w:hAnsi="Times New Roman"/>
          <w:b w:val="0"/>
          <w:sz w:val="24"/>
          <w:szCs w:val="24"/>
          <w:highlight w:val="yellow"/>
        </w:rPr>
      </w:pPr>
    </w:p>
    <w:tbl>
      <w:tblPr>
        <w:tblStyle w:val="af6"/>
        <w:tblW w:w="0" w:type="auto"/>
        <w:tblLook w:val="04A0" w:firstRow="1" w:lastRow="0" w:firstColumn="1" w:lastColumn="0" w:noHBand="0" w:noVBand="1"/>
      </w:tblPr>
      <w:tblGrid>
        <w:gridCol w:w="952"/>
        <w:gridCol w:w="7026"/>
        <w:gridCol w:w="2370"/>
      </w:tblGrid>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Дата</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Название мероприятия, конкурса, акции</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Участники</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0"/>
              <w:jc w:val="both"/>
              <w:rPr>
                <w:rFonts w:ascii="Times New Roman" w:hAnsi="Times New Roman"/>
                <w:b w:val="0"/>
                <w:sz w:val="24"/>
                <w:szCs w:val="24"/>
                <w:highlight w:val="white"/>
              </w:rPr>
            </w:pPr>
            <w:r w:rsidRPr="00AD1B77">
              <w:rPr>
                <w:rFonts w:ascii="Times New Roman" w:hAnsi="Times New Roman"/>
                <w:b w:val="0"/>
                <w:sz w:val="24"/>
                <w:szCs w:val="24"/>
                <w:highlight w:val="white"/>
              </w:rPr>
              <w:t>1.09</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День Знаний. Акция «Самолетики»</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1,11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0"/>
              <w:jc w:val="both"/>
              <w:rPr>
                <w:rFonts w:ascii="Times New Roman" w:hAnsi="Times New Roman"/>
                <w:b w:val="0"/>
                <w:sz w:val="24"/>
                <w:szCs w:val="24"/>
                <w:highlight w:val="white"/>
              </w:rPr>
            </w:pPr>
            <w:r w:rsidRPr="00AD1B77">
              <w:rPr>
                <w:rFonts w:ascii="Times New Roman" w:hAnsi="Times New Roman"/>
                <w:b w:val="0"/>
                <w:sz w:val="24"/>
                <w:szCs w:val="24"/>
                <w:highlight w:val="white"/>
              </w:rPr>
              <w:t>3.09</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День солидарности в борьбе  с терроризмом. День окончания Второй мировой войны.</w:t>
            </w:r>
          </w:p>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«Что я знаю о терроризме», «Пойми себя пойми другого», урок мужества «Дети войны»</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hanging="78"/>
              <w:rPr>
                <w:rFonts w:ascii="Times New Roman" w:hAnsi="Times New Roman"/>
                <w:b w:val="0"/>
                <w:sz w:val="24"/>
                <w:szCs w:val="24"/>
                <w:highlight w:val="white"/>
              </w:rPr>
            </w:pPr>
            <w:r w:rsidRPr="00AD1B77">
              <w:rPr>
                <w:rFonts w:ascii="Times New Roman" w:hAnsi="Times New Roman"/>
                <w:b w:val="0"/>
                <w:sz w:val="24"/>
                <w:szCs w:val="24"/>
                <w:highlight w:val="white"/>
              </w:rPr>
              <w:t>9В</w:t>
            </w:r>
          </w:p>
          <w:p w:rsidR="00735800" w:rsidRPr="00AD1B77" w:rsidRDefault="008532FE" w:rsidP="00AD1B77">
            <w:pPr>
              <w:pStyle w:val="ae"/>
              <w:ind w:hanging="78"/>
              <w:rPr>
                <w:rFonts w:ascii="Times New Roman" w:hAnsi="Times New Roman"/>
                <w:b w:val="0"/>
                <w:sz w:val="24"/>
                <w:szCs w:val="24"/>
                <w:highlight w:val="white"/>
              </w:rPr>
            </w:pPr>
            <w:r w:rsidRPr="00AD1B77">
              <w:rPr>
                <w:rFonts w:ascii="Times New Roman" w:hAnsi="Times New Roman"/>
                <w:b w:val="0"/>
                <w:sz w:val="24"/>
                <w:szCs w:val="24"/>
                <w:highlight w:val="white"/>
              </w:rPr>
              <w:t>8А</w:t>
            </w:r>
          </w:p>
          <w:p w:rsidR="00735800" w:rsidRPr="00AD1B77" w:rsidRDefault="008532FE" w:rsidP="00AD1B77">
            <w:pPr>
              <w:pStyle w:val="ae"/>
              <w:ind w:hanging="78"/>
              <w:rPr>
                <w:rFonts w:ascii="Times New Roman" w:hAnsi="Times New Roman"/>
                <w:b w:val="0"/>
                <w:sz w:val="24"/>
                <w:szCs w:val="24"/>
                <w:highlight w:val="white"/>
              </w:rPr>
            </w:pPr>
            <w:r w:rsidRPr="00AD1B77">
              <w:rPr>
                <w:rFonts w:ascii="Times New Roman" w:hAnsi="Times New Roman"/>
                <w:b w:val="0"/>
                <w:sz w:val="24"/>
                <w:szCs w:val="24"/>
                <w:highlight w:val="white"/>
              </w:rPr>
              <w:t>6А</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0"/>
              <w:jc w:val="both"/>
              <w:rPr>
                <w:rFonts w:ascii="Times New Roman" w:hAnsi="Times New Roman"/>
                <w:b w:val="0"/>
                <w:sz w:val="24"/>
                <w:szCs w:val="24"/>
                <w:highlight w:val="white"/>
              </w:rPr>
            </w:pPr>
            <w:r w:rsidRPr="00AD1B77">
              <w:rPr>
                <w:rFonts w:ascii="Times New Roman" w:hAnsi="Times New Roman"/>
                <w:b w:val="0"/>
                <w:sz w:val="24"/>
                <w:szCs w:val="24"/>
                <w:highlight w:val="white"/>
              </w:rPr>
              <w:t>8.09</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Международный день распространения грамотности. Видеоролик «Говори правильно», афиша «Как правильно», «Читаем стихотворение правильно и красиво на родном языке»</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hanging="78"/>
              <w:rPr>
                <w:rFonts w:ascii="Times New Roman" w:hAnsi="Times New Roman"/>
                <w:b w:val="0"/>
                <w:sz w:val="24"/>
                <w:szCs w:val="24"/>
                <w:highlight w:val="white"/>
              </w:rPr>
            </w:pPr>
            <w:r w:rsidRPr="00AD1B77">
              <w:rPr>
                <w:rFonts w:ascii="Times New Roman" w:hAnsi="Times New Roman"/>
                <w:b w:val="0"/>
                <w:sz w:val="24"/>
                <w:szCs w:val="24"/>
                <w:highlight w:val="white"/>
              </w:rPr>
              <w:t>11Б, 7Б, 4В, 1В</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0"/>
              <w:jc w:val="both"/>
              <w:rPr>
                <w:rFonts w:ascii="Times New Roman" w:hAnsi="Times New Roman"/>
                <w:b w:val="0"/>
                <w:sz w:val="24"/>
                <w:szCs w:val="24"/>
                <w:highlight w:val="white"/>
              </w:rPr>
            </w:pPr>
            <w:r w:rsidRPr="00AD1B77">
              <w:rPr>
                <w:rFonts w:ascii="Times New Roman" w:hAnsi="Times New Roman"/>
                <w:b w:val="0"/>
                <w:sz w:val="24"/>
                <w:szCs w:val="24"/>
                <w:highlight w:val="white"/>
              </w:rPr>
              <w:t>10.09</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Международный день памяти жертв фашизма. Выставка рисунков «Вдохновленные мужеством»</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hanging="78"/>
              <w:rPr>
                <w:rFonts w:ascii="Times New Roman" w:hAnsi="Times New Roman"/>
                <w:b w:val="0"/>
                <w:sz w:val="24"/>
                <w:szCs w:val="24"/>
                <w:highlight w:val="white"/>
              </w:rPr>
            </w:pPr>
            <w:r w:rsidRPr="00AD1B77">
              <w:rPr>
                <w:rFonts w:ascii="Times New Roman" w:hAnsi="Times New Roman"/>
                <w:b w:val="0"/>
                <w:sz w:val="24"/>
                <w:szCs w:val="24"/>
                <w:highlight w:val="white"/>
              </w:rPr>
              <w:t>5Б, 8Б, 7Б</w:t>
            </w:r>
          </w:p>
        </w:tc>
      </w:tr>
      <w:tr w:rsidR="00735800" w:rsidRPr="00AD1B77">
        <w:trPr>
          <w:trHeight w:val="276"/>
        </w:trPr>
        <w:tc>
          <w:tcPr>
            <w:tcW w:w="952"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0"/>
              <w:jc w:val="both"/>
              <w:rPr>
                <w:rFonts w:ascii="Times New Roman" w:hAnsi="Times New Roman"/>
                <w:b w:val="0"/>
                <w:sz w:val="24"/>
                <w:szCs w:val="24"/>
                <w:highlight w:val="red"/>
              </w:rPr>
            </w:pPr>
            <w:r w:rsidRPr="00AD1B77">
              <w:rPr>
                <w:rFonts w:ascii="Times New Roman" w:hAnsi="Times New Roman"/>
                <w:b w:val="0"/>
                <w:sz w:val="24"/>
                <w:szCs w:val="24"/>
              </w:rPr>
              <w:t>13.09</w:t>
            </w:r>
          </w:p>
        </w:tc>
        <w:tc>
          <w:tcPr>
            <w:tcW w:w="702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4"/>
              <w:jc w:val="both"/>
              <w:rPr>
                <w:rFonts w:ascii="Times New Roman" w:hAnsi="Times New Roman"/>
                <w:b w:val="0"/>
                <w:bCs w:val="0"/>
                <w:sz w:val="24"/>
                <w:szCs w:val="24"/>
                <w:highlight w:val="red"/>
              </w:rPr>
            </w:pPr>
            <w:r w:rsidRPr="00AD1B77">
              <w:rPr>
                <w:rFonts w:ascii="Times New Roman" w:eastAsia="Liberation Sans" w:hAnsi="Times New Roman"/>
                <w:b w:val="0"/>
                <w:bCs w:val="0"/>
                <w:color w:val="000000"/>
                <w:sz w:val="24"/>
                <w:szCs w:val="24"/>
                <w:highlight w:val="white"/>
              </w:rPr>
              <w:t>Выборы президента школьного ученического самоуправления- 2024</w:t>
            </w:r>
          </w:p>
        </w:tc>
        <w:tc>
          <w:tcPr>
            <w:tcW w:w="237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hanging="78"/>
              <w:rPr>
                <w:rFonts w:ascii="Times New Roman" w:hAnsi="Times New Roman"/>
                <w:b w:val="0"/>
                <w:sz w:val="24"/>
                <w:szCs w:val="24"/>
                <w:highlight w:val="red"/>
              </w:rPr>
            </w:pPr>
            <w:r w:rsidRPr="00AD1B77">
              <w:rPr>
                <w:rFonts w:ascii="Times New Roman" w:hAnsi="Times New Roman"/>
                <w:b w:val="0"/>
                <w:sz w:val="24"/>
                <w:szCs w:val="24"/>
              </w:rPr>
              <w:t>5-11</w:t>
            </w:r>
          </w:p>
        </w:tc>
      </w:tr>
      <w:tr w:rsidR="00735800" w:rsidRPr="00AD1B77">
        <w:trPr>
          <w:trHeight w:val="276"/>
        </w:trPr>
        <w:tc>
          <w:tcPr>
            <w:tcW w:w="952"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0"/>
              <w:jc w:val="both"/>
              <w:rPr>
                <w:rFonts w:ascii="Times New Roman" w:hAnsi="Times New Roman"/>
                <w:b w:val="0"/>
                <w:sz w:val="24"/>
                <w:szCs w:val="24"/>
              </w:rPr>
            </w:pPr>
            <w:r w:rsidRPr="00AD1B77">
              <w:rPr>
                <w:rFonts w:ascii="Times New Roman" w:hAnsi="Times New Roman"/>
                <w:b w:val="0"/>
                <w:sz w:val="24"/>
                <w:szCs w:val="24"/>
              </w:rPr>
              <w:t>18.09</w:t>
            </w:r>
          </w:p>
        </w:tc>
        <w:tc>
          <w:tcPr>
            <w:tcW w:w="702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jc w:val="both"/>
              <w:rPr>
                <w:rFonts w:ascii="Times New Roman" w:hAnsi="Times New Roman"/>
                <w:b w:val="0"/>
                <w:bCs w:val="0"/>
                <w:sz w:val="24"/>
                <w:szCs w:val="24"/>
                <w:highlight w:val="red"/>
              </w:rPr>
            </w:pPr>
            <w:r w:rsidRPr="00AD1B77">
              <w:rPr>
                <w:rFonts w:ascii="Times New Roman" w:hAnsi="Times New Roman"/>
                <w:b w:val="0"/>
                <w:bCs w:val="0"/>
                <w:sz w:val="24"/>
                <w:szCs w:val="24"/>
              </w:rPr>
              <w:t>Акция “Пишу тебе герой”</w:t>
            </w:r>
          </w:p>
        </w:tc>
        <w:tc>
          <w:tcPr>
            <w:tcW w:w="237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hanging="78"/>
              <w:rPr>
                <w:rFonts w:ascii="Times New Roman" w:hAnsi="Times New Roman"/>
                <w:b w:val="0"/>
                <w:sz w:val="24"/>
                <w:szCs w:val="24"/>
              </w:rPr>
            </w:pPr>
            <w:r w:rsidRPr="00AD1B77">
              <w:rPr>
                <w:rFonts w:ascii="Times New Roman" w:hAnsi="Times New Roman"/>
                <w:b w:val="0"/>
                <w:sz w:val="24"/>
                <w:szCs w:val="24"/>
              </w:rPr>
              <w:t>1-11</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0"/>
              <w:jc w:val="both"/>
              <w:rPr>
                <w:rFonts w:ascii="Times New Roman" w:hAnsi="Times New Roman"/>
                <w:b w:val="0"/>
                <w:sz w:val="24"/>
                <w:szCs w:val="24"/>
                <w:highlight w:val="white"/>
              </w:rPr>
            </w:pPr>
            <w:r w:rsidRPr="00AD1B77">
              <w:rPr>
                <w:rFonts w:ascii="Times New Roman" w:hAnsi="Times New Roman"/>
                <w:b w:val="0"/>
                <w:sz w:val="24"/>
                <w:szCs w:val="24"/>
                <w:highlight w:val="white"/>
              </w:rPr>
              <w:t>21.09</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red"/>
              </w:rPr>
            </w:pPr>
            <w:r w:rsidRPr="00AD1B77">
              <w:rPr>
                <w:rFonts w:ascii="Times New Roman" w:eastAsia="Liberation Sans" w:hAnsi="Times New Roman"/>
                <w:b w:val="0"/>
                <w:bCs w:val="0"/>
                <w:color w:val="000000"/>
                <w:sz w:val="24"/>
                <w:szCs w:val="24"/>
                <w:highlight w:val="white"/>
              </w:rPr>
              <w:t>День зарождения российской государственности.</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rPr>
              <w:t>3</w:t>
            </w:r>
            <w:r w:rsidRPr="00AD1B77">
              <w:rPr>
                <w:rFonts w:ascii="Times New Roman" w:hAnsi="Times New Roman"/>
                <w:b w:val="0"/>
                <w:sz w:val="24"/>
                <w:szCs w:val="24"/>
                <w:highlight w:val="white"/>
              </w:rPr>
              <w:t xml:space="preserve"> классы, акти-висты «Движения Первых»</w:t>
            </w:r>
          </w:p>
        </w:tc>
      </w:tr>
      <w:tr w:rsidR="00735800" w:rsidRPr="00AD1B77">
        <w:trPr>
          <w:trHeight w:val="276"/>
        </w:trPr>
        <w:tc>
          <w:tcPr>
            <w:tcW w:w="952"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0"/>
              <w:jc w:val="both"/>
              <w:rPr>
                <w:rFonts w:ascii="Times New Roman" w:hAnsi="Times New Roman"/>
                <w:b w:val="0"/>
                <w:sz w:val="24"/>
                <w:szCs w:val="24"/>
                <w:highlight w:val="red"/>
              </w:rPr>
            </w:pPr>
            <w:r w:rsidRPr="00AD1B77">
              <w:rPr>
                <w:rFonts w:ascii="Times New Roman" w:hAnsi="Times New Roman"/>
                <w:b w:val="0"/>
                <w:sz w:val="24"/>
                <w:szCs w:val="24"/>
              </w:rPr>
              <w:t>30.09</w:t>
            </w:r>
          </w:p>
        </w:tc>
        <w:tc>
          <w:tcPr>
            <w:tcW w:w="702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4"/>
              <w:jc w:val="both"/>
              <w:rPr>
                <w:rFonts w:ascii="Times New Roman" w:hAnsi="Times New Roman"/>
                <w:b w:val="0"/>
                <w:bCs w:val="0"/>
                <w:sz w:val="24"/>
                <w:szCs w:val="24"/>
                <w:highlight w:val="red"/>
              </w:rPr>
            </w:pPr>
            <w:r w:rsidRPr="00AD1B77">
              <w:rPr>
                <w:rFonts w:ascii="Times New Roman" w:eastAsia="Liberation Sans" w:hAnsi="Times New Roman"/>
                <w:b w:val="0"/>
                <w:bCs w:val="0"/>
                <w:color w:val="000000"/>
                <w:sz w:val="24"/>
                <w:szCs w:val="24"/>
                <w:highlight w:val="white"/>
              </w:rPr>
              <w:t>День воссоединения Донецкой Народной Республики, Луганской Народной Республики, Запорожской области и Херсонской области с Российской Федерацией.</w:t>
            </w:r>
          </w:p>
        </w:tc>
        <w:tc>
          <w:tcPr>
            <w:tcW w:w="237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4"/>
              <w:jc w:val="both"/>
              <w:rPr>
                <w:rFonts w:ascii="Times New Roman" w:hAnsi="Times New Roman"/>
                <w:b w:val="0"/>
                <w:sz w:val="24"/>
                <w:szCs w:val="24"/>
              </w:rPr>
            </w:pPr>
            <w:r w:rsidRPr="00AD1B77">
              <w:rPr>
                <w:rFonts w:ascii="Times New Roman" w:hAnsi="Times New Roman"/>
                <w:b w:val="0"/>
                <w:sz w:val="24"/>
                <w:szCs w:val="24"/>
              </w:rPr>
              <w:t>4 классы</w:t>
            </w:r>
          </w:p>
        </w:tc>
      </w:tr>
      <w:tr w:rsidR="00735800" w:rsidRPr="00AD1B77">
        <w:trPr>
          <w:trHeight w:val="276"/>
        </w:trPr>
        <w:tc>
          <w:tcPr>
            <w:tcW w:w="952"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0"/>
              <w:jc w:val="both"/>
              <w:rPr>
                <w:rFonts w:ascii="Times New Roman" w:hAnsi="Times New Roman"/>
                <w:b w:val="0"/>
                <w:sz w:val="24"/>
                <w:szCs w:val="24"/>
              </w:rPr>
            </w:pPr>
            <w:r w:rsidRPr="00AD1B77">
              <w:rPr>
                <w:rFonts w:ascii="Times New Roman" w:hAnsi="Times New Roman"/>
                <w:b w:val="0"/>
                <w:sz w:val="24"/>
                <w:szCs w:val="24"/>
              </w:rPr>
              <w:t>30.09</w:t>
            </w:r>
          </w:p>
        </w:tc>
        <w:tc>
          <w:tcPr>
            <w:tcW w:w="702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4"/>
              <w:jc w:val="both"/>
              <w:rPr>
                <w:rFonts w:ascii="Times New Roman" w:hAnsi="Times New Roman"/>
                <w:b w:val="0"/>
                <w:bCs w:val="0"/>
                <w:sz w:val="24"/>
                <w:szCs w:val="24"/>
                <w:highlight w:val="red"/>
              </w:rPr>
            </w:pPr>
            <w:r w:rsidRPr="00AD1B77">
              <w:rPr>
                <w:rFonts w:ascii="Times New Roman" w:hAnsi="Times New Roman"/>
                <w:b w:val="0"/>
                <w:bCs w:val="0"/>
                <w:sz w:val="24"/>
                <w:szCs w:val="24"/>
              </w:rPr>
              <w:t>Акция “Бабушкина шкатулка” ко Дню пожилых людей</w:t>
            </w:r>
          </w:p>
        </w:tc>
        <w:tc>
          <w:tcPr>
            <w:tcW w:w="237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4"/>
              <w:jc w:val="both"/>
              <w:rPr>
                <w:rFonts w:ascii="Times New Roman" w:hAnsi="Times New Roman"/>
                <w:b w:val="0"/>
                <w:sz w:val="24"/>
                <w:szCs w:val="24"/>
              </w:rPr>
            </w:pPr>
            <w:r w:rsidRPr="00AD1B77">
              <w:rPr>
                <w:rFonts w:ascii="Times New Roman" w:hAnsi="Times New Roman"/>
                <w:b w:val="0"/>
                <w:sz w:val="24"/>
                <w:szCs w:val="24"/>
              </w:rPr>
              <w:t>1-11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0"/>
              <w:jc w:val="both"/>
              <w:rPr>
                <w:rFonts w:ascii="Times New Roman" w:hAnsi="Times New Roman"/>
                <w:b w:val="0"/>
                <w:sz w:val="24"/>
                <w:szCs w:val="24"/>
                <w:highlight w:val="white"/>
              </w:rPr>
            </w:pPr>
            <w:r w:rsidRPr="00AD1B77">
              <w:rPr>
                <w:rFonts w:ascii="Times New Roman" w:hAnsi="Times New Roman"/>
                <w:b w:val="0"/>
                <w:sz w:val="24"/>
                <w:szCs w:val="24"/>
                <w:highlight w:val="white"/>
              </w:rPr>
              <w:t>1.10</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Международный день музыки. Выставка рисунков “Песня в рисунке”</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jc w:val="both"/>
              <w:rPr>
                <w:rFonts w:ascii="Times New Roman" w:hAnsi="Times New Roman"/>
                <w:b w:val="0"/>
                <w:sz w:val="24"/>
                <w:szCs w:val="24"/>
                <w:highlight w:val="red"/>
              </w:rPr>
            </w:pPr>
            <w:r w:rsidRPr="00AD1B77">
              <w:rPr>
                <w:rFonts w:ascii="Times New Roman" w:hAnsi="Times New Roman"/>
                <w:b w:val="0"/>
                <w:sz w:val="24"/>
                <w:szCs w:val="24"/>
              </w:rPr>
              <w:t>2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4.10</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День защиты животных. Акция  “Мой любимый хвостатый друг”</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white"/>
              </w:rPr>
            </w:pPr>
            <w:r w:rsidRPr="00AD1B77">
              <w:rPr>
                <w:rFonts w:ascii="Times New Roman" w:hAnsi="Times New Roman"/>
                <w:b w:val="0"/>
                <w:sz w:val="24"/>
                <w:szCs w:val="24"/>
                <w:highlight w:val="white"/>
              </w:rPr>
              <w:t>5-7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5.10</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День учителя.</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white"/>
              </w:rPr>
            </w:pPr>
            <w:r w:rsidRPr="00AD1B77">
              <w:rPr>
                <w:rFonts w:ascii="Times New Roman" w:hAnsi="Times New Roman"/>
                <w:b w:val="0"/>
                <w:sz w:val="24"/>
                <w:szCs w:val="24"/>
                <w:highlight w:val="white"/>
              </w:rPr>
              <w:t>1-11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15.11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День Отца. Акции “Вместе с папой”, “Орден моему герою”, “Я рисую папу”</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white"/>
              </w:rPr>
            </w:pPr>
            <w:r w:rsidRPr="00AD1B77">
              <w:rPr>
                <w:rFonts w:ascii="Times New Roman" w:hAnsi="Times New Roman"/>
                <w:b w:val="0"/>
                <w:sz w:val="24"/>
                <w:szCs w:val="24"/>
                <w:highlight w:val="white"/>
              </w:rPr>
              <w:t>1-11 классы</w:t>
            </w:r>
          </w:p>
        </w:tc>
      </w:tr>
      <w:tr w:rsidR="00735800" w:rsidRPr="00AD1B77">
        <w:trPr>
          <w:trHeight w:val="276"/>
        </w:trPr>
        <w:tc>
          <w:tcPr>
            <w:tcW w:w="952"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left="-142"/>
              <w:rPr>
                <w:rFonts w:ascii="Times New Roman" w:hAnsi="Times New Roman"/>
                <w:b w:val="0"/>
                <w:sz w:val="24"/>
                <w:szCs w:val="24"/>
                <w:highlight w:val="red"/>
              </w:rPr>
            </w:pPr>
            <w:r w:rsidRPr="00AD1B77">
              <w:rPr>
                <w:rFonts w:ascii="Times New Roman" w:hAnsi="Times New Roman"/>
                <w:b w:val="0"/>
                <w:sz w:val="24"/>
                <w:szCs w:val="24"/>
              </w:rPr>
              <w:t>15.11</w:t>
            </w:r>
          </w:p>
        </w:tc>
        <w:tc>
          <w:tcPr>
            <w:tcW w:w="702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jc w:val="left"/>
              <w:rPr>
                <w:rFonts w:ascii="Times New Roman" w:hAnsi="Times New Roman"/>
                <w:b w:val="0"/>
                <w:bCs w:val="0"/>
                <w:sz w:val="24"/>
                <w:szCs w:val="24"/>
                <w:highlight w:val="red"/>
              </w:rPr>
            </w:pPr>
            <w:r w:rsidRPr="00AD1B77">
              <w:rPr>
                <w:rFonts w:ascii="Times New Roman" w:eastAsia="Liberation Sans" w:hAnsi="Times New Roman"/>
                <w:b w:val="0"/>
                <w:bCs w:val="0"/>
                <w:color w:val="000000"/>
                <w:sz w:val="24"/>
                <w:szCs w:val="24"/>
              </w:rPr>
              <w:t xml:space="preserve">Участие в </w:t>
            </w:r>
            <w:r w:rsidRPr="00AD1B77">
              <w:rPr>
                <w:rFonts w:ascii="Times New Roman" w:eastAsia="Liberation Sans" w:hAnsi="Times New Roman"/>
                <w:b w:val="0"/>
                <w:bCs w:val="0"/>
                <w:color w:val="000000"/>
                <w:sz w:val="24"/>
                <w:szCs w:val="24"/>
                <w:highlight w:val="white"/>
              </w:rPr>
              <w:t>Республиканском конкурсе творческих работ антикоррупционной направленности</w:t>
            </w:r>
            <w:r w:rsidRPr="00AD1B77">
              <w:rPr>
                <w:rFonts w:ascii="Times New Roman" w:eastAsia="Liberation Sans" w:hAnsi="Times New Roman"/>
                <w:b w:val="0"/>
                <w:bCs w:val="0"/>
                <w:color w:val="000000"/>
                <w:sz w:val="24"/>
                <w:szCs w:val="24"/>
                <w:highlight w:val="white"/>
              </w:rPr>
              <w:br/>
              <w:t>"Знай и не допускай!".</w:t>
            </w:r>
          </w:p>
        </w:tc>
        <w:tc>
          <w:tcPr>
            <w:tcW w:w="237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left="-108"/>
              <w:rPr>
                <w:rFonts w:ascii="Times New Roman" w:hAnsi="Times New Roman"/>
                <w:b w:val="0"/>
                <w:sz w:val="24"/>
                <w:szCs w:val="24"/>
                <w:highlight w:val="red"/>
              </w:rPr>
            </w:pPr>
            <w:r w:rsidRPr="00AD1B77">
              <w:rPr>
                <w:rFonts w:ascii="Times New Roman" w:hAnsi="Times New Roman"/>
                <w:b w:val="0"/>
                <w:sz w:val="24"/>
                <w:szCs w:val="24"/>
              </w:rPr>
              <w:t>9в</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red"/>
              </w:rPr>
            </w:pPr>
            <w:r w:rsidRPr="00AD1B77">
              <w:rPr>
                <w:rFonts w:ascii="Times New Roman" w:hAnsi="Times New Roman"/>
                <w:b w:val="0"/>
                <w:sz w:val="24"/>
                <w:szCs w:val="24"/>
              </w:rPr>
              <w:t>24.11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left"/>
              <w:rPr>
                <w:rFonts w:ascii="Times New Roman" w:hAnsi="Times New Roman"/>
                <w:b w:val="0"/>
                <w:bCs w:val="0"/>
                <w:sz w:val="24"/>
                <w:szCs w:val="24"/>
                <w:highlight w:val="red"/>
              </w:rPr>
            </w:pPr>
            <w:r w:rsidRPr="00AD1B77">
              <w:rPr>
                <w:rFonts w:ascii="Times New Roman" w:eastAsia="Liberation Sans" w:hAnsi="Times New Roman"/>
                <w:b w:val="0"/>
                <w:bCs w:val="0"/>
                <w:color w:val="000000"/>
                <w:sz w:val="24"/>
                <w:szCs w:val="24"/>
                <w:highlight w:val="white"/>
              </w:rPr>
              <w:t>Онлайн-акция</w:t>
            </w:r>
            <w:r w:rsidRPr="00AD1B77">
              <w:rPr>
                <w:rFonts w:ascii="Times New Roman" w:eastAsia="Liberation Sans" w:hAnsi="Times New Roman"/>
                <w:b w:val="0"/>
                <w:bCs w:val="0"/>
                <w:color w:val="000000"/>
                <w:sz w:val="24"/>
                <w:szCs w:val="24"/>
                <w:highlight w:val="white"/>
              </w:rPr>
              <w:br/>
              <w:t>«Любимые книги Навигаторов Детства»</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red"/>
              </w:rPr>
            </w:pPr>
            <w:r w:rsidRPr="00AD1B77">
              <w:rPr>
                <w:rFonts w:ascii="Times New Roman" w:hAnsi="Times New Roman"/>
                <w:b w:val="0"/>
                <w:sz w:val="24"/>
                <w:szCs w:val="24"/>
              </w:rPr>
              <w:t>1-4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25.11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Международный день школьных библиотек. Фотозона «Рядом с вечным», акция «Подари книге жизнь», акция «На страницах любимых книг».</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white"/>
              </w:rPr>
            </w:pPr>
            <w:r w:rsidRPr="00AD1B77">
              <w:rPr>
                <w:rFonts w:ascii="Times New Roman" w:hAnsi="Times New Roman"/>
                <w:b w:val="0"/>
                <w:sz w:val="24"/>
                <w:szCs w:val="24"/>
                <w:highlight w:val="white"/>
              </w:rPr>
              <w:t>3В, 8Б, 4В</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28.11-3.11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Пришкольный лагерь. </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white"/>
              </w:rPr>
            </w:pPr>
            <w:r w:rsidRPr="00AD1B77">
              <w:rPr>
                <w:rFonts w:ascii="Times New Roman" w:hAnsi="Times New Roman"/>
                <w:b w:val="0"/>
                <w:sz w:val="24"/>
                <w:szCs w:val="24"/>
                <w:highlight w:val="white"/>
              </w:rPr>
              <w:t>1-7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4.11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День народного единства. Онлайн-активность «Культурная особенность», настольная игра «Что я знаю о России».</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white"/>
              </w:rPr>
            </w:pPr>
            <w:r w:rsidRPr="00AD1B77">
              <w:rPr>
                <w:rFonts w:ascii="Times New Roman" w:hAnsi="Times New Roman"/>
                <w:b w:val="0"/>
                <w:sz w:val="24"/>
                <w:szCs w:val="24"/>
                <w:highlight w:val="white"/>
              </w:rPr>
              <w:t>1-7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sz w:val="24"/>
                <w:szCs w:val="24"/>
                <w:highlight w:val="white"/>
              </w:rPr>
            </w:pPr>
            <w:r w:rsidRPr="00AD1B77">
              <w:rPr>
                <w:rFonts w:ascii="Times New Roman" w:hAnsi="Times New Roman"/>
                <w:sz w:val="24"/>
                <w:szCs w:val="24"/>
                <w:highlight w:val="white"/>
              </w:rPr>
              <w:t>6.11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bCs w:val="0"/>
                <w:sz w:val="24"/>
                <w:szCs w:val="24"/>
                <w:highlight w:val="white"/>
              </w:rPr>
            </w:pPr>
            <w:r w:rsidRPr="00AD1B77">
              <w:rPr>
                <w:rFonts w:ascii="Times New Roman" w:hAnsi="Times New Roman"/>
                <w:sz w:val="24"/>
                <w:szCs w:val="24"/>
                <w:highlight w:val="white"/>
              </w:rPr>
              <w:t>Д</w:t>
            </w:r>
            <w:r w:rsidRPr="00AD1B77">
              <w:rPr>
                <w:rFonts w:ascii="Times New Roman" w:hAnsi="Times New Roman"/>
                <w:b w:val="0"/>
                <w:bCs w:val="0"/>
                <w:sz w:val="24"/>
                <w:szCs w:val="24"/>
                <w:highlight w:val="white"/>
              </w:rPr>
              <w:t>ень Конституции Республики Татарстан. Акция «Это все мое родное».</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bCs w:val="0"/>
                <w:sz w:val="24"/>
                <w:szCs w:val="24"/>
                <w:highlight w:val="white"/>
              </w:rPr>
            </w:pPr>
            <w:r w:rsidRPr="00AD1B77">
              <w:rPr>
                <w:rFonts w:ascii="Times New Roman" w:hAnsi="Times New Roman"/>
                <w:b w:val="0"/>
                <w:bCs w:val="0"/>
                <w:sz w:val="24"/>
                <w:szCs w:val="24"/>
                <w:highlight w:val="white"/>
              </w:rPr>
              <w:t>7В</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lastRenderedPageBreak/>
              <w:t>8.11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 День памяти погибших при исполнении служебных обязанностей сотрудников органов внутренних дел. Оформление стенда “Имена, которые нельзя забывать”.</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white"/>
              </w:rPr>
            </w:pPr>
            <w:r w:rsidRPr="00AD1B77">
              <w:rPr>
                <w:rFonts w:ascii="Times New Roman" w:hAnsi="Times New Roman"/>
                <w:b w:val="0"/>
                <w:sz w:val="24"/>
                <w:szCs w:val="24"/>
                <w:highlight w:val="white"/>
              </w:rPr>
              <w:t>Юнармейцы, Орлята</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11.11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Посвящение в Орлята России</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white"/>
              </w:rPr>
            </w:pPr>
            <w:r w:rsidRPr="00AD1B77">
              <w:rPr>
                <w:rFonts w:ascii="Times New Roman" w:hAnsi="Times New Roman"/>
                <w:b w:val="0"/>
                <w:sz w:val="24"/>
                <w:szCs w:val="24"/>
                <w:highlight w:val="white"/>
              </w:rPr>
              <w:t>1классы, активисты Движения Первых</w:t>
            </w:r>
          </w:p>
        </w:tc>
      </w:tr>
      <w:tr w:rsidR="00735800" w:rsidRPr="00AD1B77">
        <w:trPr>
          <w:trHeight w:val="276"/>
        </w:trPr>
        <w:tc>
          <w:tcPr>
            <w:tcW w:w="952"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left="-142"/>
              <w:rPr>
                <w:rFonts w:ascii="Times New Roman" w:hAnsi="Times New Roman"/>
                <w:b w:val="0"/>
                <w:sz w:val="24"/>
                <w:szCs w:val="24"/>
                <w:highlight w:val="red"/>
              </w:rPr>
            </w:pPr>
            <w:r w:rsidRPr="00AD1B77">
              <w:rPr>
                <w:rFonts w:ascii="Times New Roman" w:hAnsi="Times New Roman"/>
                <w:b w:val="0"/>
                <w:sz w:val="24"/>
                <w:szCs w:val="24"/>
              </w:rPr>
              <w:t>16.11</w:t>
            </w:r>
          </w:p>
        </w:tc>
        <w:tc>
          <w:tcPr>
            <w:tcW w:w="702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4"/>
              <w:jc w:val="both"/>
              <w:rPr>
                <w:rFonts w:ascii="Times New Roman" w:hAnsi="Times New Roman"/>
                <w:b w:val="0"/>
                <w:sz w:val="24"/>
                <w:szCs w:val="24"/>
                <w:highlight w:val="red"/>
              </w:rPr>
            </w:pPr>
            <w:r w:rsidRPr="00AD1B77">
              <w:rPr>
                <w:rFonts w:ascii="Times New Roman" w:hAnsi="Times New Roman"/>
                <w:b w:val="0"/>
                <w:sz w:val="24"/>
                <w:szCs w:val="24"/>
              </w:rPr>
              <w:t>Акция “Сладкое письмо солдатам”</w:t>
            </w:r>
          </w:p>
        </w:tc>
        <w:tc>
          <w:tcPr>
            <w:tcW w:w="237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left="-108"/>
              <w:rPr>
                <w:rFonts w:ascii="Times New Roman" w:hAnsi="Times New Roman"/>
                <w:b w:val="0"/>
                <w:sz w:val="24"/>
                <w:szCs w:val="24"/>
                <w:highlight w:val="red"/>
              </w:rPr>
            </w:pPr>
            <w:r w:rsidRPr="00AD1B77">
              <w:rPr>
                <w:rFonts w:ascii="Times New Roman" w:hAnsi="Times New Roman"/>
                <w:b w:val="0"/>
                <w:sz w:val="24"/>
                <w:szCs w:val="24"/>
              </w:rPr>
              <w:t>1-11 классы</w:t>
            </w:r>
          </w:p>
        </w:tc>
      </w:tr>
      <w:tr w:rsidR="00735800" w:rsidRPr="00AD1B77">
        <w:trPr>
          <w:trHeight w:val="276"/>
        </w:trPr>
        <w:tc>
          <w:tcPr>
            <w:tcW w:w="952"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left="-142"/>
              <w:rPr>
                <w:rFonts w:ascii="Times New Roman" w:hAnsi="Times New Roman"/>
                <w:b w:val="0"/>
                <w:sz w:val="24"/>
                <w:szCs w:val="24"/>
              </w:rPr>
            </w:pPr>
            <w:r w:rsidRPr="00AD1B77">
              <w:rPr>
                <w:rFonts w:ascii="Times New Roman" w:hAnsi="Times New Roman"/>
                <w:b w:val="0"/>
                <w:sz w:val="24"/>
                <w:szCs w:val="24"/>
              </w:rPr>
              <w:t>19.11</w:t>
            </w:r>
          </w:p>
        </w:tc>
        <w:tc>
          <w:tcPr>
            <w:tcW w:w="702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4"/>
              <w:jc w:val="both"/>
              <w:rPr>
                <w:rFonts w:ascii="Times New Roman" w:hAnsi="Times New Roman"/>
                <w:b w:val="0"/>
                <w:sz w:val="24"/>
                <w:szCs w:val="24"/>
              </w:rPr>
            </w:pPr>
            <w:r w:rsidRPr="00AD1B77">
              <w:rPr>
                <w:rFonts w:ascii="Times New Roman" w:hAnsi="Times New Roman"/>
                <w:b w:val="0"/>
                <w:sz w:val="24"/>
                <w:szCs w:val="24"/>
              </w:rPr>
              <w:t>Акция “новогодние игрушки для Деда Мороза”</w:t>
            </w:r>
          </w:p>
        </w:tc>
        <w:tc>
          <w:tcPr>
            <w:tcW w:w="237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left="-108"/>
              <w:rPr>
                <w:rFonts w:ascii="Times New Roman" w:hAnsi="Times New Roman"/>
                <w:b w:val="0"/>
                <w:sz w:val="24"/>
                <w:szCs w:val="24"/>
              </w:rPr>
            </w:pPr>
            <w:r w:rsidRPr="00AD1B77">
              <w:rPr>
                <w:rFonts w:ascii="Times New Roman" w:hAnsi="Times New Roman"/>
                <w:b w:val="0"/>
                <w:sz w:val="24"/>
                <w:szCs w:val="24"/>
              </w:rPr>
              <w:t>1-11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26.11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День матери. Акции “Мамы России”, “Мама, я сделал”, творческая мастерская “Незабудка”, “Открытка для мамы”, концертно-игровая программа “Вместе с мамой”</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white"/>
              </w:rPr>
            </w:pPr>
            <w:r w:rsidRPr="00AD1B77">
              <w:rPr>
                <w:rFonts w:ascii="Times New Roman" w:hAnsi="Times New Roman"/>
                <w:b w:val="0"/>
                <w:sz w:val="24"/>
                <w:szCs w:val="24"/>
                <w:highlight w:val="white"/>
              </w:rPr>
              <w:t>1-5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30.11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День Государственного герба. Настольная игра «История российского герба», фотоквест «В поисках герба России»?  Конкурс рисунков.</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white"/>
              </w:rPr>
            </w:pPr>
            <w:r w:rsidRPr="00AD1B77">
              <w:rPr>
                <w:rFonts w:ascii="Times New Roman" w:hAnsi="Times New Roman"/>
                <w:b w:val="0"/>
                <w:sz w:val="24"/>
                <w:szCs w:val="24"/>
              </w:rPr>
              <w:t xml:space="preserve">1- </w:t>
            </w:r>
            <w:r w:rsidRPr="00AD1B77">
              <w:rPr>
                <w:rFonts w:ascii="Times New Roman" w:hAnsi="Times New Roman"/>
                <w:b w:val="0"/>
                <w:sz w:val="24"/>
                <w:szCs w:val="24"/>
                <w:highlight w:val="white"/>
              </w:rPr>
              <w:t>5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3.12</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Международный день инвалидов. Инклюзивный театр “ Вместе”, кинолекторий “Общество без границ”</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red"/>
              </w:rPr>
            </w:pPr>
            <w:r w:rsidRPr="00AD1B77">
              <w:rPr>
                <w:rFonts w:ascii="Times New Roman" w:hAnsi="Times New Roman"/>
                <w:b w:val="0"/>
                <w:sz w:val="24"/>
                <w:szCs w:val="24"/>
              </w:rPr>
              <w:t>2В, 5А, 7Г</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3.12</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День неизвестного солдата. Выставка «Память поколений», рисунки.</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white"/>
              </w:rPr>
            </w:pPr>
            <w:r w:rsidRPr="00AD1B77">
              <w:rPr>
                <w:rFonts w:ascii="Times New Roman" w:hAnsi="Times New Roman"/>
                <w:b w:val="0"/>
                <w:sz w:val="24"/>
                <w:szCs w:val="24"/>
                <w:highlight w:val="white"/>
              </w:rPr>
              <w:t>Юнармейцы, 1-4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5.12</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bCs w:val="0"/>
                <w:sz w:val="24"/>
                <w:szCs w:val="24"/>
                <w:highlight w:val="red"/>
              </w:rPr>
            </w:pPr>
            <w:r w:rsidRPr="00AD1B77">
              <w:rPr>
                <w:rFonts w:ascii="Times New Roman" w:eastAsia="Liberation Sans" w:hAnsi="Times New Roman"/>
                <w:b w:val="0"/>
                <w:bCs w:val="0"/>
                <w:color w:val="000000"/>
                <w:sz w:val="24"/>
                <w:szCs w:val="24"/>
                <w:highlight w:val="white"/>
              </w:rPr>
              <w:br/>
              <w:t>Битва за Москву в период Великой Отечественной войны</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red"/>
              </w:rPr>
            </w:pPr>
            <w:r w:rsidRPr="00AD1B77">
              <w:rPr>
                <w:rFonts w:ascii="Times New Roman" w:hAnsi="Times New Roman"/>
                <w:b w:val="0"/>
                <w:sz w:val="24"/>
                <w:szCs w:val="24"/>
              </w:rPr>
              <w:t>1-5 классы</w:t>
            </w:r>
          </w:p>
        </w:tc>
      </w:tr>
      <w:tr w:rsidR="00735800" w:rsidRPr="00AD1B77">
        <w:trPr>
          <w:trHeight w:val="276"/>
        </w:trPr>
        <w:tc>
          <w:tcPr>
            <w:tcW w:w="952"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rPr>
              <w:t>9.12</w:t>
            </w:r>
          </w:p>
        </w:tc>
        <w:tc>
          <w:tcPr>
            <w:tcW w:w="702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4"/>
              <w:jc w:val="both"/>
              <w:rPr>
                <w:rFonts w:ascii="Times New Roman" w:hAnsi="Times New Roman"/>
                <w:b w:val="0"/>
                <w:bCs w:val="0"/>
                <w:sz w:val="24"/>
                <w:szCs w:val="24"/>
                <w:highlight w:val="red"/>
              </w:rPr>
            </w:pPr>
            <w:r w:rsidRPr="00AD1B77">
              <w:rPr>
                <w:rFonts w:ascii="Times New Roman" w:hAnsi="Times New Roman"/>
                <w:b w:val="0"/>
                <w:bCs w:val="0"/>
                <w:sz w:val="24"/>
                <w:szCs w:val="24"/>
              </w:rPr>
              <w:t>День Героев Отечества</w:t>
            </w:r>
          </w:p>
        </w:tc>
        <w:tc>
          <w:tcPr>
            <w:tcW w:w="237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left="-108"/>
              <w:rPr>
                <w:rFonts w:ascii="Times New Roman" w:hAnsi="Times New Roman"/>
                <w:b w:val="0"/>
                <w:sz w:val="24"/>
                <w:szCs w:val="24"/>
              </w:rPr>
            </w:pPr>
            <w:r w:rsidRPr="00AD1B77">
              <w:rPr>
                <w:rFonts w:ascii="Times New Roman" w:hAnsi="Times New Roman"/>
                <w:b w:val="0"/>
                <w:sz w:val="24"/>
                <w:szCs w:val="24"/>
              </w:rPr>
              <w:t>2б,2В</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12.12</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День Конституции Российской Федерации. Творческая мастерская «Россия - наш дом»</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white"/>
              </w:rPr>
            </w:pPr>
            <w:r w:rsidRPr="00AD1B77">
              <w:rPr>
                <w:rFonts w:ascii="Times New Roman" w:hAnsi="Times New Roman"/>
                <w:b w:val="0"/>
                <w:sz w:val="24"/>
                <w:szCs w:val="24"/>
                <w:highlight w:val="white"/>
              </w:rPr>
              <w:t>3А</w:t>
            </w:r>
          </w:p>
        </w:tc>
      </w:tr>
      <w:tr w:rsidR="00735800" w:rsidRPr="00AD1B77">
        <w:trPr>
          <w:trHeight w:val="276"/>
        </w:trPr>
        <w:tc>
          <w:tcPr>
            <w:tcW w:w="952"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rPr>
              <w:t>25.12</w:t>
            </w:r>
          </w:p>
        </w:tc>
        <w:tc>
          <w:tcPr>
            <w:tcW w:w="702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firstLine="34"/>
              <w:jc w:val="both"/>
              <w:rPr>
                <w:rFonts w:ascii="Times New Roman" w:hAnsi="Times New Roman"/>
                <w:b w:val="0"/>
                <w:bCs w:val="0"/>
                <w:sz w:val="24"/>
                <w:szCs w:val="24"/>
                <w:highlight w:val="white"/>
              </w:rPr>
            </w:pPr>
            <w:r w:rsidRPr="00AD1B77">
              <w:rPr>
                <w:rFonts w:ascii="Times New Roman" w:eastAsia="Liberation Sans" w:hAnsi="Times New Roman"/>
                <w:b w:val="0"/>
                <w:bCs w:val="0"/>
                <w:color w:val="000000"/>
                <w:sz w:val="24"/>
                <w:szCs w:val="24"/>
                <w:highlight w:val="white"/>
              </w:rPr>
              <w:t>День принятия Федеральных конституционных законов о Государственных символах Российской Федерации</w:t>
            </w:r>
            <w:r w:rsidRPr="00AD1B77">
              <w:rPr>
                <w:rFonts w:ascii="Times New Roman" w:eastAsia="Liberation Sans" w:hAnsi="Times New Roman"/>
                <w:b w:val="0"/>
                <w:bCs w:val="0"/>
                <w:noProof/>
                <w:color w:val="000000"/>
                <w:sz w:val="24"/>
                <w:szCs w:val="24"/>
                <w:highlight w:val="white"/>
                <w:lang w:val="ru-RU"/>
              </w:rPr>
              <mc:AlternateContent>
                <mc:Choice Requires="wpg">
                  <w:drawing>
                    <wp:inline distT="0" distB="0" distL="0" distR="0">
                      <wp:extent cx="152400" cy="152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45799" name=""/>
                              <pic:cNvPicPr>
                                <a:picLocks noChangeAspect="1"/>
                              </pic:cNvPicPr>
                            </pic:nvPicPr>
                            <pic:blipFill>
                              <a:blip/>
                              <a:stretch/>
                            </pic:blipFill>
                            <pic:spPr bwMode="auto">
                              <a:xfrm>
                                <a:off x="0" y="0"/>
                                <a:ext cx="152399" cy="152399"/>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2.00pt;height:12.00pt;mso-wrap-distance-left:0.00pt;mso-wrap-distance-top:0.00pt;mso-wrap-distance-right:0.00pt;mso-wrap-distance-bottom:0.00pt;" stroked="false">
                      <v:path textboxrect="0,0,0,0"/>
                    </v:shape>
                  </w:pict>
                </mc:Fallback>
              </mc:AlternateContent>
            </w:r>
          </w:p>
        </w:tc>
        <w:tc>
          <w:tcPr>
            <w:tcW w:w="237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left="-108"/>
              <w:rPr>
                <w:rFonts w:ascii="Times New Roman" w:hAnsi="Times New Roman"/>
                <w:b w:val="0"/>
                <w:sz w:val="24"/>
                <w:szCs w:val="24"/>
                <w:highlight w:val="white"/>
              </w:rPr>
            </w:pPr>
            <w:r w:rsidRPr="00AD1B77">
              <w:rPr>
                <w:rFonts w:ascii="Times New Roman" w:hAnsi="Times New Roman"/>
                <w:b w:val="0"/>
                <w:sz w:val="24"/>
                <w:szCs w:val="24"/>
              </w:rPr>
              <w:t>3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26.12-27.12</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firstLine="34"/>
              <w:jc w:val="both"/>
              <w:rPr>
                <w:rFonts w:ascii="Times New Roman" w:hAnsi="Times New Roman"/>
                <w:b w:val="0"/>
                <w:sz w:val="24"/>
                <w:szCs w:val="24"/>
                <w:highlight w:val="white"/>
              </w:rPr>
            </w:pPr>
            <w:r w:rsidRPr="00AD1B77">
              <w:rPr>
                <w:rFonts w:ascii="Times New Roman" w:hAnsi="Times New Roman"/>
                <w:b w:val="0"/>
                <w:sz w:val="24"/>
                <w:szCs w:val="24"/>
                <w:highlight w:val="white"/>
              </w:rPr>
              <w:t>Новогодние елки.</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08"/>
              <w:rPr>
                <w:rFonts w:ascii="Times New Roman" w:hAnsi="Times New Roman"/>
                <w:b w:val="0"/>
                <w:sz w:val="24"/>
                <w:szCs w:val="24"/>
                <w:highlight w:val="white"/>
              </w:rPr>
            </w:pPr>
            <w:r w:rsidRPr="00AD1B77">
              <w:rPr>
                <w:rFonts w:ascii="Times New Roman" w:hAnsi="Times New Roman"/>
                <w:b w:val="0"/>
                <w:sz w:val="24"/>
                <w:szCs w:val="24"/>
                <w:highlight w:val="white"/>
              </w:rPr>
              <w:t>1-11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17.01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red"/>
              </w:rPr>
            </w:pPr>
            <w:r w:rsidRPr="00AD1B77">
              <w:rPr>
                <w:sz w:val="24"/>
              </w:rPr>
              <w:t>Всемирный День детских изобретений.</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red"/>
              </w:rPr>
            </w:pPr>
            <w:r w:rsidRPr="00AD1B77">
              <w:rPr>
                <w:sz w:val="24"/>
                <w:highlight w:val="white"/>
              </w:rPr>
              <w:t>1 - 4 классы</w:t>
            </w:r>
          </w:p>
        </w:tc>
      </w:tr>
      <w:tr w:rsidR="00735800" w:rsidRPr="00AD1B77">
        <w:trPr>
          <w:trHeight w:val="276"/>
        </w:trPr>
        <w:tc>
          <w:tcPr>
            <w:tcW w:w="952"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rPr>
              <w:t>26.01</w:t>
            </w:r>
          </w:p>
        </w:tc>
        <w:tc>
          <w:tcPr>
            <w:tcW w:w="702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rPr>
                <w:sz w:val="24"/>
              </w:rPr>
            </w:pPr>
            <w:r w:rsidRPr="00AD1B77">
              <w:rPr>
                <w:sz w:val="24"/>
              </w:rPr>
              <w:t>Международный день без интернета “Оазис настольных игр”</w:t>
            </w:r>
          </w:p>
        </w:tc>
        <w:tc>
          <w:tcPr>
            <w:tcW w:w="237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center"/>
              <w:rPr>
                <w:sz w:val="24"/>
                <w:highlight w:val="white"/>
              </w:rPr>
            </w:pPr>
            <w:r w:rsidRPr="00AD1B77">
              <w:rPr>
                <w:sz w:val="24"/>
              </w:rPr>
              <w:t>3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27.01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Акция «От сердца к сердцу» ко дню полного освобождения Ленинграда от фашисткой блокады.</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7 Б, учитель рус.яз Фасхутдинова Р.И,     активисты движ. Юнармия.</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27.01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Акция «Лента памяти» ко дню полного освобождения Ленинграда от фашисткой блокады.</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Газизова Ж., 7Б,   родители</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27.01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 xml:space="preserve">Кинолекторий «Блокада Ленинграда глазами детей», посвященный 80 летию со дня полного освобождения Ленингада от фашисткой блокады </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7 Б, учитель рус.яз Фасхутдинова Р.И,     активисты движ. Юнармия</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27.01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Акция «Блокадный хлеб» ко дню полного освобождения Ленинграда от фашисткой блокады</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7 Б, учитель рус.яз Фасхутдинова Р.И,     активисты движ. Юнармия</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27.01</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white"/>
              </w:rPr>
            </w:pPr>
            <w:r w:rsidRPr="00AD1B77">
              <w:rPr>
                <w:sz w:val="24"/>
                <w:highlight w:val="white"/>
              </w:rPr>
              <w:t>День памяти жертв Холокоста. «Через музыки едины», «Виртуальная экскурсия по лагерю Асвенцима»</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ind w:left="-108" w:right="-108"/>
              <w:jc w:val="center"/>
              <w:rPr>
                <w:sz w:val="24"/>
                <w:highlight w:val="white"/>
              </w:rPr>
            </w:pPr>
            <w:r w:rsidRPr="00AD1B77">
              <w:rPr>
                <w:sz w:val="24"/>
                <w:highlight w:val="white"/>
              </w:rPr>
              <w:t>7А, 5Б,  учитель музыки Ихсанова Р.Р.</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02.02</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red"/>
              </w:rPr>
            </w:pPr>
            <w:r w:rsidRPr="00AD1B77">
              <w:rPr>
                <w:sz w:val="24"/>
              </w:rPr>
              <w:t>День воинской славы. Виртуальная экскурсия, выставка.</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red"/>
              </w:rPr>
            </w:pPr>
            <w:r w:rsidRPr="00AD1B77">
              <w:rPr>
                <w:sz w:val="24"/>
              </w:rPr>
              <w:t>4-7 классы</w:t>
            </w:r>
          </w:p>
        </w:tc>
      </w:tr>
      <w:tr w:rsidR="00735800" w:rsidRPr="00AD1B77">
        <w:trPr>
          <w:trHeight w:val="276"/>
        </w:trPr>
        <w:tc>
          <w:tcPr>
            <w:tcW w:w="952"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rPr>
              <w:t>07.02</w:t>
            </w:r>
          </w:p>
        </w:tc>
        <w:tc>
          <w:tcPr>
            <w:tcW w:w="702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sz w:val="24"/>
              </w:rPr>
            </w:pPr>
            <w:r w:rsidRPr="00AD1B77">
              <w:rPr>
                <w:sz w:val="24"/>
              </w:rPr>
              <w:t>День Государственного герба</w:t>
            </w:r>
          </w:p>
        </w:tc>
        <w:tc>
          <w:tcPr>
            <w:tcW w:w="237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center"/>
              <w:rPr>
                <w:sz w:val="24"/>
              </w:rPr>
            </w:pPr>
            <w:r w:rsidRPr="00AD1B77">
              <w:rPr>
                <w:sz w:val="24"/>
              </w:rPr>
              <w:t>4в</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08.02</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white"/>
              </w:rPr>
            </w:pPr>
            <w:r w:rsidRPr="00AD1B77">
              <w:rPr>
                <w:sz w:val="24"/>
                <w:highlight w:val="white"/>
              </w:rPr>
              <w:t xml:space="preserve">День российской науки. </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red"/>
              </w:rPr>
            </w:pPr>
            <w:r w:rsidRPr="00AD1B77">
              <w:rPr>
                <w:sz w:val="24"/>
              </w:rPr>
              <w:t>11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12.02</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red"/>
              </w:rPr>
            </w:pPr>
            <w:r w:rsidRPr="00AD1B77">
              <w:rPr>
                <w:sz w:val="24"/>
              </w:rPr>
              <w:t>Акция “Окопная свеча”</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ind w:left="-108" w:right="-108"/>
              <w:jc w:val="center"/>
              <w:rPr>
                <w:sz w:val="24"/>
                <w:highlight w:val="red"/>
              </w:rPr>
            </w:pPr>
            <w:r w:rsidRPr="00AD1B77">
              <w:rPr>
                <w:sz w:val="24"/>
              </w:rPr>
              <w:t>Юнармейцы, активисты Движения Первых, волонтеры Победы, учащиеся школы</w:t>
            </w:r>
            <w:r w:rsidRPr="00AD1B77">
              <w:rPr>
                <w:sz w:val="24"/>
                <w:highlight w:val="red"/>
              </w:rPr>
              <w:t xml:space="preserve"> </w:t>
            </w:r>
          </w:p>
        </w:tc>
      </w:tr>
      <w:tr w:rsidR="00735800" w:rsidRPr="00AD1B77">
        <w:trPr>
          <w:trHeight w:val="276"/>
        </w:trPr>
        <w:tc>
          <w:tcPr>
            <w:tcW w:w="952"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rPr>
              <w:t>14.02</w:t>
            </w:r>
          </w:p>
        </w:tc>
        <w:tc>
          <w:tcPr>
            <w:tcW w:w="702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sz w:val="24"/>
              </w:rPr>
            </w:pPr>
            <w:r w:rsidRPr="00AD1B77">
              <w:rPr>
                <w:sz w:val="24"/>
              </w:rPr>
              <w:t>День дарения книги</w:t>
            </w:r>
          </w:p>
        </w:tc>
        <w:tc>
          <w:tcPr>
            <w:tcW w:w="237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ind w:left="-108" w:right="-108"/>
              <w:jc w:val="center"/>
              <w:rPr>
                <w:sz w:val="24"/>
              </w:rPr>
            </w:pPr>
            <w:r w:rsidRPr="00AD1B77">
              <w:rPr>
                <w:sz w:val="24"/>
              </w:rPr>
              <w:t>3А,3Б</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lastRenderedPageBreak/>
              <w:t>15.02</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white"/>
              </w:rPr>
            </w:pPr>
            <w:r w:rsidRPr="00AD1B77">
              <w:rPr>
                <w:sz w:val="24"/>
                <w:highlight w:val="white"/>
              </w:rPr>
              <w:t>День памяти о россиянах, исполнявших служебный долг за пределами Отечества. Интерактивная игра «Афганистан. Без права на забвение»</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7Б, учитель музыки Ихсанова Р.Р.</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15.02</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white"/>
              </w:rPr>
            </w:pPr>
            <w:r w:rsidRPr="00AD1B77">
              <w:rPr>
                <w:sz w:val="24"/>
                <w:highlight w:val="white"/>
              </w:rPr>
              <w:t>Посвящение в ряды Юнармии</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ind w:left="-108" w:right="-108"/>
              <w:jc w:val="center"/>
              <w:rPr>
                <w:sz w:val="24"/>
                <w:highlight w:val="white"/>
              </w:rPr>
            </w:pPr>
            <w:r w:rsidRPr="00AD1B77">
              <w:rPr>
                <w:sz w:val="24"/>
                <w:highlight w:val="white"/>
              </w:rPr>
              <w:t xml:space="preserve">6 классы, учитель ОБЖ ТалибуллинР.К.  ЗДВР Галиева Л.А  </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red"/>
              </w:rPr>
            </w:pPr>
            <w:r w:rsidRPr="00AD1B77">
              <w:rPr>
                <w:rFonts w:ascii="Times New Roman" w:hAnsi="Times New Roman"/>
                <w:b w:val="0"/>
                <w:sz w:val="24"/>
                <w:szCs w:val="24"/>
              </w:rPr>
              <w:t>20</w:t>
            </w:r>
            <w:r w:rsidRPr="00AD1B77">
              <w:rPr>
                <w:rFonts w:ascii="Times New Roman" w:hAnsi="Times New Roman"/>
                <w:b w:val="0"/>
                <w:sz w:val="24"/>
                <w:szCs w:val="24"/>
                <w:highlight w:val="white"/>
              </w:rPr>
              <w:t>.02</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red"/>
              </w:rPr>
            </w:pPr>
            <w:r w:rsidRPr="00AD1B77">
              <w:rPr>
                <w:sz w:val="24"/>
              </w:rPr>
              <w:t>Классный час “Горжусь своим дедом”. Встреча с участником СВО</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ind w:left="-108" w:right="-108"/>
              <w:jc w:val="center"/>
              <w:rPr>
                <w:sz w:val="24"/>
                <w:highlight w:val="red"/>
              </w:rPr>
            </w:pPr>
            <w:r w:rsidRPr="00AD1B77">
              <w:rPr>
                <w:sz w:val="24"/>
              </w:rPr>
              <w:t>2б, Хамидуллина А.Х</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red"/>
              </w:rPr>
            </w:pPr>
            <w:r w:rsidRPr="00AD1B77">
              <w:rPr>
                <w:rFonts w:ascii="Times New Roman" w:hAnsi="Times New Roman"/>
                <w:b w:val="0"/>
                <w:sz w:val="24"/>
                <w:szCs w:val="24"/>
                <w:highlight w:val="white"/>
              </w:rPr>
              <w:t>21.02</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white"/>
              </w:rPr>
            </w:pPr>
            <w:r w:rsidRPr="00AD1B77">
              <w:rPr>
                <w:sz w:val="24"/>
                <w:highlight w:val="white"/>
              </w:rPr>
              <w:t>День родного языка. Мероприятие «В мире языков», всероссийский проект «открытый урок».</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7А, 7Б,  кл.рук.,  родители</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red"/>
              </w:rPr>
            </w:pPr>
            <w:r w:rsidRPr="00AD1B77">
              <w:rPr>
                <w:rFonts w:ascii="Times New Roman" w:hAnsi="Times New Roman"/>
                <w:b w:val="0"/>
                <w:sz w:val="24"/>
                <w:szCs w:val="24"/>
                <w:highlight w:val="white"/>
              </w:rPr>
              <w:t>21.02</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red"/>
              </w:rPr>
            </w:pPr>
            <w:r w:rsidRPr="00AD1B77">
              <w:rPr>
                <w:sz w:val="24"/>
              </w:rPr>
              <w:t>Военно-патриотическая игра “Зарница”</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red"/>
              </w:rPr>
            </w:pPr>
            <w:r w:rsidRPr="00AD1B77">
              <w:rPr>
                <w:sz w:val="24"/>
              </w:rPr>
              <w:t>2-11 классы, классный руководители</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red"/>
              </w:rPr>
            </w:pPr>
            <w:r w:rsidRPr="00AD1B77">
              <w:rPr>
                <w:rFonts w:ascii="Times New Roman" w:hAnsi="Times New Roman"/>
                <w:b w:val="0"/>
                <w:sz w:val="24"/>
                <w:szCs w:val="24"/>
              </w:rPr>
              <w:t>25.02</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red"/>
              </w:rPr>
            </w:pPr>
            <w:r w:rsidRPr="00AD1B77">
              <w:rPr>
                <w:sz w:val="24"/>
              </w:rPr>
              <w:t>“Футбол вместе с папой”</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red"/>
              </w:rPr>
            </w:pPr>
            <w:r w:rsidRPr="00AD1B77">
              <w:rPr>
                <w:sz w:val="24"/>
              </w:rPr>
              <w:t>1-5 классы, учителя физры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red"/>
              </w:rPr>
            </w:pPr>
            <w:r w:rsidRPr="00AD1B77">
              <w:rPr>
                <w:rFonts w:ascii="Times New Roman" w:hAnsi="Times New Roman"/>
                <w:b w:val="0"/>
                <w:sz w:val="24"/>
                <w:szCs w:val="24"/>
                <w:highlight w:val="white"/>
              </w:rPr>
              <w:t>01.03</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red"/>
              </w:rPr>
            </w:pPr>
            <w:r w:rsidRPr="00AD1B77">
              <w:rPr>
                <w:sz w:val="24"/>
              </w:rPr>
              <w:t>Масленица</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red"/>
              </w:rPr>
            </w:pPr>
            <w:r w:rsidRPr="00AD1B77">
              <w:rPr>
                <w:sz w:val="24"/>
              </w:rPr>
              <w:t>1-11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04.03</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red"/>
              </w:rPr>
            </w:pPr>
            <w:r w:rsidRPr="00AD1B77">
              <w:rPr>
                <w:sz w:val="24"/>
              </w:rPr>
              <w:t>Акция “Вас ждут Дома”, “Мы вместе”, “Стена памяти”, “Тепло СВОим”</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red"/>
              </w:rPr>
            </w:pPr>
            <w:r w:rsidRPr="00AD1B77">
              <w:rPr>
                <w:sz w:val="24"/>
              </w:rPr>
              <w:t>Родители, классные руководители, 1-11 классы</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07.03</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white"/>
              </w:rPr>
            </w:pPr>
            <w:r w:rsidRPr="00AD1B77">
              <w:rPr>
                <w:sz w:val="24"/>
              </w:rPr>
              <w:t xml:space="preserve">Международный женский день. </w:t>
            </w:r>
            <w:r w:rsidRPr="00AD1B77">
              <w:rPr>
                <w:sz w:val="24"/>
                <w:highlight w:val="white"/>
              </w:rPr>
              <w:t>Спортивное мероприятие «Мы с мамой ловкие, мы с мамой лучше всех», творческая мастерская “Букет для мамы”.</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rPr>
              <w:t>1-</w:t>
            </w:r>
            <w:r w:rsidRPr="00AD1B77">
              <w:rPr>
                <w:sz w:val="24"/>
                <w:highlight w:val="white"/>
              </w:rPr>
              <w:t xml:space="preserve">4 классы, родители   кл.рук. Гаскарова  </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18.03</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white"/>
              </w:rPr>
            </w:pPr>
            <w:r w:rsidRPr="00AD1B77">
              <w:rPr>
                <w:sz w:val="24"/>
                <w:highlight w:val="white"/>
              </w:rPr>
              <w:t>День воссоединения  Крыма с Россией. Разговоры о важном «Крым и Севастополь: 10 лет в родной гавани», онлайн-экскурсия «История одного полуострова», урок «Крымская весна»</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Движение первых, Юнармейцы, Волонтеры Победы,   кл. рук.</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21.03</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white"/>
              </w:rPr>
            </w:pPr>
            <w:r w:rsidRPr="00AD1B77">
              <w:rPr>
                <w:sz w:val="24"/>
                <w:highlight w:val="white"/>
              </w:rPr>
              <w:t>Весенний народный праздник «Науруз»</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1-11 класс</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26.03</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white"/>
              </w:rPr>
            </w:pPr>
            <w:r w:rsidRPr="00AD1B77">
              <w:rPr>
                <w:sz w:val="24"/>
                <w:highlight w:val="white"/>
              </w:rPr>
              <w:t>Всемирный день театра.</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red"/>
              </w:rPr>
            </w:pPr>
            <w:r w:rsidRPr="00AD1B77">
              <w:rPr>
                <w:sz w:val="24"/>
                <w:highlight w:val="white"/>
              </w:rPr>
              <w:t xml:space="preserve"> 4А,4В,3Б ,8В, 8Б  </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08.04</w:t>
            </w:r>
          </w:p>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11.04</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white"/>
              </w:rPr>
            </w:pPr>
            <w:r w:rsidRPr="00AD1B77">
              <w:rPr>
                <w:sz w:val="24"/>
                <w:highlight w:val="white"/>
              </w:rPr>
              <w:t>Акция «Улыбка Гагарина», «Гагаринский старт»</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1-8 классы, учителя</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18.04</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red"/>
              </w:rPr>
            </w:pPr>
            <w:r w:rsidRPr="00AD1B77">
              <w:rPr>
                <w:sz w:val="24"/>
              </w:rPr>
              <w:t>Акции “Подари Земле сад”, “80 патриотических дел”</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red"/>
              </w:rPr>
            </w:pPr>
            <w:r w:rsidRPr="00AD1B77">
              <w:rPr>
                <w:sz w:val="24"/>
              </w:rPr>
              <w:t>1-7 классы</w:t>
            </w:r>
            <w:r w:rsidRPr="00AD1B77">
              <w:rPr>
                <w:sz w:val="24"/>
                <w:highlight w:val="red"/>
              </w:rPr>
              <w:t xml:space="preserve">  </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19.04</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white"/>
              </w:rPr>
            </w:pPr>
            <w:r w:rsidRPr="00AD1B77">
              <w:rPr>
                <w:sz w:val="24"/>
                <w:highlight w:val="white"/>
              </w:rPr>
              <w:t>День памяти о геноциде советского народа нацистами и их пособниками в годы ВОВ.</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ind w:left="-108" w:right="-108" w:firstLine="108"/>
              <w:jc w:val="center"/>
              <w:rPr>
                <w:sz w:val="24"/>
                <w:highlight w:val="white"/>
              </w:rPr>
            </w:pPr>
            <w:r w:rsidRPr="00AD1B77">
              <w:rPr>
                <w:sz w:val="24"/>
                <w:highlight w:val="white"/>
              </w:rPr>
              <w:t xml:space="preserve">7В, 4А, 8Б, уч. музыки Ихсанова Р.Р,  </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22.04</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sz w:val="24"/>
                <w:highlight w:val="white"/>
              </w:rPr>
            </w:pPr>
            <w:r w:rsidRPr="00AD1B77">
              <w:rPr>
                <w:sz w:val="24"/>
                <w:highlight w:val="white"/>
              </w:rPr>
              <w:t>«День Земли».Творческая мастерская “День Земли. День эколят”.</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Орлята, учащиеся 1-4 классов</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25.04</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rPr>
              <w:t>День родного языка  в РеспубликеТатарстан. Выставка</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 xml:space="preserve">Учителя, учащиеся школы, советник  </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27.04</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Творческая мастерская «Мир! Труд! Май!», марафон полезных дел «5 дней для добрых дел»</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1-4 классы, кл. рук., родители</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142"/>
              <w:rPr>
                <w:rFonts w:ascii="Times New Roman" w:hAnsi="Times New Roman"/>
                <w:b w:val="0"/>
                <w:sz w:val="24"/>
                <w:szCs w:val="24"/>
                <w:highlight w:val="white"/>
              </w:rPr>
            </w:pPr>
            <w:r w:rsidRPr="00AD1B77">
              <w:rPr>
                <w:rFonts w:ascii="Times New Roman" w:hAnsi="Times New Roman"/>
                <w:b w:val="0"/>
                <w:sz w:val="24"/>
                <w:szCs w:val="24"/>
                <w:highlight w:val="white"/>
              </w:rPr>
              <w:t>06.05</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Трек «Орленок - Хранитель исторической памяти»</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rPr>
              <w:t>3</w:t>
            </w:r>
            <w:r w:rsidRPr="00AD1B77">
              <w:rPr>
                <w:sz w:val="24"/>
                <w:highlight w:val="white"/>
              </w:rPr>
              <w:t xml:space="preserve"> В, кл.рук. Нуретдинова Л.Ф</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284" w:firstLine="142"/>
              <w:rPr>
                <w:rFonts w:ascii="Times New Roman" w:hAnsi="Times New Roman"/>
                <w:b w:val="0"/>
                <w:sz w:val="24"/>
                <w:szCs w:val="24"/>
                <w:highlight w:val="white"/>
              </w:rPr>
            </w:pPr>
            <w:r w:rsidRPr="00AD1B77">
              <w:rPr>
                <w:rFonts w:ascii="Times New Roman" w:hAnsi="Times New Roman"/>
                <w:b w:val="0"/>
                <w:sz w:val="24"/>
                <w:szCs w:val="24"/>
                <w:highlight w:val="white"/>
              </w:rPr>
              <w:t>06.05 -08.05</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Акция «Мой Герой – Моя Семья», «Бессмертный полк»</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1-11 кл, родители</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284" w:firstLine="142"/>
              <w:rPr>
                <w:rFonts w:ascii="Times New Roman" w:hAnsi="Times New Roman"/>
                <w:b w:val="0"/>
                <w:sz w:val="24"/>
                <w:szCs w:val="24"/>
                <w:highlight w:val="white"/>
              </w:rPr>
            </w:pPr>
            <w:r w:rsidRPr="00AD1B77">
              <w:rPr>
                <w:rFonts w:ascii="Times New Roman" w:hAnsi="Times New Roman"/>
                <w:b w:val="0"/>
                <w:sz w:val="24"/>
                <w:szCs w:val="24"/>
                <w:highlight w:val="white"/>
              </w:rPr>
              <w:t>07.05</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Конкур рисунков и поделок «Война глазами детей»</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1-11 кл, родители</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284" w:firstLine="142"/>
              <w:rPr>
                <w:rFonts w:ascii="Times New Roman" w:hAnsi="Times New Roman"/>
                <w:b w:val="0"/>
                <w:sz w:val="24"/>
                <w:szCs w:val="24"/>
                <w:highlight w:val="white"/>
              </w:rPr>
            </w:pPr>
            <w:r w:rsidRPr="00AD1B77">
              <w:rPr>
                <w:rFonts w:ascii="Times New Roman" w:hAnsi="Times New Roman"/>
                <w:b w:val="0"/>
                <w:sz w:val="24"/>
                <w:szCs w:val="24"/>
                <w:highlight w:val="white"/>
              </w:rPr>
              <w:t>07.05</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Акция «Письмо солдату»</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1-11 кл, родители</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284" w:firstLine="142"/>
              <w:rPr>
                <w:rFonts w:ascii="Times New Roman" w:hAnsi="Times New Roman"/>
                <w:b w:val="0"/>
                <w:sz w:val="24"/>
                <w:szCs w:val="24"/>
                <w:highlight w:val="white"/>
              </w:rPr>
            </w:pPr>
            <w:r w:rsidRPr="00AD1B77">
              <w:rPr>
                <w:rFonts w:ascii="Times New Roman" w:hAnsi="Times New Roman"/>
                <w:b w:val="0"/>
                <w:sz w:val="24"/>
                <w:szCs w:val="24"/>
                <w:highlight w:val="white"/>
              </w:rPr>
              <w:t>07.05</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Акция «Живая память»</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1-11 кл, родители</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284" w:firstLine="142"/>
              <w:rPr>
                <w:rFonts w:ascii="Times New Roman" w:hAnsi="Times New Roman"/>
                <w:b w:val="0"/>
                <w:sz w:val="24"/>
                <w:szCs w:val="24"/>
                <w:highlight w:val="white"/>
              </w:rPr>
            </w:pPr>
            <w:r w:rsidRPr="00AD1B77">
              <w:rPr>
                <w:rFonts w:ascii="Times New Roman" w:hAnsi="Times New Roman"/>
                <w:b w:val="0"/>
                <w:sz w:val="24"/>
                <w:szCs w:val="24"/>
                <w:highlight w:val="white"/>
              </w:rPr>
              <w:t>13.05</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«Футбол в школе»</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4Б класса,   уч. ФК</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284" w:firstLine="142"/>
              <w:rPr>
                <w:rFonts w:ascii="Times New Roman" w:hAnsi="Times New Roman"/>
                <w:b w:val="0"/>
                <w:sz w:val="24"/>
                <w:szCs w:val="24"/>
                <w:highlight w:val="white"/>
              </w:rPr>
            </w:pPr>
            <w:r w:rsidRPr="00AD1B77">
              <w:rPr>
                <w:rFonts w:ascii="Times New Roman" w:hAnsi="Times New Roman"/>
                <w:b w:val="0"/>
                <w:sz w:val="24"/>
                <w:szCs w:val="24"/>
                <w:highlight w:val="white"/>
              </w:rPr>
              <w:t>19.05</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День детских общественных организаций</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7Б,   родители, советник</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284" w:firstLine="142"/>
              <w:rPr>
                <w:rFonts w:ascii="Times New Roman" w:hAnsi="Times New Roman"/>
                <w:b w:val="0"/>
                <w:sz w:val="24"/>
                <w:szCs w:val="24"/>
                <w:highlight w:val="white"/>
              </w:rPr>
            </w:pPr>
            <w:r w:rsidRPr="00AD1B77">
              <w:rPr>
                <w:rFonts w:ascii="Times New Roman" w:hAnsi="Times New Roman"/>
                <w:b w:val="0"/>
                <w:sz w:val="24"/>
                <w:szCs w:val="24"/>
                <w:highlight w:val="white"/>
              </w:rPr>
              <w:t>24.05</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День славянской письменности и культуры</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ind w:left="-108" w:right="-108"/>
              <w:jc w:val="center"/>
              <w:rPr>
                <w:sz w:val="24"/>
                <w:highlight w:val="white"/>
              </w:rPr>
            </w:pPr>
            <w:r w:rsidRPr="00AD1B77">
              <w:rPr>
                <w:sz w:val="24"/>
                <w:highlight w:val="white"/>
              </w:rPr>
              <w:t>7Б  родитель, уч.  рус.  яз. Фасхутдинова Р.И</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284" w:firstLine="142"/>
              <w:rPr>
                <w:rFonts w:ascii="Times New Roman" w:hAnsi="Times New Roman"/>
                <w:b w:val="0"/>
                <w:sz w:val="24"/>
                <w:szCs w:val="24"/>
                <w:highlight w:val="white"/>
              </w:rPr>
            </w:pPr>
            <w:r w:rsidRPr="00AD1B77">
              <w:rPr>
                <w:rFonts w:ascii="Times New Roman" w:hAnsi="Times New Roman"/>
                <w:b w:val="0"/>
                <w:sz w:val="24"/>
                <w:szCs w:val="24"/>
                <w:highlight w:val="white"/>
              </w:rPr>
              <w:t>24.05</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Урок «Безопасное лето»</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sz w:val="24"/>
                <w:highlight w:val="white"/>
              </w:rPr>
            </w:pPr>
            <w:r w:rsidRPr="00AD1B77">
              <w:rPr>
                <w:sz w:val="24"/>
                <w:highlight w:val="white"/>
              </w:rPr>
              <w:t>7В, 8В, уч. музыки Ихсанова Р.Р</w:t>
            </w:r>
          </w:p>
        </w:tc>
      </w:tr>
      <w:tr w:rsidR="00735800" w:rsidRPr="00AD1B77">
        <w:tc>
          <w:tcPr>
            <w:tcW w:w="95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ae"/>
              <w:ind w:left="-284" w:firstLine="142"/>
              <w:rPr>
                <w:rFonts w:ascii="Times New Roman" w:hAnsi="Times New Roman"/>
                <w:b w:val="0"/>
                <w:sz w:val="24"/>
                <w:szCs w:val="24"/>
                <w:highlight w:val="white"/>
              </w:rPr>
            </w:pPr>
            <w:r w:rsidRPr="00AD1B77">
              <w:rPr>
                <w:rFonts w:ascii="Times New Roman" w:hAnsi="Times New Roman"/>
                <w:b w:val="0"/>
                <w:sz w:val="24"/>
                <w:szCs w:val="24"/>
                <w:highlight w:val="white"/>
              </w:rPr>
              <w:t>25.05</w:t>
            </w:r>
          </w:p>
        </w:tc>
        <w:tc>
          <w:tcPr>
            <w:tcW w:w="702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Последний звонок. Акция «самолетики будущего»</w:t>
            </w:r>
          </w:p>
        </w:tc>
        <w:tc>
          <w:tcPr>
            <w:tcW w:w="237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sz w:val="24"/>
                <w:highlight w:val="white"/>
              </w:rPr>
            </w:pPr>
            <w:r w:rsidRPr="00AD1B77">
              <w:rPr>
                <w:sz w:val="24"/>
                <w:highlight w:val="white"/>
              </w:rPr>
              <w:t xml:space="preserve"> 1,4,9,10,11 классы родители, советник  </w:t>
            </w:r>
          </w:p>
        </w:tc>
      </w:tr>
    </w:tbl>
    <w:p w:rsidR="00735800" w:rsidRPr="00AD1B77" w:rsidRDefault="008532FE" w:rsidP="00AD1B77">
      <w:pPr>
        <w:pStyle w:val="1"/>
        <w:spacing w:before="90"/>
        <w:ind w:right="82" w:firstLine="567"/>
        <w:rPr>
          <w:b w:val="0"/>
          <w:sz w:val="24"/>
          <w:szCs w:val="24"/>
          <w:highlight w:val="white"/>
        </w:rPr>
      </w:pPr>
      <w:r w:rsidRPr="00AD1B77">
        <w:rPr>
          <w:b w:val="0"/>
          <w:sz w:val="24"/>
          <w:szCs w:val="24"/>
          <w:highlight w:val="white"/>
        </w:rPr>
        <w:lastRenderedPageBreak/>
        <w:t>Модуль</w:t>
      </w:r>
      <w:r w:rsidRPr="00AD1B77">
        <w:rPr>
          <w:b w:val="0"/>
          <w:spacing w:val="-2"/>
          <w:sz w:val="24"/>
          <w:szCs w:val="24"/>
          <w:highlight w:val="white"/>
        </w:rPr>
        <w:t xml:space="preserve"> </w:t>
      </w:r>
      <w:r w:rsidRPr="00AD1B77">
        <w:rPr>
          <w:b w:val="0"/>
          <w:sz w:val="24"/>
          <w:szCs w:val="24"/>
          <w:highlight w:val="white"/>
        </w:rPr>
        <w:t>«Профориентация»</w:t>
      </w:r>
    </w:p>
    <w:p w:rsidR="00735800" w:rsidRPr="00AD1B77" w:rsidRDefault="008532FE" w:rsidP="00AD1B77">
      <w:pPr>
        <w:pStyle w:val="ae"/>
        <w:ind w:right="82" w:firstLine="455"/>
        <w:jc w:val="both"/>
        <w:rPr>
          <w:rFonts w:ascii="Times New Roman" w:hAnsi="Times New Roman"/>
          <w:b w:val="0"/>
          <w:spacing w:val="-1"/>
          <w:sz w:val="24"/>
          <w:szCs w:val="24"/>
          <w:highlight w:val="white"/>
        </w:rPr>
      </w:pPr>
      <w:r w:rsidRPr="00AD1B77">
        <w:rPr>
          <w:rFonts w:ascii="Times New Roman" w:hAnsi="Times New Roman"/>
          <w:b w:val="0"/>
          <w:spacing w:val="-1"/>
          <w:sz w:val="24"/>
          <w:szCs w:val="24"/>
          <w:highlight w:val="white"/>
        </w:rPr>
        <w:t>С целью оказания профориентационной поддержки учащимся в процессе выбора профиля обучения и сферы будущей профессиональной деятельности, выработки у школьников сознательного отношения к труду, профессиональному самоопределению в условиях свободы выбора сферы деятельности в соответствии со своими возможностями, способностями и с учетом требований рынка труда, в школе активно проводятся мероприятия по данному направлению.  Направления работы:</w:t>
      </w:r>
    </w:p>
    <w:p w:rsidR="00735800" w:rsidRPr="00AD1B77" w:rsidRDefault="008532FE" w:rsidP="00AD1B77">
      <w:pPr>
        <w:pStyle w:val="ae"/>
        <w:ind w:right="82" w:firstLine="455"/>
        <w:jc w:val="both"/>
        <w:rPr>
          <w:rFonts w:ascii="Times New Roman" w:hAnsi="Times New Roman"/>
          <w:b w:val="0"/>
          <w:spacing w:val="-1"/>
          <w:sz w:val="24"/>
          <w:szCs w:val="24"/>
          <w:highlight w:val="white"/>
        </w:rPr>
      </w:pPr>
      <w:r w:rsidRPr="00AD1B77">
        <w:rPr>
          <w:rFonts w:ascii="Times New Roman" w:hAnsi="Times New Roman"/>
          <w:b w:val="0"/>
          <w:spacing w:val="-1"/>
          <w:sz w:val="24"/>
          <w:szCs w:val="24"/>
          <w:highlight w:val="white"/>
        </w:rPr>
        <w:t>– формирование положительного отношения учащихся к труду;</w:t>
      </w:r>
    </w:p>
    <w:p w:rsidR="00735800" w:rsidRPr="00AD1B77" w:rsidRDefault="008532FE" w:rsidP="00AD1B77">
      <w:pPr>
        <w:pStyle w:val="ae"/>
        <w:ind w:right="82" w:firstLine="455"/>
        <w:jc w:val="both"/>
        <w:rPr>
          <w:rFonts w:ascii="Times New Roman" w:hAnsi="Times New Roman"/>
          <w:b w:val="0"/>
          <w:spacing w:val="-1"/>
          <w:sz w:val="24"/>
          <w:szCs w:val="24"/>
          <w:highlight w:val="white"/>
        </w:rPr>
      </w:pPr>
      <w:r w:rsidRPr="00AD1B77">
        <w:rPr>
          <w:rFonts w:ascii="Times New Roman" w:hAnsi="Times New Roman"/>
          <w:b w:val="0"/>
          <w:spacing w:val="-1"/>
          <w:sz w:val="24"/>
          <w:szCs w:val="24"/>
          <w:highlight w:val="white"/>
        </w:rPr>
        <w:t>–</w:t>
      </w:r>
      <w:r w:rsidRPr="00AD1B77">
        <w:rPr>
          <w:rFonts w:ascii="Times New Roman" w:hAnsi="Times New Roman"/>
          <w:b w:val="0"/>
          <w:spacing w:val="-1"/>
          <w:sz w:val="24"/>
          <w:szCs w:val="24"/>
          <w:highlight w:val="white"/>
        </w:rPr>
        <w:tab/>
        <w:t xml:space="preserve">осуществление профессионального информирования школьников (о профессиях, о рынке труда, об учреждениях, где можно получить специальность); </w:t>
      </w:r>
    </w:p>
    <w:p w:rsidR="00735800" w:rsidRPr="00AD1B77" w:rsidRDefault="008532FE" w:rsidP="00AD1B77">
      <w:pPr>
        <w:pStyle w:val="ae"/>
        <w:ind w:right="82" w:firstLine="455"/>
        <w:jc w:val="both"/>
        <w:rPr>
          <w:rFonts w:ascii="Times New Roman" w:hAnsi="Times New Roman"/>
          <w:b w:val="0"/>
          <w:spacing w:val="-1"/>
          <w:sz w:val="24"/>
          <w:szCs w:val="24"/>
          <w:highlight w:val="white"/>
        </w:rPr>
      </w:pPr>
      <w:r w:rsidRPr="00AD1B77">
        <w:rPr>
          <w:rFonts w:ascii="Times New Roman" w:hAnsi="Times New Roman"/>
          <w:b w:val="0"/>
          <w:spacing w:val="-1"/>
          <w:sz w:val="24"/>
          <w:szCs w:val="24"/>
          <w:highlight w:val="white"/>
        </w:rPr>
        <w:t>– изучение профессиональных планов школьников выпускных классов;</w:t>
      </w:r>
    </w:p>
    <w:p w:rsidR="00735800" w:rsidRPr="00AD1B77" w:rsidRDefault="008532FE" w:rsidP="00AD1B77">
      <w:pPr>
        <w:pStyle w:val="ae"/>
        <w:ind w:right="82" w:firstLine="455"/>
        <w:jc w:val="both"/>
        <w:rPr>
          <w:rFonts w:ascii="Times New Roman" w:hAnsi="Times New Roman"/>
          <w:b w:val="0"/>
          <w:spacing w:val="-1"/>
          <w:sz w:val="24"/>
          <w:szCs w:val="24"/>
          <w:highlight w:val="white"/>
        </w:rPr>
      </w:pPr>
      <w:r w:rsidRPr="00AD1B77">
        <w:rPr>
          <w:rFonts w:ascii="Times New Roman" w:hAnsi="Times New Roman"/>
          <w:b w:val="0"/>
          <w:spacing w:val="-1"/>
          <w:sz w:val="24"/>
          <w:szCs w:val="24"/>
          <w:highlight w:val="white"/>
        </w:rPr>
        <w:t>–</w:t>
      </w:r>
      <w:r w:rsidRPr="00AD1B77">
        <w:rPr>
          <w:rFonts w:ascii="Times New Roman" w:hAnsi="Times New Roman"/>
          <w:b w:val="0"/>
          <w:spacing w:val="-1"/>
          <w:sz w:val="24"/>
          <w:szCs w:val="24"/>
          <w:highlight w:val="white"/>
        </w:rPr>
        <w:tab/>
        <w:t>выявление структуры интересов и склонностей учащихся;</w:t>
      </w:r>
    </w:p>
    <w:p w:rsidR="00735800" w:rsidRPr="00AD1B77" w:rsidRDefault="008532FE" w:rsidP="00AD1B77">
      <w:pPr>
        <w:pStyle w:val="ae"/>
        <w:ind w:right="82" w:firstLine="455"/>
        <w:jc w:val="both"/>
        <w:rPr>
          <w:rFonts w:ascii="Times New Roman" w:hAnsi="Times New Roman"/>
          <w:b w:val="0"/>
          <w:spacing w:val="-1"/>
          <w:sz w:val="24"/>
          <w:szCs w:val="24"/>
          <w:highlight w:val="white"/>
        </w:rPr>
      </w:pPr>
      <w:r w:rsidRPr="00AD1B77">
        <w:rPr>
          <w:rFonts w:ascii="Times New Roman" w:hAnsi="Times New Roman"/>
          <w:b w:val="0"/>
          <w:spacing w:val="-1"/>
          <w:sz w:val="24"/>
          <w:szCs w:val="24"/>
          <w:highlight w:val="white"/>
        </w:rPr>
        <w:t>–</w:t>
      </w:r>
      <w:r w:rsidRPr="00AD1B77">
        <w:rPr>
          <w:rFonts w:ascii="Times New Roman" w:hAnsi="Times New Roman"/>
          <w:b w:val="0"/>
          <w:spacing w:val="-1"/>
          <w:sz w:val="24"/>
          <w:szCs w:val="24"/>
          <w:highlight w:val="white"/>
        </w:rPr>
        <w:tab/>
        <w:t>проведение профконсультаций школьников;</w:t>
      </w:r>
    </w:p>
    <w:p w:rsidR="00735800" w:rsidRPr="00AD1B77" w:rsidRDefault="008532FE" w:rsidP="00AD1B77">
      <w:pPr>
        <w:pStyle w:val="ae"/>
        <w:ind w:right="82" w:firstLine="455"/>
        <w:jc w:val="both"/>
        <w:rPr>
          <w:rFonts w:ascii="Times New Roman" w:hAnsi="Times New Roman"/>
          <w:b w:val="0"/>
          <w:spacing w:val="-1"/>
          <w:sz w:val="24"/>
          <w:szCs w:val="24"/>
          <w:highlight w:val="white"/>
        </w:rPr>
      </w:pPr>
      <w:r w:rsidRPr="00AD1B77">
        <w:rPr>
          <w:rFonts w:ascii="Times New Roman" w:hAnsi="Times New Roman"/>
          <w:b w:val="0"/>
          <w:spacing w:val="-1"/>
          <w:sz w:val="24"/>
          <w:szCs w:val="24"/>
          <w:highlight w:val="white"/>
        </w:rPr>
        <w:t>–</w:t>
      </w:r>
      <w:r w:rsidRPr="00AD1B77">
        <w:rPr>
          <w:rFonts w:ascii="Times New Roman" w:hAnsi="Times New Roman"/>
          <w:b w:val="0"/>
          <w:spacing w:val="-1"/>
          <w:sz w:val="24"/>
          <w:szCs w:val="24"/>
          <w:highlight w:val="white"/>
        </w:rPr>
        <w:tab/>
        <w:t>осуществление психофизиологической диагностики способностей;</w:t>
      </w:r>
    </w:p>
    <w:p w:rsidR="00735800" w:rsidRPr="00AD1B77" w:rsidRDefault="008532FE" w:rsidP="00AD1B77">
      <w:pPr>
        <w:pStyle w:val="ae"/>
        <w:ind w:right="82" w:firstLine="455"/>
        <w:jc w:val="both"/>
        <w:rPr>
          <w:rFonts w:ascii="Times New Roman" w:hAnsi="Times New Roman"/>
          <w:b w:val="0"/>
          <w:spacing w:val="-1"/>
          <w:sz w:val="24"/>
          <w:szCs w:val="24"/>
          <w:highlight w:val="white"/>
        </w:rPr>
      </w:pPr>
      <w:r w:rsidRPr="00AD1B77">
        <w:rPr>
          <w:rFonts w:ascii="Times New Roman" w:hAnsi="Times New Roman"/>
          <w:b w:val="0"/>
          <w:spacing w:val="-1"/>
          <w:sz w:val="24"/>
          <w:szCs w:val="24"/>
          <w:highlight w:val="white"/>
        </w:rPr>
        <w:t>– проведение работы с родителями о выборе профессии их детьми;</w:t>
      </w:r>
    </w:p>
    <w:p w:rsidR="00735800" w:rsidRPr="00AD1B77" w:rsidRDefault="008532FE" w:rsidP="00AD1B77">
      <w:pPr>
        <w:pStyle w:val="ae"/>
        <w:ind w:right="82" w:firstLine="567"/>
        <w:jc w:val="both"/>
        <w:rPr>
          <w:rFonts w:ascii="Times New Roman" w:hAnsi="Times New Roman"/>
          <w:b w:val="0"/>
          <w:spacing w:val="-1"/>
          <w:sz w:val="24"/>
          <w:szCs w:val="24"/>
          <w:highlight w:val="white"/>
        </w:rPr>
      </w:pPr>
      <w:r w:rsidRPr="00AD1B77">
        <w:rPr>
          <w:rFonts w:ascii="Times New Roman" w:hAnsi="Times New Roman"/>
          <w:b w:val="0"/>
          <w:spacing w:val="-1"/>
          <w:sz w:val="24"/>
          <w:szCs w:val="24"/>
          <w:highlight w:val="white"/>
        </w:rPr>
        <w:t>–</w:t>
      </w:r>
      <w:r w:rsidRPr="00AD1B77">
        <w:rPr>
          <w:rFonts w:ascii="Times New Roman" w:hAnsi="Times New Roman"/>
          <w:b w:val="0"/>
          <w:spacing w:val="-1"/>
          <w:sz w:val="24"/>
          <w:szCs w:val="24"/>
          <w:highlight w:val="white"/>
        </w:rPr>
        <w:tab/>
        <w:t>проведение экскурсий на учебные заведения и др.</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 рамках профориентации каждый четверг проводится внеурочный курс «Россия – мои горизонты» в 6-11 классах.</w:t>
      </w:r>
    </w:p>
    <w:p w:rsidR="00735800" w:rsidRPr="00AD1B77" w:rsidRDefault="008532FE" w:rsidP="00AD1B77">
      <w:pPr>
        <w:pStyle w:val="ae"/>
        <w:ind w:right="82"/>
        <w:jc w:val="both"/>
        <w:rPr>
          <w:rFonts w:ascii="Times New Roman" w:hAnsi="Times New Roman"/>
          <w:b w:val="0"/>
          <w:bCs w:val="0"/>
          <w:sz w:val="24"/>
          <w:szCs w:val="24"/>
          <w:highlight w:val="white"/>
        </w:rPr>
      </w:pP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Учащиеся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принимают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участие</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во</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Всероссийских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открытых</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 xml:space="preserve">уроках «ПроеКТОриЯ», онлайн-фестивалях по профориентации. </w:t>
      </w:r>
    </w:p>
    <w:p w:rsidR="00735800" w:rsidRPr="00AD1B77" w:rsidRDefault="008532FE" w:rsidP="00AD1B77">
      <w:pPr>
        <w:pStyle w:val="ae"/>
        <w:ind w:right="82"/>
        <w:jc w:val="both"/>
        <w:rPr>
          <w:rFonts w:ascii="Times New Roman" w:eastAsia="Liberation Sans" w:hAnsi="Times New Roman"/>
          <w:b w:val="0"/>
          <w:bCs w:val="0"/>
          <w:color w:val="000000"/>
          <w:sz w:val="24"/>
          <w:szCs w:val="24"/>
          <w:highlight w:val="white"/>
        </w:rPr>
      </w:pPr>
      <w:r w:rsidRPr="00AD1B77">
        <w:rPr>
          <w:rFonts w:ascii="Times New Roman" w:hAnsi="Times New Roman"/>
          <w:b w:val="0"/>
          <w:sz w:val="24"/>
          <w:szCs w:val="24"/>
        </w:rPr>
        <w:t xml:space="preserve">    </w:t>
      </w:r>
      <w:r w:rsidRPr="00AD1B77">
        <w:rPr>
          <w:rFonts w:ascii="Times New Roman" w:hAnsi="Times New Roman"/>
          <w:b w:val="0"/>
          <w:bCs w:val="0"/>
          <w:sz w:val="24"/>
          <w:szCs w:val="24"/>
        </w:rPr>
        <w:t xml:space="preserve"> </w:t>
      </w:r>
      <w:r w:rsidRPr="00AD1B77">
        <w:rPr>
          <w:rFonts w:ascii="Times New Roman" w:eastAsia="Liberation Sans" w:hAnsi="Times New Roman"/>
          <w:b w:val="0"/>
          <w:bCs w:val="0"/>
          <w:color w:val="000000"/>
          <w:sz w:val="24"/>
          <w:szCs w:val="24"/>
          <w:highlight w:val="white"/>
        </w:rPr>
        <w:t>29 января в целях оказания помощи обучающимся 10-11 классов МБОУ «Джалильская СОШ No2» в определении будущей профессии и информирования о правилах приема в высшие учебные заведения филиал УВО «Университет управления «ТИСБИ» провела онлайн – презентацию.</w:t>
      </w:r>
    </w:p>
    <w:p w:rsidR="00735800" w:rsidRPr="00AD1B77" w:rsidRDefault="008532FE" w:rsidP="00AD1B77">
      <w:pPr>
        <w:pStyle w:val="ae"/>
        <w:ind w:right="82"/>
        <w:jc w:val="both"/>
        <w:rPr>
          <w:rFonts w:ascii="Times New Roman" w:eastAsia="Liberation Sans" w:hAnsi="Times New Roman"/>
          <w:b w:val="0"/>
          <w:bCs w:val="0"/>
          <w:color w:val="000000"/>
          <w:sz w:val="24"/>
          <w:szCs w:val="24"/>
        </w:rPr>
      </w:pPr>
      <w:r w:rsidRPr="00AD1B77">
        <w:rPr>
          <w:rFonts w:ascii="Times New Roman" w:eastAsia="Liberation Sans" w:hAnsi="Times New Roman"/>
          <w:b w:val="0"/>
          <w:bCs w:val="0"/>
          <w:color w:val="000000"/>
          <w:sz w:val="24"/>
          <w:szCs w:val="24"/>
        </w:rPr>
        <w:t xml:space="preserve">     </w:t>
      </w:r>
      <w:r w:rsidRPr="00AD1B77">
        <w:rPr>
          <w:rFonts w:ascii="Times New Roman" w:eastAsia="Liberation Sans" w:hAnsi="Times New Roman"/>
          <w:b w:val="0"/>
          <w:bCs w:val="0"/>
          <w:color w:val="000000"/>
          <w:sz w:val="24"/>
          <w:szCs w:val="24"/>
          <w:highlight w:val="white"/>
        </w:rPr>
        <w:t>Состоялась встреча с выпускником, Рамисом Мухамедзяновым, курсантом Челябинского высшего военного авиационного Краснознамённого училища.</w:t>
      </w:r>
    </w:p>
    <w:p w:rsidR="00735800" w:rsidRPr="00AD1B77" w:rsidRDefault="008532FE" w:rsidP="00AD1B77">
      <w:pPr>
        <w:pStyle w:val="ae"/>
        <w:ind w:right="82"/>
        <w:jc w:val="both"/>
        <w:rPr>
          <w:rFonts w:ascii="Times New Roman" w:eastAsia="Liberation Sans" w:hAnsi="Times New Roman"/>
          <w:b w:val="0"/>
          <w:bCs w:val="0"/>
          <w:color w:val="000000"/>
          <w:sz w:val="24"/>
          <w:szCs w:val="24"/>
          <w:highlight w:val="white"/>
        </w:rPr>
      </w:pPr>
      <w:r w:rsidRPr="00AD1B77">
        <w:rPr>
          <w:rFonts w:ascii="Times New Roman" w:eastAsia="Liberation Sans" w:hAnsi="Times New Roman"/>
          <w:b w:val="0"/>
          <w:bCs w:val="0"/>
          <w:color w:val="000000"/>
          <w:sz w:val="24"/>
          <w:szCs w:val="24"/>
        </w:rPr>
        <w:t xml:space="preserve">       19 декабря 2024 года прошла </w:t>
      </w:r>
      <w:r w:rsidRPr="00AD1B77">
        <w:rPr>
          <w:rFonts w:ascii="Times New Roman" w:eastAsia="Liberation Sans" w:hAnsi="Times New Roman"/>
          <w:b w:val="0"/>
          <w:bCs w:val="0"/>
          <w:color w:val="000000"/>
          <w:sz w:val="24"/>
          <w:szCs w:val="24"/>
          <w:highlight w:val="white"/>
        </w:rPr>
        <w:t>профориентационная встреча для  учащихся 9 и 10 классов с представителями сельскохозяйственного холдинга "Агросила" и НГДУ "Джалильнефть".</w:t>
      </w:r>
    </w:p>
    <w:p w:rsidR="00735800" w:rsidRPr="00AD1B77" w:rsidRDefault="008532FE" w:rsidP="00AD1B77">
      <w:pPr>
        <w:pStyle w:val="ae"/>
        <w:ind w:right="82"/>
        <w:jc w:val="both"/>
        <w:rPr>
          <w:rFonts w:ascii="Times New Roman" w:eastAsia="Liberation Sans" w:hAnsi="Times New Roman"/>
          <w:b w:val="0"/>
          <w:bCs w:val="0"/>
          <w:color w:val="000000"/>
          <w:sz w:val="24"/>
          <w:szCs w:val="24"/>
          <w:highlight w:val="white"/>
        </w:rPr>
      </w:pPr>
      <w:r w:rsidRPr="00AD1B77">
        <w:rPr>
          <w:rFonts w:ascii="Times New Roman" w:eastAsia="Liberation Sans" w:hAnsi="Times New Roman"/>
          <w:b w:val="0"/>
          <w:bCs w:val="0"/>
          <w:color w:val="000000"/>
          <w:sz w:val="24"/>
          <w:szCs w:val="24"/>
        </w:rPr>
        <w:t xml:space="preserve">      </w:t>
      </w:r>
      <w:r w:rsidRPr="00AD1B77">
        <w:rPr>
          <w:rFonts w:ascii="Times New Roman" w:eastAsia="Liberation Sans" w:hAnsi="Times New Roman"/>
          <w:b w:val="0"/>
          <w:bCs w:val="0"/>
          <w:color w:val="000000"/>
          <w:sz w:val="24"/>
          <w:szCs w:val="24"/>
          <w:highlight w:val="white"/>
        </w:rPr>
        <w:t>Представитель из НГПУ по профориентационной работе Красильников Владимир Анатольевич. Он является деканом историко - географического факультета, ознакомил наших учащихся факультетами разных напрвлений, количеством бюджетных мест.</w:t>
      </w:r>
    </w:p>
    <w:p w:rsidR="00735800" w:rsidRPr="00AD1B77" w:rsidRDefault="008532FE" w:rsidP="00AD1B77">
      <w:pPr>
        <w:pStyle w:val="ae"/>
        <w:ind w:right="82"/>
        <w:jc w:val="both"/>
        <w:rPr>
          <w:rFonts w:ascii="Times New Roman" w:eastAsia="Liberation Sans" w:hAnsi="Times New Roman"/>
          <w:color w:val="000000"/>
          <w:sz w:val="24"/>
          <w:szCs w:val="24"/>
          <w:highlight w:val="white"/>
        </w:rPr>
      </w:pPr>
      <w:r w:rsidRPr="00AD1B77">
        <w:rPr>
          <w:rFonts w:ascii="Times New Roman" w:eastAsia="Liberation Sans" w:hAnsi="Times New Roman"/>
          <w:b w:val="0"/>
          <w:bCs w:val="0"/>
          <w:color w:val="000000"/>
          <w:sz w:val="24"/>
          <w:szCs w:val="24"/>
        </w:rPr>
        <w:t xml:space="preserve">       </w:t>
      </w:r>
      <w:r w:rsidRPr="00AD1B77">
        <w:rPr>
          <w:rFonts w:ascii="Times New Roman" w:eastAsia="Liberation Sans" w:hAnsi="Times New Roman"/>
          <w:b w:val="0"/>
          <w:bCs w:val="0"/>
          <w:color w:val="000000"/>
          <w:sz w:val="24"/>
          <w:szCs w:val="24"/>
          <w:highlight w:val="white"/>
        </w:rPr>
        <w:t>16 ноября школу посетила наша выпускница Диляра Хабибуллина. Она рассказала про колледж Казанского филиала «РАНХиГС» 9-ым классам. Диляра Хабибуллина говорила о специальностях</w:t>
      </w:r>
      <w:r w:rsidRPr="00AD1B77">
        <w:rPr>
          <w:rFonts w:ascii="Times New Roman" w:eastAsia="Liberation Sans" w:hAnsi="Times New Roman"/>
          <w:b w:val="0"/>
          <w:bCs w:val="0"/>
          <w:color w:val="000000"/>
          <w:sz w:val="24"/>
          <w:szCs w:val="24"/>
        </w:rPr>
        <w:t>.</w:t>
      </w:r>
    </w:p>
    <w:p w:rsidR="00735800" w:rsidRPr="00AD1B77" w:rsidRDefault="008532FE" w:rsidP="00AD1B77">
      <w:pPr>
        <w:pStyle w:val="ae"/>
        <w:ind w:right="82"/>
        <w:jc w:val="both"/>
        <w:rPr>
          <w:rFonts w:ascii="Times New Roman" w:eastAsia="Liberation Sans" w:hAnsi="Times New Roman"/>
          <w:color w:val="000000"/>
          <w:sz w:val="24"/>
          <w:szCs w:val="24"/>
        </w:rPr>
      </w:pPr>
      <w:r w:rsidRPr="00AD1B77">
        <w:rPr>
          <w:rFonts w:ascii="Times New Roman" w:eastAsia="Liberation Sans" w:hAnsi="Times New Roman"/>
          <w:color w:val="000000"/>
          <w:sz w:val="24"/>
          <w:szCs w:val="24"/>
        </w:rPr>
        <w:t xml:space="preserve">      </w:t>
      </w:r>
      <w:r w:rsidRPr="00AD1B77">
        <w:rPr>
          <w:rFonts w:ascii="Times New Roman" w:hAnsi="Times New Roman"/>
          <w:b w:val="0"/>
          <w:sz w:val="24"/>
          <w:szCs w:val="24"/>
        </w:rPr>
        <w:t>В шк</w:t>
      </w:r>
      <w:r w:rsidRPr="00AD1B77">
        <w:rPr>
          <w:rFonts w:ascii="Times New Roman" w:hAnsi="Times New Roman"/>
          <w:b w:val="0"/>
          <w:sz w:val="24"/>
          <w:szCs w:val="24"/>
          <w:highlight w:val="white"/>
        </w:rPr>
        <w:t>оле проводится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День</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дублера. 5 октября 10-11 классы полностью взяли на себя ответственность за учебный процесс. 4 октября прошла встреча поколений с приглашением учителей-ветеранов.</w:t>
      </w:r>
    </w:p>
    <w:p w:rsidR="00735800" w:rsidRPr="00AD1B77" w:rsidRDefault="008532FE" w:rsidP="00AD1B77">
      <w:pPr>
        <w:pStyle w:val="ae"/>
        <w:ind w:right="82"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Предложения по профориентационной работе:</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1. Продолжить информирование обучающихся о конкретных профессиях того или иного типа, об учебных заведениях, готовящих специалистов той или иной профессии.</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2. Продолжать работу по изучению и определению индивидуальных возможностей обучающихся.</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3. Координировать работу классных</w:t>
      </w:r>
      <w:r w:rsidRPr="00AD1B77">
        <w:rPr>
          <w:rFonts w:ascii="Times New Roman" w:hAnsi="Times New Roman"/>
          <w:b w:val="0"/>
          <w:sz w:val="24"/>
          <w:szCs w:val="24"/>
          <w:highlight w:val="white"/>
        </w:rPr>
        <w:tab/>
        <w:t xml:space="preserve"> руководителей по преемственности  работы между ступенями образования, по организации индивидуальной работы с обучающимися и их родителями для формирования обоснованных профессиональных потребностей.</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4. Разнообразить систему профинформирования через встречи с представителями профессий, востребованных рынком труда.</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5. Более активно привлекать к работе родителей обучающихся.</w:t>
      </w:r>
    </w:p>
    <w:p w:rsidR="00735800" w:rsidRPr="00AD1B77" w:rsidRDefault="008532FE" w:rsidP="00AD1B77">
      <w:pPr>
        <w:pStyle w:val="1"/>
        <w:ind w:firstLine="567"/>
        <w:rPr>
          <w:b w:val="0"/>
          <w:sz w:val="24"/>
          <w:szCs w:val="24"/>
          <w:highlight w:val="white"/>
        </w:rPr>
      </w:pPr>
      <w:r w:rsidRPr="00AD1B77">
        <w:rPr>
          <w:b w:val="0"/>
          <w:sz w:val="24"/>
          <w:szCs w:val="24"/>
          <w:highlight w:val="white"/>
        </w:rPr>
        <w:t>Модуль</w:t>
      </w:r>
      <w:r w:rsidRPr="00AD1B77">
        <w:rPr>
          <w:b w:val="0"/>
          <w:spacing w:val="-2"/>
          <w:sz w:val="24"/>
          <w:szCs w:val="24"/>
          <w:highlight w:val="white"/>
        </w:rPr>
        <w:t xml:space="preserve"> </w:t>
      </w:r>
      <w:r w:rsidRPr="00AD1B77">
        <w:rPr>
          <w:b w:val="0"/>
          <w:sz w:val="24"/>
          <w:szCs w:val="24"/>
          <w:highlight w:val="white"/>
        </w:rPr>
        <w:t>«Профилактика и безопасность»</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 Задачи профилактической работы:</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 –   выявление и устранение причин и условий, которые вызывают те или иные отклонения в развитии и социализации детей и подростков; </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  повышение правовой культуры, социально- педагогической компетенции всех участников образовательного процесса. </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социально-педагогическая помощь обучающимся и родителям, находящихся в СОП, ТЖС.</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сотрудничество с субъектами профилактики района  с целью повышения правовой грамотности, формирование навыков, умений, ценностных установок, компетенции в целях духовно-нравственного развития человека</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lastRenderedPageBreak/>
        <w:t>Направления работы:</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Профилактика асоциального поведения.</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Тематические классные часы по правовому просвещению в 1-11 классах.</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Организация и проведение месячника безопасности детей в 1-11 классах.</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Цикл классных часов «День Конституции РФ».</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Организация встреч с представителями правоохранительных органов.</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Профилактика экстремизма в детской и подростковой среде.</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Обеспечена система контентной фильтрации школьного сайта в сети «Интернет» на наличие экстремистского характера</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Ведение курса ОБЗиР</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Уроки дружбы «Мы – граждане России» (в рамках недели толерантности)</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Месячник правовых знаний (викторина «Право и закон»)</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Цикл классных часов «Мы–россияне» (посвященные празднованию Дня народного единства</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Профилактика наркомании и употребления ПАВ.</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Декада по борьбе со СПИДом».</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Акция «Красная лента».</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Цикл бесед для родителей «Школа, семья и психическое здоровье обучающихся».</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Организована работа «Телефона доверия» для обучающихся.</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Цикл бесед для обучающихся: «Как важно быть защищенным».</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Профилактика суицидального поведения детей и подростков.</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Организована «Горячая линия» по выявлению жестокого обращения, сексуального насилия над детьми и подростками.</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Мониторинг (анонимное анкетирование), направленный на профилактику жестокого обращения с детьми и подростками, выявлению фактов жестокого обращения и издевательства по отношению к детям и подросткам в школе, окружающем социуме, в семье.</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Цикл классных часов «Учимся строить отношения».</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Запланирована работы по профилактике суицида.</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Запланирована работа с родителями в рамках ответственного родительства.</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Проводились мини-тренинги «Учимся снимать усталость», «Как преодолевать тревогу».</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Проводилась диагностика психологического климата в коллективе.</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Половое (гендерное) воспитание.</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Сформирован банк данных о семьях, оказавшихся в социально-опасном положении.</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Сформирован банк данных о подростках, состоящих на всех видах учета.</w:t>
      </w:r>
    </w:p>
    <w:p w:rsidR="00735800" w:rsidRPr="00AD1B77" w:rsidRDefault="008532FE" w:rsidP="00AD1B77">
      <w:pPr>
        <w:pStyle w:val="ae"/>
        <w:ind w:firstLine="455"/>
        <w:jc w:val="both"/>
        <w:rPr>
          <w:rFonts w:ascii="Times New Roman" w:hAnsi="Times New Roman"/>
          <w:b w:val="0"/>
          <w:sz w:val="24"/>
          <w:szCs w:val="24"/>
          <w:highlight w:val="white"/>
        </w:rPr>
      </w:pPr>
      <w:r w:rsidRPr="00AD1B77">
        <w:rPr>
          <w:rFonts w:ascii="Times New Roman" w:hAnsi="Times New Roman"/>
          <w:b w:val="0"/>
          <w:sz w:val="24"/>
          <w:szCs w:val="24"/>
          <w:highlight w:val="white"/>
        </w:rPr>
        <w:t>– Оказывается консультативная помощь информационно-правового характера родителям.</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Организована работа по ранней профилактике правонарушений среди обучающихся начальной школы, обучающихся среднего звена.</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Организовано каникулярное время обучающихся, состоящих на учете.</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На начало года проведена социальная паспортизация классов и составлен социальный паспорт школы. Проанализирован образовательный уровень родителей учащихся, создан банк данных учащихся, нуждающихся в социальной защите, опеке, составлены списки многодетных семей, опекаемых детей. В школе обучается 5 детей, находящихся под опекой. Традиционными стали посещения опекунских семей и заполнение актов жилищных условий в начале учебного года. В актах обследования, в картах персональных учета семьи содержится оценка условий воспитания, выводы и предложения по устранению выявленных недостатков, отражается, какая работа была проведена в семье, и какая помощь в воспитании ребенка была оказана.</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Осуществление профилактической работы с обучающимися «группы риска»</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Выявлены основные проблемы по сопровождению детей «группы риска»: опоздания на уроки; сниженная учебная мотивация; невыполнение домашних заданий; нарушение дисциплины на уроках и внеучебное время; конфликтность, неумение строить межличностные отношения в классном коллективе.</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Направления работы по социально-психологическому сопровождению детей «группы риска»:</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контроль посещаемости учебных занятий детьми «группы риска»; отслеживание занятости детей «группы риска» во второй половине дня (посещение обязательных дополнительных занятий, кружков); наблюдение за детьми «группы риска» в учебном процессе (посещение уроков); составление и осуществление индивидуального профилактического маршрута с учащимися «группы риска»; </w:t>
      </w:r>
      <w:r w:rsidRPr="00AD1B77">
        <w:rPr>
          <w:rFonts w:ascii="Times New Roman" w:hAnsi="Times New Roman"/>
          <w:b w:val="0"/>
          <w:sz w:val="24"/>
          <w:szCs w:val="24"/>
          <w:highlight w:val="white"/>
        </w:rPr>
        <w:lastRenderedPageBreak/>
        <w:t>просветительская работа с родителями по социально-педагогическим проблемам; рассмотрение личных дел обучающихся на Совете по профилактике; индивидуальные консультации, беседы с обучающимися по профилактике социальной дезадаптации; посещение на дому и составление акта жилищно-бытовых условий обучающихся «группы риска»; консультирование классных руководителей по направлениям групповой и индивидуальной профилактической работы; проведение совместно с педагогом-психологом индивидуальных и групповых бесед по профилактике негативных проявлений; совместные профилактические мероприятия с участием инспектора ПДН.</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школе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2024-2025</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учебном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году</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создана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«Служба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медиации»,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проведено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СПТ. Организована работа отряда «</w:t>
      </w:r>
      <w:r w:rsidRPr="00AD1B77">
        <w:rPr>
          <w:rFonts w:ascii="Times New Roman" w:hAnsi="Times New Roman"/>
          <w:b w:val="0"/>
          <w:sz w:val="24"/>
          <w:szCs w:val="24"/>
          <w:highlight w:val="white"/>
          <w:lang w:val="en-US"/>
        </w:rPr>
        <w:t>SMS</w:t>
      </w:r>
      <w:r w:rsidRPr="00AD1B77">
        <w:rPr>
          <w:rFonts w:ascii="Times New Roman" w:hAnsi="Times New Roman"/>
          <w:b w:val="0"/>
          <w:sz w:val="24"/>
          <w:szCs w:val="24"/>
          <w:highlight w:val="white"/>
        </w:rPr>
        <w:t>-дети». Учащиеся</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школы</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принимают</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участие</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акции «Сообщи,</w:t>
      </w:r>
      <w:r w:rsidRPr="00AD1B77">
        <w:rPr>
          <w:rFonts w:ascii="Times New Roman" w:hAnsi="Times New Roman"/>
          <w:b w:val="0"/>
          <w:spacing w:val="20"/>
          <w:sz w:val="24"/>
          <w:szCs w:val="24"/>
          <w:highlight w:val="white"/>
        </w:rPr>
        <w:t xml:space="preserve"> </w:t>
      </w:r>
      <w:r w:rsidRPr="00AD1B77">
        <w:rPr>
          <w:rFonts w:ascii="Times New Roman" w:hAnsi="Times New Roman"/>
          <w:b w:val="0"/>
          <w:sz w:val="24"/>
          <w:szCs w:val="24"/>
          <w:highlight w:val="white"/>
        </w:rPr>
        <w:t>где</w:t>
      </w:r>
      <w:r w:rsidRPr="00AD1B77">
        <w:rPr>
          <w:rFonts w:ascii="Times New Roman" w:hAnsi="Times New Roman"/>
          <w:b w:val="0"/>
          <w:spacing w:val="19"/>
          <w:sz w:val="24"/>
          <w:szCs w:val="24"/>
          <w:highlight w:val="white"/>
        </w:rPr>
        <w:t xml:space="preserve"> </w:t>
      </w:r>
      <w:r w:rsidRPr="00AD1B77">
        <w:rPr>
          <w:rFonts w:ascii="Times New Roman" w:hAnsi="Times New Roman"/>
          <w:b w:val="0"/>
          <w:sz w:val="24"/>
          <w:szCs w:val="24"/>
          <w:highlight w:val="white"/>
        </w:rPr>
        <w:t>торгуют</w:t>
      </w:r>
      <w:r w:rsidRPr="00AD1B77">
        <w:rPr>
          <w:rFonts w:ascii="Times New Roman" w:hAnsi="Times New Roman"/>
          <w:b w:val="0"/>
          <w:spacing w:val="21"/>
          <w:sz w:val="24"/>
          <w:szCs w:val="24"/>
          <w:highlight w:val="white"/>
        </w:rPr>
        <w:t xml:space="preserve"> </w:t>
      </w:r>
      <w:r w:rsidRPr="00AD1B77">
        <w:rPr>
          <w:rFonts w:ascii="Times New Roman" w:hAnsi="Times New Roman"/>
          <w:b w:val="0"/>
          <w:sz w:val="24"/>
          <w:szCs w:val="24"/>
          <w:highlight w:val="white"/>
        </w:rPr>
        <w:t>смертью»,</w:t>
      </w:r>
      <w:r w:rsidRPr="00AD1B77">
        <w:rPr>
          <w:rFonts w:ascii="Times New Roman" w:hAnsi="Times New Roman"/>
          <w:b w:val="0"/>
          <w:spacing w:val="20"/>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9"/>
          <w:sz w:val="24"/>
          <w:szCs w:val="24"/>
          <w:highlight w:val="white"/>
        </w:rPr>
        <w:t xml:space="preserve"> </w:t>
      </w:r>
      <w:r w:rsidRPr="00AD1B77">
        <w:rPr>
          <w:rFonts w:ascii="Times New Roman" w:hAnsi="Times New Roman"/>
          <w:b w:val="0"/>
          <w:sz w:val="24"/>
          <w:szCs w:val="24"/>
          <w:highlight w:val="white"/>
        </w:rPr>
        <w:t>конкурсе</w:t>
      </w:r>
      <w:r w:rsidRPr="00AD1B77">
        <w:rPr>
          <w:rFonts w:ascii="Times New Roman" w:hAnsi="Times New Roman"/>
          <w:b w:val="0"/>
          <w:spacing w:val="21"/>
          <w:sz w:val="24"/>
          <w:szCs w:val="24"/>
          <w:highlight w:val="white"/>
        </w:rPr>
        <w:t xml:space="preserve"> а</w:t>
      </w:r>
      <w:r w:rsidRPr="00AD1B77">
        <w:rPr>
          <w:rFonts w:ascii="Times New Roman" w:hAnsi="Times New Roman"/>
          <w:b w:val="0"/>
          <w:sz w:val="24"/>
          <w:szCs w:val="24"/>
          <w:highlight w:val="white"/>
        </w:rPr>
        <w:t>нтинаркотических</w:t>
      </w:r>
      <w:r w:rsidRPr="00AD1B77">
        <w:rPr>
          <w:rFonts w:ascii="Times New Roman" w:hAnsi="Times New Roman"/>
          <w:b w:val="0"/>
          <w:spacing w:val="20"/>
          <w:sz w:val="24"/>
          <w:szCs w:val="24"/>
          <w:highlight w:val="white"/>
        </w:rPr>
        <w:t xml:space="preserve"> </w:t>
      </w:r>
      <w:r w:rsidRPr="00AD1B77">
        <w:rPr>
          <w:rFonts w:ascii="Times New Roman" w:hAnsi="Times New Roman"/>
          <w:b w:val="0"/>
          <w:sz w:val="24"/>
          <w:szCs w:val="24"/>
          <w:highlight w:val="white"/>
        </w:rPr>
        <w:t>плакатов</w:t>
      </w:r>
      <w:r w:rsidRPr="00AD1B77">
        <w:rPr>
          <w:rFonts w:ascii="Times New Roman" w:hAnsi="Times New Roman"/>
          <w:b w:val="0"/>
          <w:spacing w:val="20"/>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20"/>
          <w:sz w:val="24"/>
          <w:szCs w:val="24"/>
          <w:highlight w:val="white"/>
        </w:rPr>
        <w:t xml:space="preserve"> </w:t>
      </w:r>
      <w:r w:rsidRPr="00AD1B77">
        <w:rPr>
          <w:rFonts w:ascii="Times New Roman" w:hAnsi="Times New Roman"/>
          <w:b w:val="0"/>
          <w:sz w:val="24"/>
          <w:szCs w:val="24"/>
          <w:highlight w:val="white"/>
        </w:rPr>
        <w:t>роликов.</w:t>
      </w:r>
      <w:r w:rsidRPr="00AD1B77">
        <w:rPr>
          <w:rFonts w:ascii="Times New Roman" w:hAnsi="Times New Roman"/>
          <w:b w:val="0"/>
          <w:spacing w:val="20"/>
          <w:sz w:val="24"/>
          <w:szCs w:val="24"/>
          <w:highlight w:val="white"/>
        </w:rPr>
        <w:t xml:space="preserve"> </w:t>
      </w:r>
      <w:r w:rsidRPr="00AD1B77">
        <w:rPr>
          <w:rFonts w:ascii="Times New Roman" w:hAnsi="Times New Roman"/>
          <w:b w:val="0"/>
          <w:sz w:val="24"/>
          <w:szCs w:val="24"/>
          <w:highlight w:val="white"/>
        </w:rPr>
        <w:t xml:space="preserve"> </w:t>
      </w:r>
    </w:p>
    <w:p w:rsidR="00735800" w:rsidRPr="00AD1B77" w:rsidRDefault="008532FE" w:rsidP="00AD1B77">
      <w:pPr>
        <w:pStyle w:val="ae"/>
        <w:ind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В течение года проводились тренировочные эвакуации на случай пожара, теракта и захвата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школы, инструктажи</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по ТБ, профилактические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беседы.</w:t>
      </w:r>
    </w:p>
    <w:p w:rsidR="00735800" w:rsidRPr="00AD1B77" w:rsidRDefault="008532FE" w:rsidP="00AD1B77">
      <w:pPr>
        <w:ind w:firstLine="567"/>
        <w:jc w:val="both"/>
        <w:rPr>
          <w:rFonts w:eastAsia="Calibri"/>
          <w:sz w:val="24"/>
          <w:highlight w:val="white"/>
        </w:rPr>
      </w:pPr>
      <w:r w:rsidRPr="00AD1B77">
        <w:rPr>
          <w:rFonts w:eastAsia="Calibri"/>
          <w:sz w:val="24"/>
          <w:highlight w:val="white"/>
        </w:rPr>
        <w:t>Достижения и мероприятия по спортивно-оздоровительному направлению за 2024-2025 учебный год</w:t>
      </w:r>
    </w:p>
    <w:tbl>
      <w:tblPr>
        <w:tblStyle w:val="28"/>
        <w:tblW w:w="10598" w:type="dxa"/>
        <w:tblLayout w:type="fixed"/>
        <w:tblLook w:val="04A0" w:firstRow="1" w:lastRow="0" w:firstColumn="1" w:lastColumn="0" w:noHBand="0" w:noVBand="1"/>
      </w:tblPr>
      <w:tblGrid>
        <w:gridCol w:w="456"/>
        <w:gridCol w:w="1920"/>
        <w:gridCol w:w="1418"/>
        <w:gridCol w:w="1843"/>
        <w:gridCol w:w="1984"/>
        <w:gridCol w:w="1701"/>
        <w:gridCol w:w="1276"/>
      </w:tblGrid>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rFonts w:eastAsia="Calibri"/>
                <w:sz w:val="24"/>
                <w:highlight w:val="white"/>
              </w:rPr>
            </w:pPr>
            <w:r w:rsidRPr="00AD1B77">
              <w:rPr>
                <w:rFonts w:eastAsia="Calibri"/>
                <w:sz w:val="24"/>
                <w:highlight w:val="white"/>
              </w:rPr>
              <w:t>№</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rFonts w:eastAsia="Calibri"/>
                <w:sz w:val="24"/>
                <w:highlight w:val="white"/>
              </w:rPr>
            </w:pPr>
            <w:r w:rsidRPr="00AD1B77">
              <w:rPr>
                <w:rFonts w:eastAsia="Calibri"/>
                <w:sz w:val="24"/>
                <w:highlight w:val="white"/>
              </w:rPr>
              <w:t>Ф.И.О.</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rFonts w:eastAsia="Calibri"/>
                <w:sz w:val="24"/>
                <w:highlight w:val="white"/>
              </w:rPr>
            </w:pPr>
            <w:r w:rsidRPr="00AD1B77">
              <w:rPr>
                <w:rFonts w:eastAsia="Calibri"/>
                <w:sz w:val="24"/>
                <w:highlight w:val="white"/>
              </w:rPr>
              <w:t>Дата</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rFonts w:eastAsia="Calibri"/>
                <w:sz w:val="24"/>
                <w:highlight w:val="white"/>
              </w:rPr>
            </w:pPr>
            <w:r w:rsidRPr="00AD1B77">
              <w:rPr>
                <w:rFonts w:eastAsia="Calibri"/>
                <w:sz w:val="24"/>
                <w:highlight w:val="white"/>
              </w:rPr>
              <w:t>Название соревнование</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rFonts w:eastAsia="Calibri"/>
                <w:sz w:val="24"/>
                <w:highlight w:val="white"/>
              </w:rPr>
            </w:pPr>
            <w:r w:rsidRPr="00AD1B77">
              <w:rPr>
                <w:rFonts w:eastAsia="Calibri"/>
                <w:sz w:val="24"/>
                <w:highlight w:val="white"/>
              </w:rPr>
              <w:t>Уровень</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rFonts w:eastAsia="Calibri"/>
                <w:sz w:val="24"/>
                <w:highlight w:val="white"/>
              </w:rPr>
            </w:pPr>
            <w:r w:rsidRPr="00AD1B77">
              <w:rPr>
                <w:rFonts w:eastAsia="Calibri"/>
                <w:sz w:val="24"/>
                <w:highlight w:val="white"/>
              </w:rPr>
              <w:t>Учитель</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rFonts w:eastAsia="Calibri"/>
                <w:sz w:val="24"/>
                <w:highlight w:val="white"/>
              </w:rPr>
            </w:pPr>
            <w:r w:rsidRPr="00AD1B77">
              <w:rPr>
                <w:rFonts w:eastAsia="Calibri"/>
                <w:sz w:val="24"/>
                <w:highlight w:val="white"/>
              </w:rPr>
              <w:t>Результат</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Филатов Эльдар</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spacing w:after="200"/>
              <w:jc w:val="both"/>
              <w:rPr>
                <w:rFonts w:eastAsia="Calibri"/>
                <w:sz w:val="24"/>
                <w:highlight w:val="white"/>
              </w:rPr>
            </w:pPr>
            <w:r w:rsidRPr="00AD1B77">
              <w:rPr>
                <w:rFonts w:eastAsia="Calibri"/>
                <w:sz w:val="24"/>
                <w:highlight w:val="white"/>
              </w:rPr>
              <w:t>19.09.2024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Осенний кросс - 2024</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tabs>
                <w:tab w:val="left" w:pos="1590"/>
              </w:tabs>
              <w:jc w:val="center"/>
              <w:rPr>
                <w:sz w:val="24"/>
                <w:highlight w:val="white"/>
              </w:rPr>
            </w:pPr>
            <w:r w:rsidRPr="00AD1B77">
              <w:rPr>
                <w:sz w:val="24"/>
                <w:highlight w:val="white"/>
              </w:rPr>
              <w:t>3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Шайхутдинова Илина</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19.09.2024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Осенний кросс - 2024</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center"/>
              <w:rPr>
                <w:rFonts w:eastAsia="Calibri"/>
                <w:sz w:val="24"/>
                <w:highlight w:val="white"/>
              </w:rPr>
            </w:pPr>
            <w:r w:rsidRPr="00AD1B77">
              <w:rPr>
                <w:rFonts w:eastAsia="Calibri"/>
                <w:sz w:val="24"/>
                <w:highlight w:val="white"/>
              </w:rPr>
              <w:t>1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3</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Газизова Жасмин</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spacing w:after="200"/>
              <w:jc w:val="both"/>
              <w:rPr>
                <w:rFonts w:eastAsia="Calibri"/>
                <w:sz w:val="24"/>
                <w:highlight w:val="white"/>
              </w:rPr>
            </w:pPr>
            <w:r w:rsidRPr="00AD1B77">
              <w:rPr>
                <w:rFonts w:eastAsia="Calibri"/>
                <w:sz w:val="24"/>
                <w:highlight w:val="white"/>
              </w:rPr>
              <w:t>19.09.2024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Осенний кросс - 2024</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rPr>
                <w:rFonts w:eastAsia="Calibri"/>
                <w:sz w:val="24"/>
                <w:highlight w:val="white"/>
              </w:rPr>
            </w:pPr>
            <w:r w:rsidRPr="00AD1B77">
              <w:rPr>
                <w:rFonts w:eastAsia="Calibri"/>
                <w:sz w:val="24"/>
                <w:highlight w:val="white"/>
              </w:rPr>
              <w:t>участник</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4</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Ильясова Камилла</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spacing w:after="200"/>
              <w:jc w:val="both"/>
              <w:rPr>
                <w:rFonts w:eastAsia="Calibri"/>
                <w:sz w:val="24"/>
                <w:highlight w:val="white"/>
              </w:rPr>
            </w:pPr>
            <w:r w:rsidRPr="00AD1B77">
              <w:rPr>
                <w:rFonts w:eastAsia="Calibri"/>
                <w:sz w:val="24"/>
                <w:highlight w:val="white"/>
              </w:rPr>
              <w:t>19.09.2024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Осенний кросс - 2024</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6</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Фаттахова Лейла</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spacing w:after="200"/>
              <w:jc w:val="both"/>
              <w:rPr>
                <w:rFonts w:eastAsia="Calibri"/>
                <w:sz w:val="24"/>
                <w:highlight w:val="white"/>
              </w:rPr>
            </w:pPr>
            <w:r w:rsidRPr="00AD1B77">
              <w:rPr>
                <w:rFonts w:eastAsia="Calibri"/>
                <w:sz w:val="24"/>
                <w:highlight w:val="white"/>
              </w:rPr>
              <w:t>19.09.2024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Осенний кросс - 2024</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7</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 xml:space="preserve">Куручбаев Амир </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spacing w:after="200"/>
              <w:jc w:val="both"/>
              <w:rPr>
                <w:rFonts w:eastAsia="Calibri"/>
                <w:sz w:val="24"/>
                <w:highlight w:val="white"/>
              </w:rPr>
            </w:pPr>
            <w:r w:rsidRPr="00AD1B77">
              <w:rPr>
                <w:rFonts w:eastAsia="Calibri"/>
                <w:sz w:val="24"/>
              </w:rPr>
              <w:t>19.09.2024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Осенний кросс - 2024</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Ихсанов Э.Р</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rPr>
              <w:t>8</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Храмихина Анастасия</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19.09.2024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Осенний кросс - 2024</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11</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Адилавов Даниял</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19.11.2024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КЭС-Баскет</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12</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Яббаров Ислам</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19.11.2024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КЭС-Баскет</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13</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Галимов Вилен</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19.11.2024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КЭС-Баскет</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14</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Семенов Булат</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19.11.2024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КЭС-Баскет</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15</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Латыпов Алмаз</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19.11.2024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КЭС-Баскет</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ГалиахметоваЗ.З</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2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16</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Михайлов Матвей</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19.11.2024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КЭС-Баскет</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Галиахметова З.З</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2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17</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Сагындыков Реналь</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19.11.2024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КЭС-Баскет</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16</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Гаскаров Данил</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19.11.2024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КЭС-Баскет</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rPr>
              <w:t>17</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Хаметзянова Камилла</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14.11.2024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КЭС-Баскет</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rPr>
              <w:t>18</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Тихонова Камила</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14.11.2024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КЭС-Баскет</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rPr>
              <w:t>19</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Гумерова Сабина</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14.11.2024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КЭС-Баскет</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20</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Сафина Наиля</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14.11.2024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КЭС-Баскет</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lastRenderedPageBreak/>
              <w:t>21</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Рачкова Ксения</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14.11.2024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КЭС-Баскет</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22</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Сагидуллина Ильзира</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14.11.2024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КЭС-Баскет</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23</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Михайлов Михаил</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08.02.2024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Лыжня России</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24</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Насибуллина Миляуша</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08.02.2024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Лыжня России</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25</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Юнусов Салават</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08.02.2024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Лыжня России</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26</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Михайлов Матвей</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08.02.2024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Лыжня России</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27</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Сахабутдинов Аяз</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08.02.2024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Лыжня России</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28</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Ильясова Камилла</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08.02.2024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Лыжня России</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29</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Сахабутдинов Данис</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08.02.2024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Лыжня России</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3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rPr>
              <w:t>30</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rPr>
              <w:t>Гаскаров Данил</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rPr>
              <w:t>08.02.2024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rPr>
              <w:t>Лыжня России</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rPr>
              <w:t>Галиахметова З.З</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rPr>
              <w:t>2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rPr>
              <w:t>31</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Габитов Рамазан</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08.02.2024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Лыжня России</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Галиахметова З.З</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5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rPr>
              <w:t>32</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Кабиров Ильназ</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12.04.2024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По гиревому спорту</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Ихсанов Э.Р.</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jc w:val="both"/>
              <w:rPr>
                <w:rFonts w:eastAsia="Calibri"/>
                <w:sz w:val="24"/>
                <w:highlight w:val="white"/>
              </w:rPr>
            </w:pPr>
          </w:p>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rPr>
              <w:t>33</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Фаттахова Лейла</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12.04.2024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По гиревому спорту</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rPr>
              <w:t>34</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Шайдуллина Айсылу</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12.04.2024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По гиревому спорту</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3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rPr>
              <w:t>35</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Хасаншина Ралина</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12.04.2024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По гиревому спорту</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Галиахметова З.З.</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jc w:val="both"/>
              <w:rPr>
                <w:rFonts w:eastAsia="Calibri"/>
                <w:sz w:val="24"/>
                <w:highlight w:val="white"/>
              </w:rPr>
            </w:pPr>
          </w:p>
          <w:p w:rsidR="00735800" w:rsidRPr="00AD1B77" w:rsidRDefault="008532FE" w:rsidP="00AD1B77">
            <w:pPr>
              <w:jc w:val="both"/>
              <w:rPr>
                <w:rFonts w:eastAsia="Calibri"/>
                <w:sz w:val="24"/>
                <w:highlight w:val="white"/>
              </w:rPr>
            </w:pPr>
            <w:r w:rsidRPr="00AD1B77">
              <w:rPr>
                <w:rFonts w:eastAsia="Calibri"/>
                <w:sz w:val="24"/>
                <w:highlight w:val="white"/>
              </w:rPr>
              <w:t>2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36</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Галиаскаров Булат</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15.04.2024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Футбол</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Салахова Э.М</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37</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Султанов Айдан</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15.04.2024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Футбол</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Салахова Э.М</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38</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Карамов Амир</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15.04.2024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Футбол</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Салахова Э.М</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39</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Хаертдинов Раниль</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15.04.2024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Футбол</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Салахова Э.М</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40</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Хасамеев Малик</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15.04.2025</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Футбол</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Салахова Э.М</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41</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Аюпов Богдан</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15.04.2025</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Футбол</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Ихсанов Э.Р</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42</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Низамов Ильяс</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15.04.2025</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Футбол</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Галиахметова З.З</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43</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Харисов Радмир</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15.04.2025</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Футбол</w:t>
            </w: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Шайхелисламова Л.Ф</w:t>
            </w: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rPr>
              <w:t>1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yellow"/>
              </w:rPr>
            </w:pPr>
            <w:r w:rsidRPr="00AD1B77">
              <w:rPr>
                <w:rFonts w:eastAsia="Calibri"/>
                <w:sz w:val="24"/>
              </w:rPr>
              <w:t>44</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yellow"/>
              </w:rPr>
            </w:pPr>
            <w:r w:rsidRPr="00AD1B77">
              <w:rPr>
                <w:rFonts w:eastAsia="Calibri"/>
                <w:sz w:val="24"/>
              </w:rPr>
              <w:t>Юнусов Салават</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spacing w:after="200"/>
              <w:jc w:val="both"/>
              <w:rPr>
                <w:rFonts w:eastAsia="Calibri"/>
                <w:sz w:val="24"/>
                <w:highlight w:val="white"/>
              </w:rPr>
            </w:pPr>
            <w:r w:rsidRPr="00AD1B77">
              <w:rPr>
                <w:rFonts w:eastAsia="Calibri"/>
                <w:sz w:val="24"/>
              </w:rPr>
              <w:t>09</w:t>
            </w:r>
            <w:r w:rsidRPr="00AD1B77">
              <w:rPr>
                <w:rFonts w:eastAsia="Calibri"/>
                <w:sz w:val="24"/>
                <w:highlight w:val="white"/>
              </w:rPr>
              <w:t>.05.2024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майскоя эстафета</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yellow"/>
              </w:rPr>
            </w:pPr>
            <w:r w:rsidRPr="00AD1B77">
              <w:rPr>
                <w:rFonts w:eastAsia="Calibri"/>
                <w:sz w:val="24"/>
              </w:rPr>
              <w:t>45</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yellow"/>
              </w:rPr>
            </w:pPr>
            <w:r w:rsidRPr="00AD1B77">
              <w:rPr>
                <w:rFonts w:eastAsia="Calibri"/>
                <w:sz w:val="24"/>
              </w:rPr>
              <w:t>Михайлов Матвей</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spacing w:after="200"/>
              <w:jc w:val="both"/>
              <w:rPr>
                <w:rFonts w:eastAsia="Calibri"/>
                <w:sz w:val="24"/>
                <w:highlight w:val="white"/>
              </w:rPr>
            </w:pPr>
            <w:r w:rsidRPr="00AD1B77">
              <w:rPr>
                <w:rFonts w:eastAsia="Calibri"/>
                <w:sz w:val="24"/>
              </w:rPr>
              <w:t>09</w:t>
            </w:r>
            <w:r w:rsidRPr="00AD1B77">
              <w:rPr>
                <w:rFonts w:eastAsia="Calibri"/>
                <w:sz w:val="24"/>
                <w:highlight w:val="white"/>
              </w:rPr>
              <w:t>.05.2024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майскоя эстафета</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jc w:val="both"/>
              <w:rPr>
                <w:rFonts w:eastAsia="Calibri"/>
                <w:sz w:val="24"/>
                <w:highlight w:val="white"/>
              </w:rPr>
            </w:pPr>
          </w:p>
          <w:p w:rsidR="00735800" w:rsidRPr="00AD1B77" w:rsidRDefault="008532FE" w:rsidP="00AD1B77">
            <w:pPr>
              <w:jc w:val="both"/>
              <w:rPr>
                <w:rFonts w:eastAsia="Calibri"/>
                <w:sz w:val="24"/>
                <w:highlight w:val="white"/>
              </w:rPr>
            </w:pPr>
            <w:r w:rsidRPr="00AD1B77">
              <w:rPr>
                <w:rFonts w:eastAsia="Calibri"/>
                <w:sz w:val="24"/>
                <w:highlight w:val="white"/>
              </w:rPr>
              <w:t>1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yellow"/>
              </w:rPr>
            </w:pPr>
            <w:r w:rsidRPr="00AD1B77">
              <w:rPr>
                <w:rFonts w:eastAsia="Calibri"/>
                <w:sz w:val="24"/>
              </w:rPr>
              <w:t>46</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yellow"/>
              </w:rPr>
            </w:pPr>
            <w:r w:rsidRPr="00AD1B77">
              <w:rPr>
                <w:rFonts w:eastAsia="Calibri"/>
                <w:sz w:val="24"/>
              </w:rPr>
              <w:t>Галимов Вилен</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spacing w:after="200"/>
              <w:jc w:val="both"/>
              <w:rPr>
                <w:rFonts w:eastAsia="Calibri"/>
                <w:sz w:val="24"/>
                <w:highlight w:val="white"/>
              </w:rPr>
            </w:pPr>
            <w:r w:rsidRPr="00AD1B77">
              <w:rPr>
                <w:rFonts w:eastAsia="Calibri"/>
                <w:sz w:val="24"/>
              </w:rPr>
              <w:t>09</w:t>
            </w:r>
            <w:r w:rsidRPr="00AD1B77">
              <w:rPr>
                <w:rFonts w:eastAsia="Calibri"/>
                <w:sz w:val="24"/>
                <w:highlight w:val="white"/>
              </w:rPr>
              <w:t>.05.2024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майская эстафета</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Ихсанов Э.Р.</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jc w:val="both"/>
              <w:rPr>
                <w:rFonts w:eastAsia="Calibri"/>
                <w:sz w:val="24"/>
                <w:highlight w:val="white"/>
              </w:rPr>
            </w:pPr>
          </w:p>
          <w:p w:rsidR="00735800" w:rsidRPr="00AD1B77" w:rsidRDefault="008532FE" w:rsidP="00AD1B77">
            <w:pPr>
              <w:jc w:val="both"/>
              <w:rPr>
                <w:rFonts w:eastAsia="Calibri"/>
                <w:sz w:val="24"/>
                <w:highlight w:val="white"/>
              </w:rPr>
            </w:pPr>
            <w:r w:rsidRPr="00AD1B77">
              <w:rPr>
                <w:rFonts w:eastAsia="Calibri"/>
                <w:sz w:val="24"/>
                <w:highlight w:val="white"/>
              </w:rPr>
              <w:t>1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yellow"/>
              </w:rPr>
            </w:pPr>
            <w:r w:rsidRPr="00AD1B77">
              <w:rPr>
                <w:rFonts w:eastAsia="Calibri"/>
                <w:sz w:val="24"/>
              </w:rPr>
              <w:t>47</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yellow"/>
              </w:rPr>
            </w:pPr>
            <w:r w:rsidRPr="00AD1B77">
              <w:rPr>
                <w:rFonts w:eastAsia="Calibri"/>
                <w:sz w:val="24"/>
              </w:rPr>
              <w:t>Гаскаров Данил</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spacing w:after="200"/>
              <w:jc w:val="both"/>
              <w:rPr>
                <w:rFonts w:eastAsia="Calibri"/>
                <w:sz w:val="24"/>
                <w:highlight w:val="white"/>
              </w:rPr>
            </w:pPr>
            <w:r w:rsidRPr="00AD1B77">
              <w:rPr>
                <w:rFonts w:eastAsia="Calibri"/>
                <w:sz w:val="24"/>
              </w:rPr>
              <w:t>09</w:t>
            </w:r>
            <w:r w:rsidRPr="00AD1B77">
              <w:rPr>
                <w:rFonts w:eastAsia="Calibri"/>
                <w:sz w:val="24"/>
                <w:highlight w:val="white"/>
              </w:rPr>
              <w:t>.05.2024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майская эстафета</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jc w:val="both"/>
              <w:rPr>
                <w:rFonts w:eastAsia="Calibri"/>
                <w:sz w:val="24"/>
                <w:highlight w:val="white"/>
              </w:rPr>
            </w:pPr>
          </w:p>
          <w:p w:rsidR="00735800" w:rsidRPr="00AD1B77" w:rsidRDefault="008532FE" w:rsidP="00AD1B77">
            <w:pPr>
              <w:jc w:val="both"/>
              <w:rPr>
                <w:rFonts w:eastAsia="Calibri"/>
                <w:sz w:val="24"/>
                <w:highlight w:val="white"/>
              </w:rPr>
            </w:pPr>
            <w:r w:rsidRPr="00AD1B77">
              <w:rPr>
                <w:rFonts w:eastAsia="Calibri"/>
                <w:sz w:val="24"/>
                <w:highlight w:val="white"/>
              </w:rPr>
              <w:t>1 место</w:t>
            </w:r>
          </w:p>
        </w:tc>
      </w:tr>
      <w:tr w:rsidR="00735800" w:rsidRPr="00AD1B77">
        <w:tc>
          <w:tcPr>
            <w:tcW w:w="45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yellow"/>
              </w:rPr>
            </w:pPr>
            <w:r w:rsidRPr="00AD1B77">
              <w:rPr>
                <w:rFonts w:eastAsia="Calibri"/>
                <w:sz w:val="24"/>
              </w:rPr>
              <w:t>48</w:t>
            </w:r>
          </w:p>
        </w:tc>
        <w:tc>
          <w:tcPr>
            <w:tcW w:w="1920"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yellow"/>
              </w:rPr>
            </w:pPr>
            <w:r w:rsidRPr="00AD1B77">
              <w:rPr>
                <w:rFonts w:eastAsia="Calibri"/>
                <w:sz w:val="24"/>
              </w:rPr>
              <w:t>Сахабутдинов Данис</w:t>
            </w:r>
          </w:p>
        </w:tc>
        <w:tc>
          <w:tcPr>
            <w:tcW w:w="141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spacing w:after="200"/>
              <w:jc w:val="both"/>
              <w:rPr>
                <w:rFonts w:eastAsia="Calibri"/>
                <w:sz w:val="24"/>
                <w:highlight w:val="white"/>
              </w:rPr>
            </w:pPr>
            <w:r w:rsidRPr="00AD1B77">
              <w:rPr>
                <w:rFonts w:eastAsia="Calibri"/>
                <w:sz w:val="24"/>
              </w:rPr>
              <w:t>09</w:t>
            </w:r>
            <w:r w:rsidRPr="00AD1B77">
              <w:rPr>
                <w:rFonts w:eastAsia="Calibri"/>
                <w:sz w:val="24"/>
                <w:highlight w:val="white"/>
              </w:rPr>
              <w:t>.05.2024</w:t>
            </w:r>
          </w:p>
        </w:tc>
        <w:tc>
          <w:tcPr>
            <w:tcW w:w="1843"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майская эстафета</w:t>
            </w:r>
          </w:p>
        </w:tc>
        <w:tc>
          <w:tcPr>
            <w:tcW w:w="19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tc>
        <w:tc>
          <w:tcPr>
            <w:tcW w:w="12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jc w:val="both"/>
              <w:rPr>
                <w:rFonts w:eastAsia="Calibri"/>
                <w:sz w:val="24"/>
                <w:highlight w:val="white"/>
              </w:rPr>
            </w:pPr>
            <w:r w:rsidRPr="00AD1B77">
              <w:rPr>
                <w:rFonts w:eastAsia="Calibri"/>
                <w:sz w:val="24"/>
                <w:highlight w:val="white"/>
              </w:rPr>
              <w:t>1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49</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Куручбаев Амир</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spacing w:after="200"/>
              <w:jc w:val="both"/>
              <w:rPr>
                <w:rFonts w:eastAsia="Calibri"/>
                <w:sz w:val="24"/>
                <w:highlight w:val="yellow"/>
              </w:rPr>
            </w:pPr>
            <w:r w:rsidRPr="00AD1B77">
              <w:rPr>
                <w:rFonts w:eastAsia="Calibri"/>
                <w:sz w:val="24"/>
              </w:rPr>
              <w:t>09</w:t>
            </w:r>
            <w:r w:rsidRPr="00AD1B77">
              <w:rPr>
                <w:rFonts w:eastAsia="Calibri"/>
                <w:sz w:val="24"/>
                <w:highlight w:val="white"/>
              </w:rPr>
              <w:t>.05.2024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1 майская эстафета</w:t>
            </w:r>
          </w:p>
          <w:p w:rsidR="00735800" w:rsidRPr="00AD1B77" w:rsidRDefault="00735800" w:rsidP="00AD1B77">
            <w:pPr>
              <w:jc w:val="both"/>
              <w:rPr>
                <w:rFonts w:eastAsia="Calibri"/>
                <w:sz w:val="24"/>
                <w:highlight w:val="yellow"/>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highlight w:val="white"/>
              </w:rPr>
              <w:lastRenderedPageBreak/>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p w:rsidR="00735800" w:rsidRPr="00AD1B77" w:rsidRDefault="00735800" w:rsidP="00AD1B77">
            <w:pPr>
              <w:jc w:val="both"/>
              <w:rPr>
                <w:rFonts w:eastAsia="Calibri"/>
                <w:sz w:val="24"/>
                <w:highlight w:val="yellow"/>
              </w:rPr>
            </w:pP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rPr>
              <w:lastRenderedPageBreak/>
              <w:t>1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lastRenderedPageBreak/>
              <w:t>50</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Галлямова Арина</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spacing w:after="200"/>
              <w:jc w:val="both"/>
              <w:rPr>
                <w:rFonts w:eastAsia="Calibri"/>
                <w:sz w:val="24"/>
                <w:highlight w:val="yellow"/>
              </w:rPr>
            </w:pPr>
            <w:r w:rsidRPr="00AD1B77">
              <w:rPr>
                <w:rFonts w:eastAsia="Calibri"/>
                <w:sz w:val="24"/>
              </w:rPr>
              <w:t>09</w:t>
            </w:r>
            <w:r w:rsidRPr="00AD1B77">
              <w:rPr>
                <w:rFonts w:eastAsia="Calibri"/>
                <w:sz w:val="24"/>
                <w:highlight w:val="white"/>
              </w:rPr>
              <w:t>.05.2024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1 майская эстафета</w:t>
            </w:r>
          </w:p>
          <w:p w:rsidR="00735800" w:rsidRPr="00AD1B77" w:rsidRDefault="00735800" w:rsidP="00AD1B77">
            <w:pPr>
              <w:jc w:val="both"/>
              <w:rPr>
                <w:rFonts w:eastAsia="Calibri"/>
                <w:sz w:val="24"/>
                <w:highlight w:val="yellow"/>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highlight w:val="white"/>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p w:rsidR="00735800" w:rsidRPr="00AD1B77" w:rsidRDefault="00735800" w:rsidP="00AD1B77">
            <w:pPr>
              <w:jc w:val="both"/>
              <w:rPr>
                <w:rFonts w:eastAsia="Calibri"/>
                <w:sz w:val="24"/>
                <w:highlight w:val="yellow"/>
              </w:rPr>
            </w:pP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rPr>
              <w:t>1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51</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Насибуллина Миляуша</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spacing w:after="200"/>
              <w:jc w:val="both"/>
              <w:rPr>
                <w:rFonts w:eastAsia="Calibri"/>
                <w:sz w:val="24"/>
                <w:highlight w:val="yellow"/>
              </w:rPr>
            </w:pPr>
            <w:r w:rsidRPr="00AD1B77">
              <w:rPr>
                <w:rFonts w:eastAsia="Calibri"/>
                <w:sz w:val="24"/>
              </w:rPr>
              <w:t>09</w:t>
            </w:r>
            <w:r w:rsidRPr="00AD1B77">
              <w:rPr>
                <w:rFonts w:eastAsia="Calibri"/>
                <w:sz w:val="24"/>
                <w:highlight w:val="white"/>
              </w:rPr>
              <w:t>.05.2024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1 майская эстафета</w:t>
            </w:r>
          </w:p>
          <w:p w:rsidR="00735800" w:rsidRPr="00AD1B77" w:rsidRDefault="00735800" w:rsidP="00AD1B77">
            <w:pPr>
              <w:jc w:val="both"/>
              <w:rPr>
                <w:rFonts w:eastAsia="Calibri"/>
                <w:sz w:val="24"/>
                <w:highlight w:val="yellow"/>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highlight w:val="white"/>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p w:rsidR="00735800" w:rsidRPr="00AD1B77" w:rsidRDefault="00735800" w:rsidP="00AD1B77">
            <w:pPr>
              <w:jc w:val="both"/>
              <w:rPr>
                <w:rFonts w:eastAsia="Calibri"/>
                <w:sz w:val="24"/>
                <w:highlight w:val="yellow"/>
              </w:rPr>
            </w:pP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rPr>
              <w:t>1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52</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Тихонова Камилла</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spacing w:after="200"/>
              <w:jc w:val="both"/>
              <w:rPr>
                <w:rFonts w:eastAsia="Calibri"/>
                <w:sz w:val="24"/>
                <w:highlight w:val="yellow"/>
              </w:rPr>
            </w:pPr>
            <w:r w:rsidRPr="00AD1B77">
              <w:rPr>
                <w:rFonts w:eastAsia="Calibri"/>
                <w:sz w:val="24"/>
              </w:rPr>
              <w:t>09</w:t>
            </w:r>
            <w:r w:rsidRPr="00AD1B77">
              <w:rPr>
                <w:rFonts w:eastAsia="Calibri"/>
                <w:sz w:val="24"/>
                <w:highlight w:val="white"/>
              </w:rPr>
              <w:t>.05.2024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1 майская эстафета</w:t>
            </w:r>
          </w:p>
          <w:p w:rsidR="00735800" w:rsidRPr="00AD1B77" w:rsidRDefault="00735800" w:rsidP="00AD1B77">
            <w:pPr>
              <w:jc w:val="both"/>
              <w:rPr>
                <w:rFonts w:eastAsia="Calibri"/>
                <w:sz w:val="24"/>
                <w:highlight w:val="yellow"/>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highlight w:val="white"/>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p w:rsidR="00735800" w:rsidRPr="00AD1B77" w:rsidRDefault="00735800" w:rsidP="00AD1B77">
            <w:pPr>
              <w:jc w:val="both"/>
              <w:rPr>
                <w:rFonts w:eastAsia="Calibri"/>
                <w:sz w:val="24"/>
                <w:highlight w:val="yellow"/>
              </w:rPr>
            </w:pP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rPr>
              <w:t>1 место</w:t>
            </w:r>
          </w:p>
        </w:tc>
      </w:tr>
      <w:tr w:rsidR="00735800" w:rsidRPr="00AD1B77">
        <w:trPr>
          <w:trHeight w:val="276"/>
        </w:trPr>
        <w:tc>
          <w:tcPr>
            <w:tcW w:w="45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53</w:t>
            </w:r>
          </w:p>
        </w:tc>
        <w:tc>
          <w:tcPr>
            <w:tcW w:w="1920"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rPr>
            </w:pPr>
            <w:r w:rsidRPr="00AD1B77">
              <w:rPr>
                <w:rFonts w:eastAsia="Calibri"/>
                <w:sz w:val="24"/>
              </w:rPr>
              <w:t>Ильясова Камилла</w:t>
            </w:r>
          </w:p>
        </w:tc>
        <w:tc>
          <w:tcPr>
            <w:tcW w:w="1418"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spacing w:after="200"/>
              <w:jc w:val="both"/>
              <w:rPr>
                <w:rFonts w:eastAsia="Calibri"/>
                <w:sz w:val="24"/>
                <w:highlight w:val="yellow"/>
              </w:rPr>
            </w:pPr>
            <w:r w:rsidRPr="00AD1B77">
              <w:rPr>
                <w:rFonts w:eastAsia="Calibri"/>
                <w:sz w:val="24"/>
              </w:rPr>
              <w:t>09</w:t>
            </w:r>
            <w:r w:rsidRPr="00AD1B77">
              <w:rPr>
                <w:rFonts w:eastAsia="Calibri"/>
                <w:sz w:val="24"/>
                <w:highlight w:val="white"/>
              </w:rPr>
              <w:t>.05.2024</w:t>
            </w:r>
          </w:p>
        </w:tc>
        <w:tc>
          <w:tcPr>
            <w:tcW w:w="1843"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1 майская эстафета</w:t>
            </w:r>
          </w:p>
          <w:p w:rsidR="00735800" w:rsidRPr="00AD1B77" w:rsidRDefault="00735800" w:rsidP="00AD1B77">
            <w:pPr>
              <w:jc w:val="both"/>
              <w:rPr>
                <w:rFonts w:eastAsia="Calibri"/>
                <w:sz w:val="24"/>
                <w:highlight w:val="yellow"/>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highlight w:val="white"/>
              </w:rPr>
              <w:t>Муниципальный</w:t>
            </w:r>
          </w:p>
        </w:tc>
        <w:tc>
          <w:tcPr>
            <w:tcW w:w="1701"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white"/>
              </w:rPr>
            </w:pPr>
            <w:r w:rsidRPr="00AD1B77">
              <w:rPr>
                <w:rFonts w:eastAsia="Calibri"/>
                <w:sz w:val="24"/>
                <w:highlight w:val="white"/>
              </w:rPr>
              <w:t>Салахова Э.М.</w:t>
            </w:r>
          </w:p>
          <w:p w:rsidR="00735800" w:rsidRPr="00AD1B77" w:rsidRDefault="00735800" w:rsidP="00AD1B77">
            <w:pPr>
              <w:jc w:val="both"/>
              <w:rPr>
                <w:rFonts w:eastAsia="Calibri"/>
                <w:sz w:val="24"/>
                <w:highlight w:val="yellow"/>
              </w:rPr>
            </w:pPr>
          </w:p>
        </w:tc>
        <w:tc>
          <w:tcPr>
            <w:tcW w:w="1276" w:type="dxa"/>
            <w:vMerge w:val="restart"/>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jc w:val="both"/>
              <w:rPr>
                <w:rFonts w:eastAsia="Calibri"/>
                <w:sz w:val="24"/>
                <w:highlight w:val="yellow"/>
              </w:rPr>
            </w:pPr>
            <w:r w:rsidRPr="00AD1B77">
              <w:rPr>
                <w:rFonts w:eastAsia="Calibri"/>
                <w:sz w:val="24"/>
              </w:rPr>
              <w:t>1 место</w:t>
            </w:r>
          </w:p>
        </w:tc>
      </w:tr>
    </w:tbl>
    <w:p w:rsidR="00735800" w:rsidRPr="00AD1B77" w:rsidRDefault="008532FE" w:rsidP="00AD1B77">
      <w:pPr>
        <w:pStyle w:val="1"/>
        <w:ind w:right="82" w:firstLine="567"/>
        <w:rPr>
          <w:b w:val="0"/>
          <w:sz w:val="24"/>
          <w:szCs w:val="24"/>
          <w:highlight w:val="white"/>
        </w:rPr>
      </w:pPr>
      <w:r w:rsidRPr="00AD1B77">
        <w:rPr>
          <w:b w:val="0"/>
          <w:sz w:val="24"/>
          <w:szCs w:val="24"/>
          <w:highlight w:val="white"/>
        </w:rPr>
        <w:t>Гражданско-патриотическое</w:t>
      </w:r>
      <w:r w:rsidRPr="00AD1B77">
        <w:rPr>
          <w:b w:val="0"/>
          <w:spacing w:val="-5"/>
          <w:sz w:val="24"/>
          <w:szCs w:val="24"/>
          <w:highlight w:val="white"/>
        </w:rPr>
        <w:t xml:space="preserve"> </w:t>
      </w:r>
      <w:r w:rsidRPr="00AD1B77">
        <w:rPr>
          <w:b w:val="0"/>
          <w:sz w:val="24"/>
          <w:szCs w:val="24"/>
          <w:highlight w:val="white"/>
        </w:rPr>
        <w:t>воспитание.</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С декабря 2022 года МБОУ «Джалильская СОШ№2» является муниципальной инновационной площадкой «Формирование гражданско-патриотических компетенций через урочную и внеурочную деятельность». Это направление является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приоритетным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направлением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воспитательной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работы,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которое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не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теряло</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своей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актуальности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никогда.</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В 2024-2025 учебном году в рамках реализации проекта были организованы 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проведены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следующие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мероприятия:</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pacing w:val="-1"/>
          <w:sz w:val="24"/>
          <w:szCs w:val="24"/>
          <w:highlight w:val="white"/>
        </w:rPr>
        <w:t>Курс</w:t>
      </w:r>
      <w:r w:rsidRPr="00AD1B77">
        <w:rPr>
          <w:rFonts w:ascii="Times New Roman" w:hAnsi="Times New Roman"/>
          <w:b w:val="0"/>
          <w:spacing w:val="-16"/>
          <w:sz w:val="24"/>
          <w:szCs w:val="24"/>
          <w:highlight w:val="white"/>
        </w:rPr>
        <w:t xml:space="preserve"> </w:t>
      </w:r>
      <w:r w:rsidRPr="00AD1B77">
        <w:rPr>
          <w:rFonts w:ascii="Times New Roman" w:hAnsi="Times New Roman"/>
          <w:b w:val="0"/>
          <w:spacing w:val="-1"/>
          <w:sz w:val="24"/>
          <w:szCs w:val="24"/>
          <w:highlight w:val="white"/>
        </w:rPr>
        <w:t>внеурочной</w:t>
      </w:r>
      <w:r w:rsidRPr="00AD1B77">
        <w:rPr>
          <w:rFonts w:ascii="Times New Roman" w:hAnsi="Times New Roman"/>
          <w:b w:val="0"/>
          <w:spacing w:val="-14"/>
          <w:sz w:val="24"/>
          <w:szCs w:val="24"/>
          <w:highlight w:val="white"/>
        </w:rPr>
        <w:t xml:space="preserve"> </w:t>
      </w:r>
      <w:r w:rsidRPr="00AD1B77">
        <w:rPr>
          <w:rFonts w:ascii="Times New Roman" w:hAnsi="Times New Roman"/>
          <w:b w:val="0"/>
          <w:spacing w:val="-1"/>
          <w:sz w:val="24"/>
          <w:szCs w:val="24"/>
          <w:highlight w:val="white"/>
        </w:rPr>
        <w:t>деятельности</w:t>
      </w:r>
      <w:r w:rsidRPr="00AD1B77">
        <w:rPr>
          <w:rFonts w:ascii="Times New Roman" w:hAnsi="Times New Roman"/>
          <w:b w:val="0"/>
          <w:spacing w:val="-12"/>
          <w:sz w:val="24"/>
          <w:szCs w:val="24"/>
          <w:highlight w:val="white"/>
        </w:rPr>
        <w:t xml:space="preserve"> </w:t>
      </w:r>
      <w:r w:rsidRPr="00AD1B77">
        <w:rPr>
          <w:rFonts w:ascii="Times New Roman" w:hAnsi="Times New Roman"/>
          <w:b w:val="0"/>
          <w:sz w:val="24"/>
          <w:szCs w:val="24"/>
          <w:highlight w:val="white"/>
        </w:rPr>
        <w:t>«Разговоры</w:t>
      </w:r>
      <w:r w:rsidRPr="00AD1B77">
        <w:rPr>
          <w:rFonts w:ascii="Times New Roman" w:hAnsi="Times New Roman"/>
          <w:b w:val="0"/>
          <w:spacing w:val="-16"/>
          <w:sz w:val="24"/>
          <w:szCs w:val="24"/>
          <w:highlight w:val="white"/>
        </w:rPr>
        <w:t xml:space="preserve"> </w:t>
      </w:r>
      <w:r w:rsidRPr="00AD1B77">
        <w:rPr>
          <w:rFonts w:ascii="Times New Roman" w:hAnsi="Times New Roman"/>
          <w:b w:val="0"/>
          <w:sz w:val="24"/>
          <w:szCs w:val="24"/>
          <w:highlight w:val="white"/>
        </w:rPr>
        <w:t>о</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важном»</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1-11</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классы</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каждый</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понедельник</w:t>
      </w:r>
      <w:r w:rsidRPr="00AD1B77">
        <w:rPr>
          <w:rFonts w:ascii="Times New Roman" w:hAnsi="Times New Roman"/>
          <w:b w:val="0"/>
          <w:spacing w:val="-17"/>
          <w:sz w:val="24"/>
          <w:szCs w:val="24"/>
          <w:highlight w:val="white"/>
        </w:rPr>
        <w:t xml:space="preserve"> </w:t>
      </w:r>
      <w:r w:rsidRPr="00AD1B77">
        <w:rPr>
          <w:rFonts w:ascii="Times New Roman" w:hAnsi="Times New Roman"/>
          <w:b w:val="0"/>
          <w:sz w:val="24"/>
          <w:szCs w:val="24"/>
          <w:highlight w:val="white"/>
        </w:rPr>
        <w:t>первым</w:t>
      </w:r>
      <w:r w:rsidRPr="00AD1B77">
        <w:rPr>
          <w:rFonts w:ascii="Times New Roman" w:hAnsi="Times New Roman"/>
          <w:b w:val="0"/>
          <w:spacing w:val="-57"/>
          <w:sz w:val="24"/>
          <w:szCs w:val="24"/>
          <w:highlight w:val="white"/>
        </w:rPr>
        <w:t xml:space="preserve"> </w:t>
      </w:r>
      <w:r w:rsidRPr="00AD1B77">
        <w:rPr>
          <w:rFonts w:ascii="Times New Roman" w:hAnsi="Times New Roman"/>
          <w:b w:val="0"/>
          <w:sz w:val="24"/>
          <w:szCs w:val="24"/>
          <w:highlight w:val="white"/>
        </w:rPr>
        <w:t>уроком. Проводится еженедельная церемония поднятия государственных флагов на общешкольной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линейке.</w:t>
      </w:r>
    </w:p>
    <w:p w:rsidR="00735800" w:rsidRPr="00AD1B77" w:rsidRDefault="008532FE" w:rsidP="00AD1B77">
      <w:pPr>
        <w:pStyle w:val="ae"/>
        <w:ind w:right="82" w:firstLine="567"/>
        <w:jc w:val="both"/>
        <w:rPr>
          <w:rFonts w:ascii="Times New Roman" w:hAnsi="Times New Roman"/>
          <w:b w:val="0"/>
          <w:bCs w:val="0"/>
          <w:sz w:val="24"/>
          <w:szCs w:val="24"/>
        </w:rPr>
      </w:pPr>
      <w:r w:rsidRPr="00AD1B77">
        <w:rPr>
          <w:rFonts w:ascii="Times New Roman" w:hAnsi="Times New Roman"/>
          <w:b w:val="0"/>
          <w:sz w:val="24"/>
          <w:szCs w:val="24"/>
          <w:highlight w:val="white"/>
        </w:rPr>
        <w:t xml:space="preserve"> 3 сентября Россия отмечает День солидарности в борьбе с терроризмом и </w:t>
      </w:r>
      <w:r w:rsidRPr="00AD1B77">
        <w:rPr>
          <w:rFonts w:ascii="Times New Roman" w:eastAsia="Liberation Sans" w:hAnsi="Times New Roman"/>
          <w:b w:val="0"/>
          <w:bCs w:val="0"/>
          <w:color w:val="000000"/>
          <w:sz w:val="24"/>
          <w:szCs w:val="24"/>
          <w:highlight w:val="white"/>
        </w:rPr>
        <w:t>День окончания Второй мировой войны.</w:t>
      </w:r>
    </w:p>
    <w:p w:rsidR="00735800" w:rsidRPr="00AD1B77" w:rsidRDefault="008532FE" w:rsidP="00AD1B77">
      <w:pPr>
        <w:pStyle w:val="ae"/>
        <w:ind w:right="82" w:firstLine="567"/>
        <w:jc w:val="both"/>
        <w:rPr>
          <w:rFonts w:ascii="Times New Roman" w:hAnsi="Times New Roman"/>
          <w:b w:val="0"/>
          <w:bCs w:val="0"/>
          <w:sz w:val="24"/>
          <w:szCs w:val="24"/>
        </w:rPr>
      </w:pPr>
      <w:r w:rsidRPr="00AD1B77">
        <w:rPr>
          <w:rFonts w:ascii="Times New Roman" w:eastAsia="Liberation Sans" w:hAnsi="Times New Roman"/>
          <w:b w:val="0"/>
          <w:bCs w:val="0"/>
          <w:color w:val="000000"/>
          <w:sz w:val="24"/>
          <w:szCs w:val="24"/>
          <w:highlight w:val="white"/>
        </w:rPr>
        <w:t>8 сентября отмечается Международный день грамотности.</w:t>
      </w:r>
    </w:p>
    <w:p w:rsidR="00735800" w:rsidRPr="00AD1B77" w:rsidRDefault="008532FE" w:rsidP="00AD1B77">
      <w:pPr>
        <w:pStyle w:val="ae"/>
        <w:ind w:right="82" w:firstLine="567"/>
        <w:jc w:val="both"/>
        <w:rPr>
          <w:rFonts w:ascii="Times New Roman" w:hAnsi="Times New Roman"/>
          <w:b w:val="0"/>
          <w:bCs w:val="0"/>
          <w:sz w:val="24"/>
          <w:szCs w:val="24"/>
        </w:rPr>
      </w:pPr>
      <w:r w:rsidRPr="00AD1B77">
        <w:rPr>
          <w:rFonts w:ascii="Times New Roman" w:hAnsi="Times New Roman"/>
          <w:b w:val="0"/>
          <w:bCs w:val="0"/>
          <w:sz w:val="24"/>
          <w:szCs w:val="24"/>
        </w:rPr>
        <w:t xml:space="preserve">9 сентября </w:t>
      </w:r>
      <w:r w:rsidRPr="00AD1B77">
        <w:rPr>
          <w:rFonts w:ascii="Times New Roman" w:eastAsia="Liberation Sans" w:hAnsi="Times New Roman"/>
          <w:b w:val="0"/>
          <w:bCs w:val="0"/>
          <w:color w:val="000000"/>
          <w:sz w:val="24"/>
          <w:szCs w:val="24"/>
          <w:highlight w:val="white"/>
        </w:rPr>
        <w:t>прошло мероприятие, посвященное участникам специальной военной операции на Украине. Простые парни показывают примеры стойкости и героизма. Гилязов Ленар Лаззатович, Тимков Богдан Сергеевич, Миннекаев Радик  Файзиевич были  призваны на военную службу для участия в специальной военной операции, проводимой на территории Украины. Были посмертно награждены .«Орденом мужества».</w:t>
      </w:r>
    </w:p>
    <w:p w:rsidR="00735800" w:rsidRPr="00AD1B77" w:rsidRDefault="008532FE" w:rsidP="00AD1B77">
      <w:pPr>
        <w:pStyle w:val="ae"/>
        <w:ind w:right="82" w:firstLine="567"/>
        <w:jc w:val="both"/>
        <w:rPr>
          <w:rFonts w:ascii="Times New Roman" w:eastAsia="Liberation Sans" w:hAnsi="Times New Roman"/>
          <w:b w:val="0"/>
          <w:bCs w:val="0"/>
          <w:color w:val="000000"/>
          <w:sz w:val="24"/>
          <w:szCs w:val="24"/>
          <w:highlight w:val="white"/>
        </w:rPr>
      </w:pPr>
      <w:r w:rsidRPr="00AD1B77">
        <w:rPr>
          <w:rFonts w:ascii="Times New Roman" w:eastAsia="Liberation Sans" w:hAnsi="Times New Roman"/>
          <w:b w:val="0"/>
          <w:bCs w:val="0"/>
          <w:color w:val="000000"/>
          <w:sz w:val="24"/>
          <w:szCs w:val="24"/>
          <w:highlight w:val="white"/>
        </w:rPr>
        <w:t>10 сентября в России и в других странах мира отмечается Международный день памяти жертв фашизма, посвященный всем, кто прямо или косвенно пострадал от действий нацистской Германии и ее союзников во время Второй мировой войны.</w:t>
      </w:r>
    </w:p>
    <w:p w:rsidR="00735800" w:rsidRPr="00AD1B77" w:rsidRDefault="008532FE" w:rsidP="00AD1B77">
      <w:pPr>
        <w:pStyle w:val="ae"/>
        <w:ind w:right="82" w:firstLine="567"/>
        <w:jc w:val="both"/>
        <w:rPr>
          <w:rFonts w:ascii="Times New Roman" w:eastAsia="Liberation Sans" w:hAnsi="Times New Roman"/>
          <w:b w:val="0"/>
          <w:bCs w:val="0"/>
          <w:color w:val="000000"/>
          <w:sz w:val="24"/>
          <w:szCs w:val="24"/>
          <w:highlight w:val="white"/>
        </w:rPr>
      </w:pPr>
      <w:r w:rsidRPr="00AD1B77">
        <w:rPr>
          <w:rFonts w:ascii="Times New Roman" w:eastAsia="Liberation Sans" w:hAnsi="Times New Roman"/>
          <w:b w:val="0"/>
          <w:bCs w:val="0"/>
          <w:color w:val="000000"/>
          <w:sz w:val="24"/>
          <w:szCs w:val="24"/>
          <w:highlight w:val="white"/>
        </w:rPr>
        <w:t>Учащиеся нашей школы приняли участие в сборе гуманитарной помощи участникам специальной военной операции. В коробках продукты длительного срока хранения, сладости, чаи, сухофрукты, средства личной гигиены и всё это будет передано в зону СВО. Чтобы поддержать наших воинов морально и высказать слова благодарности, учащиеся написали письма, которые бережно были упакованы в коробки с продуктами.</w:t>
      </w:r>
    </w:p>
    <w:p w:rsidR="00735800" w:rsidRPr="00AD1B77" w:rsidRDefault="008532FE" w:rsidP="00AD1B77">
      <w:pPr>
        <w:pStyle w:val="ae"/>
        <w:ind w:right="82" w:firstLine="567"/>
        <w:jc w:val="both"/>
        <w:rPr>
          <w:rFonts w:ascii="Times New Roman" w:hAnsi="Times New Roman"/>
          <w:b w:val="0"/>
          <w:bCs w:val="0"/>
          <w:sz w:val="24"/>
          <w:szCs w:val="24"/>
          <w:highlight w:val="white"/>
        </w:rPr>
      </w:pPr>
      <w:r w:rsidRPr="00AD1B77">
        <w:rPr>
          <w:rFonts w:ascii="Times New Roman" w:eastAsia="Liberation Sans" w:hAnsi="Times New Roman"/>
          <w:b w:val="0"/>
          <w:bCs w:val="0"/>
          <w:color w:val="000000"/>
          <w:sz w:val="24"/>
          <w:szCs w:val="24"/>
          <w:highlight w:val="white"/>
        </w:rPr>
        <w:t>15 сентября 2024 года на базе Республиканского центра спортивно-патриотической и допризывной подготовки молодежи «Патриот» прошла Республиканская военно-спортивная игра «Вперед юнармейцы», в которой приняли участие активные ребята со всех районов Республики Татарстан,По итогам соревнований в VII зоне Сармановский район занял 4 место.</w:t>
      </w:r>
      <w:r w:rsidRPr="00AD1B77">
        <w:rPr>
          <w:rFonts w:ascii="Times New Roman" w:eastAsia="Liberation Sans" w:hAnsi="Times New Roman"/>
          <w:b w:val="0"/>
          <w:bCs w:val="0"/>
          <w:color w:val="000000"/>
          <w:sz w:val="24"/>
          <w:szCs w:val="24"/>
          <w:highlight w:val="white"/>
        </w:rPr>
        <w:br/>
      </w:r>
    </w:p>
    <w:p w:rsidR="00735800" w:rsidRPr="00AD1B77" w:rsidRDefault="00735800" w:rsidP="00AD1B77">
      <w:pPr>
        <w:pStyle w:val="ae"/>
        <w:ind w:right="82" w:firstLine="567"/>
        <w:jc w:val="both"/>
        <w:rPr>
          <w:rFonts w:ascii="Times New Roman" w:hAnsi="Times New Roman"/>
          <w:b w:val="0"/>
          <w:bCs w:val="0"/>
          <w:sz w:val="24"/>
          <w:szCs w:val="24"/>
          <w:highlight w:val="white"/>
        </w:rPr>
      </w:pPr>
    </w:p>
    <w:p w:rsidR="00735800" w:rsidRPr="00AD1B77" w:rsidRDefault="008532FE" w:rsidP="00AD1B77">
      <w:pPr>
        <w:pStyle w:val="ae"/>
        <w:ind w:right="82" w:firstLine="567"/>
        <w:jc w:val="both"/>
        <w:rPr>
          <w:rFonts w:ascii="Times New Roman" w:hAnsi="Times New Roman"/>
          <w:b w:val="0"/>
          <w:bCs w:val="0"/>
          <w:sz w:val="24"/>
          <w:szCs w:val="24"/>
          <w:highlight w:val="white"/>
        </w:rPr>
      </w:pPr>
      <w:r w:rsidRPr="00AD1B77">
        <w:rPr>
          <w:rFonts w:ascii="Times New Roman" w:eastAsia="Liberation Sans" w:hAnsi="Times New Roman"/>
          <w:b w:val="0"/>
          <w:bCs w:val="0"/>
          <w:color w:val="000000"/>
          <w:sz w:val="24"/>
          <w:szCs w:val="24"/>
          <w:highlight w:val="white"/>
        </w:rPr>
        <w:t>30 сентября День воссоединения Донецкой Народной Республики, Луганской Народной Республики, Запорожской области и Херсонской области с Российской Федерацией.Были проведены мастер - классы " С возвращением домой" по изготовлению тематических рисунков в поддержку исторических территорий РФ.</w:t>
      </w:r>
    </w:p>
    <w:p w:rsidR="00735800" w:rsidRPr="00AD1B77" w:rsidRDefault="008532FE" w:rsidP="00AD1B77">
      <w:pPr>
        <w:pStyle w:val="ae"/>
        <w:ind w:right="82" w:firstLine="567"/>
        <w:jc w:val="both"/>
        <w:rPr>
          <w:rFonts w:ascii="Times New Roman" w:hAnsi="Times New Roman"/>
          <w:b w:val="0"/>
          <w:bCs w:val="0"/>
          <w:sz w:val="24"/>
          <w:szCs w:val="24"/>
          <w:highlight w:val="white"/>
        </w:rPr>
      </w:pPr>
      <w:r w:rsidRPr="00AD1B77">
        <w:rPr>
          <w:rFonts w:ascii="Times New Roman" w:hAnsi="Times New Roman"/>
          <w:b w:val="0"/>
          <w:sz w:val="24"/>
          <w:szCs w:val="24"/>
          <w:highlight w:val="white"/>
        </w:rPr>
        <w:t xml:space="preserve"> 3 октября в школе началась Большая учительская неделя, проводились мероприятия, по</w:t>
      </w:r>
      <w:r w:rsidRPr="00AD1B77">
        <w:rPr>
          <w:rFonts w:ascii="Times New Roman" w:hAnsi="Times New Roman"/>
          <w:b w:val="0"/>
          <w:bCs w:val="0"/>
          <w:sz w:val="24"/>
          <w:szCs w:val="24"/>
          <w:highlight w:val="white"/>
        </w:rPr>
        <w:t>священные Дню учителя, традиционным стал</w:t>
      </w:r>
      <w:r w:rsidRPr="00AD1B77">
        <w:rPr>
          <w:rFonts w:ascii="Times New Roman" w:hAnsi="Times New Roman"/>
          <w:b w:val="0"/>
          <w:bCs w:val="0"/>
          <w:spacing w:val="1"/>
          <w:sz w:val="24"/>
          <w:szCs w:val="24"/>
          <w:highlight w:val="white"/>
        </w:rPr>
        <w:t xml:space="preserve"> </w:t>
      </w:r>
      <w:r w:rsidRPr="00AD1B77">
        <w:rPr>
          <w:rFonts w:ascii="Times New Roman" w:hAnsi="Times New Roman"/>
          <w:b w:val="0"/>
          <w:bCs w:val="0"/>
          <w:sz w:val="24"/>
          <w:szCs w:val="24"/>
          <w:highlight w:val="white"/>
        </w:rPr>
        <w:t>день</w:t>
      </w:r>
      <w:r w:rsidRPr="00AD1B77">
        <w:rPr>
          <w:rFonts w:ascii="Times New Roman" w:hAnsi="Times New Roman"/>
          <w:b w:val="0"/>
          <w:bCs w:val="0"/>
          <w:spacing w:val="-1"/>
          <w:sz w:val="24"/>
          <w:szCs w:val="24"/>
          <w:highlight w:val="white"/>
        </w:rPr>
        <w:t xml:space="preserve"> </w:t>
      </w:r>
      <w:r w:rsidRPr="00AD1B77">
        <w:rPr>
          <w:rFonts w:ascii="Times New Roman" w:hAnsi="Times New Roman"/>
          <w:b w:val="0"/>
          <w:bCs w:val="0"/>
          <w:sz w:val="24"/>
          <w:szCs w:val="24"/>
          <w:highlight w:val="white"/>
        </w:rPr>
        <w:t>самоуправления.</w:t>
      </w:r>
    </w:p>
    <w:p w:rsidR="00735800" w:rsidRPr="00AD1B77" w:rsidRDefault="008532FE" w:rsidP="00AD1B77">
      <w:pPr>
        <w:pStyle w:val="ae"/>
        <w:ind w:right="82"/>
        <w:jc w:val="both"/>
        <w:rPr>
          <w:rFonts w:ascii="Times New Roman" w:eastAsia="Liberation Sans" w:hAnsi="Times New Roman"/>
          <w:b w:val="0"/>
          <w:bCs w:val="0"/>
          <w:color w:val="000000"/>
          <w:sz w:val="24"/>
          <w:szCs w:val="24"/>
          <w:highlight w:val="white"/>
        </w:rPr>
      </w:pPr>
      <w:r w:rsidRPr="00AD1B77">
        <w:rPr>
          <w:rFonts w:ascii="Times New Roman" w:hAnsi="Times New Roman"/>
          <w:b w:val="0"/>
          <w:bCs w:val="0"/>
          <w:sz w:val="24"/>
          <w:szCs w:val="24"/>
        </w:rPr>
        <w:t xml:space="preserve">   </w:t>
      </w:r>
      <w:r w:rsidRPr="00AD1B77">
        <w:rPr>
          <w:rFonts w:ascii="Times New Roman" w:hAnsi="Times New Roman"/>
          <w:b w:val="0"/>
          <w:bCs w:val="0"/>
          <w:sz w:val="24"/>
          <w:szCs w:val="24"/>
          <w:highlight w:val="white"/>
        </w:rPr>
        <w:t xml:space="preserve">    </w:t>
      </w:r>
      <w:r w:rsidRPr="00AD1B77">
        <w:rPr>
          <w:rFonts w:ascii="Times New Roman" w:eastAsia="Liberation Sans" w:hAnsi="Times New Roman"/>
          <w:b w:val="0"/>
          <w:bCs w:val="0"/>
          <w:color w:val="000000"/>
          <w:sz w:val="24"/>
          <w:szCs w:val="24"/>
          <w:highlight w:val="white"/>
        </w:rPr>
        <w:t>17 октября был организован и проведен праздник «Осенний бал» для Джалильских школ, в котором были задействованы и наши учащиеся школ.</w:t>
      </w:r>
    </w:p>
    <w:p w:rsidR="00735800" w:rsidRPr="00AD1B77" w:rsidRDefault="008532FE" w:rsidP="00AD1B77">
      <w:pPr>
        <w:pStyle w:val="ae"/>
        <w:ind w:right="82"/>
        <w:jc w:val="both"/>
        <w:rPr>
          <w:rFonts w:ascii="Times New Roman" w:eastAsia="Liberation Sans" w:hAnsi="Times New Roman"/>
          <w:b w:val="0"/>
          <w:bCs w:val="0"/>
          <w:color w:val="000000"/>
          <w:sz w:val="24"/>
          <w:szCs w:val="24"/>
          <w:highlight w:val="white"/>
        </w:rPr>
      </w:pPr>
      <w:r w:rsidRPr="00AD1B77">
        <w:rPr>
          <w:rFonts w:ascii="Times New Roman" w:eastAsia="Liberation Sans" w:hAnsi="Times New Roman"/>
          <w:b w:val="0"/>
          <w:bCs w:val="0"/>
          <w:color w:val="000000"/>
          <w:sz w:val="24"/>
          <w:szCs w:val="24"/>
          <w:highlight w:val="white"/>
        </w:rPr>
        <w:t>20 октября - День отца. Творческая мастерская "Орден моему герою".</w:t>
      </w:r>
    </w:p>
    <w:p w:rsidR="00735800" w:rsidRPr="00AD1B77" w:rsidRDefault="008532FE" w:rsidP="00AD1B77">
      <w:pPr>
        <w:ind w:right="82" w:firstLine="567"/>
        <w:jc w:val="both"/>
        <w:rPr>
          <w:sz w:val="24"/>
          <w:highlight w:val="white"/>
        </w:rPr>
      </w:pPr>
      <w:r w:rsidRPr="00AD1B77">
        <w:rPr>
          <w:rFonts w:eastAsia="Liberation Sans"/>
          <w:color w:val="000000"/>
          <w:sz w:val="24"/>
          <w:highlight w:val="white"/>
        </w:rPr>
        <w:t>28 октября Международный день школьных библиотек.</w:t>
      </w:r>
    </w:p>
    <w:p w:rsidR="00735800" w:rsidRPr="00AD1B77" w:rsidRDefault="008532FE" w:rsidP="00AD1B77">
      <w:pPr>
        <w:pStyle w:val="ae"/>
        <w:ind w:right="82" w:firstLine="567"/>
        <w:jc w:val="both"/>
        <w:rPr>
          <w:rFonts w:ascii="Times New Roman" w:eastAsia="Liberation Sans" w:hAnsi="Times New Roman"/>
          <w:b w:val="0"/>
          <w:bCs w:val="0"/>
          <w:color w:val="000000"/>
          <w:sz w:val="24"/>
          <w:szCs w:val="24"/>
          <w:highlight w:val="white"/>
        </w:rPr>
      </w:pPr>
      <w:r w:rsidRPr="00AD1B77">
        <w:rPr>
          <w:rFonts w:ascii="Times New Roman" w:eastAsia="Liberation Sans" w:hAnsi="Times New Roman"/>
          <w:b w:val="0"/>
          <w:bCs w:val="0"/>
          <w:color w:val="000000"/>
          <w:sz w:val="24"/>
          <w:szCs w:val="24"/>
          <w:highlight w:val="white"/>
        </w:rPr>
        <w:lastRenderedPageBreak/>
        <w:t>Стартовала просветительская акция «Большой этнографический диктант». Она приурочена ко Дню народного единства и проходит с 1 по 8 ноября.</w:t>
      </w:r>
    </w:p>
    <w:p w:rsidR="00735800" w:rsidRPr="00AD1B77" w:rsidRDefault="008532FE" w:rsidP="00AD1B77">
      <w:pPr>
        <w:pStyle w:val="ae"/>
        <w:ind w:right="82" w:firstLine="567"/>
        <w:jc w:val="both"/>
        <w:rPr>
          <w:rFonts w:ascii="Times New Roman" w:hAnsi="Times New Roman"/>
          <w:b w:val="0"/>
          <w:bCs w:val="0"/>
          <w:sz w:val="24"/>
          <w:szCs w:val="24"/>
          <w:highlight w:val="white"/>
        </w:rPr>
      </w:pPr>
      <w:r w:rsidRPr="00AD1B77">
        <w:rPr>
          <w:rFonts w:ascii="Times New Roman" w:eastAsia="Liberation Sans" w:hAnsi="Times New Roman"/>
          <w:b w:val="0"/>
          <w:bCs w:val="0"/>
          <w:color w:val="000000"/>
          <w:sz w:val="24"/>
          <w:szCs w:val="24"/>
        </w:rPr>
        <w:t xml:space="preserve"> </w:t>
      </w:r>
      <w:r w:rsidRPr="00AD1B77">
        <w:rPr>
          <w:rFonts w:ascii="Times New Roman" w:eastAsia="Liberation Sans" w:hAnsi="Times New Roman"/>
          <w:b w:val="0"/>
          <w:bCs w:val="0"/>
          <w:color w:val="000000"/>
          <w:sz w:val="24"/>
          <w:szCs w:val="24"/>
          <w:highlight w:val="white"/>
        </w:rPr>
        <w:t>8 ноября День памяти погибших при исполнении служебных обязанностей сотрудников органов внутренних дел Российской Федерации.</w:t>
      </w:r>
    </w:p>
    <w:p w:rsidR="00735800" w:rsidRPr="00AD1B77" w:rsidRDefault="008532FE" w:rsidP="00AD1B77">
      <w:pPr>
        <w:pStyle w:val="ae"/>
        <w:ind w:right="82"/>
        <w:jc w:val="left"/>
        <w:rPr>
          <w:rFonts w:ascii="Times New Roman" w:eastAsia="Liberation Sans" w:hAnsi="Times New Roman"/>
          <w:b w:val="0"/>
          <w:bCs w:val="0"/>
          <w:color w:val="000000"/>
          <w:sz w:val="24"/>
          <w:szCs w:val="24"/>
          <w:highlight w:val="white"/>
        </w:rPr>
      </w:pPr>
      <w:r w:rsidRPr="00AD1B77">
        <w:rPr>
          <w:rFonts w:ascii="Times New Roman" w:hAnsi="Times New Roman"/>
          <w:b w:val="0"/>
          <w:bCs w:val="0"/>
          <w:sz w:val="24"/>
          <w:szCs w:val="24"/>
        </w:rPr>
        <w:t xml:space="preserve">     </w:t>
      </w:r>
      <w:r w:rsidRPr="00AD1B77">
        <w:rPr>
          <w:rFonts w:ascii="Times New Roman" w:eastAsia="Liberation Sans" w:hAnsi="Times New Roman"/>
          <w:b w:val="0"/>
          <w:bCs w:val="0"/>
          <w:color w:val="000000"/>
          <w:sz w:val="24"/>
          <w:szCs w:val="24"/>
          <w:highlight w:val="white"/>
        </w:rPr>
        <w:t>Акция «Татарча диктант».состоялась торжественная церемония посвящения первоклассников в ряды «Орлята России», которые являются первой ступенью Российского движения детей и молодёжи Движение Первых.</w:t>
      </w:r>
    </w:p>
    <w:p w:rsidR="00735800" w:rsidRPr="00AD1B77" w:rsidRDefault="008532FE" w:rsidP="00AD1B77">
      <w:pPr>
        <w:pStyle w:val="ae"/>
        <w:ind w:right="82"/>
        <w:jc w:val="left"/>
        <w:rPr>
          <w:rFonts w:ascii="Times New Roman" w:hAnsi="Times New Roman"/>
          <w:b w:val="0"/>
          <w:bCs w:val="0"/>
          <w:sz w:val="24"/>
          <w:szCs w:val="24"/>
          <w:highlight w:val="white"/>
        </w:rPr>
      </w:pPr>
      <w:r w:rsidRPr="00AD1B77">
        <w:rPr>
          <w:rFonts w:ascii="Times New Roman" w:eastAsia="Liberation Sans" w:hAnsi="Times New Roman"/>
          <w:b w:val="0"/>
          <w:bCs w:val="0"/>
          <w:color w:val="000000"/>
          <w:sz w:val="24"/>
          <w:szCs w:val="24"/>
        </w:rPr>
        <w:t xml:space="preserve">    </w:t>
      </w:r>
      <w:r w:rsidRPr="00AD1B77">
        <w:rPr>
          <w:rFonts w:ascii="Times New Roman" w:eastAsia="Liberation Sans" w:hAnsi="Times New Roman"/>
          <w:b w:val="0"/>
          <w:bCs w:val="0"/>
          <w:color w:val="000000"/>
          <w:sz w:val="24"/>
          <w:szCs w:val="24"/>
          <w:highlight w:val="white"/>
        </w:rPr>
        <w:t>Международный день толерантности ежегодно отмечается 16 ноября. Этот праздник торжественно провозглашен в «Декларации принципов терпимости» ЮНЕСКО.</w:t>
      </w:r>
    </w:p>
    <w:p w:rsidR="00735800" w:rsidRPr="00AD1B77" w:rsidRDefault="008532FE" w:rsidP="00AD1B77">
      <w:pPr>
        <w:pStyle w:val="ae"/>
        <w:ind w:right="82" w:firstLine="567"/>
        <w:jc w:val="both"/>
        <w:rPr>
          <w:rFonts w:ascii="Times New Roman" w:eastAsia="Liberation Sans" w:hAnsi="Times New Roman"/>
          <w:b w:val="0"/>
          <w:bCs w:val="0"/>
          <w:color w:val="000000"/>
          <w:sz w:val="24"/>
          <w:szCs w:val="24"/>
          <w:highlight w:val="white"/>
        </w:rPr>
      </w:pPr>
      <w:r w:rsidRPr="00AD1B77">
        <w:rPr>
          <w:rFonts w:ascii="Times New Roman" w:eastAsia="Liberation Sans" w:hAnsi="Times New Roman"/>
          <w:b w:val="0"/>
          <w:bCs w:val="0"/>
          <w:color w:val="000000"/>
          <w:sz w:val="24"/>
          <w:szCs w:val="24"/>
          <w:highlight w:val="white"/>
        </w:rPr>
        <w:t>В  преддверии Всемирного дня памяти жертв в ДТП , который проводится ежегодно в третье воскресенье ноября, ЮИДовцы провели беседы о правилах дорожного движения, о профилактике дорожно-транспортного травматизма среди учащихся.</w:t>
      </w:r>
    </w:p>
    <w:p w:rsidR="00735800" w:rsidRPr="00AD1B77" w:rsidRDefault="008532FE" w:rsidP="00AD1B77">
      <w:pPr>
        <w:pStyle w:val="ae"/>
        <w:ind w:right="82" w:firstLine="567"/>
        <w:jc w:val="both"/>
        <w:rPr>
          <w:rFonts w:ascii="Times New Roman" w:eastAsia="Liberation Sans" w:hAnsi="Times New Roman"/>
          <w:b w:val="0"/>
          <w:bCs w:val="0"/>
          <w:color w:val="000000"/>
          <w:sz w:val="24"/>
          <w:szCs w:val="24"/>
          <w:highlight w:val="white"/>
        </w:rPr>
      </w:pPr>
      <w:r w:rsidRPr="00AD1B77">
        <w:rPr>
          <w:rFonts w:ascii="Times New Roman" w:eastAsia="Liberation Sans" w:hAnsi="Times New Roman"/>
          <w:b w:val="0"/>
          <w:bCs w:val="0"/>
          <w:color w:val="000000"/>
          <w:sz w:val="24"/>
          <w:szCs w:val="24"/>
          <w:highlight w:val="white"/>
        </w:rPr>
        <w:t>В рамках года Семьи в России с 19 ноября по 26 декабря в МБОУ «Джалильская СОШ N 2»пройдет акция «Новогодняя игрушка для Деда Мороза», чтобы «одеть» в праздничный наряд школьную ёлку.</w:t>
      </w:r>
    </w:p>
    <w:p w:rsidR="00735800" w:rsidRPr="00AD1B77" w:rsidRDefault="008532FE" w:rsidP="00AD1B77">
      <w:pPr>
        <w:pStyle w:val="ae"/>
        <w:ind w:right="82" w:firstLine="567"/>
        <w:jc w:val="both"/>
        <w:rPr>
          <w:rFonts w:ascii="Times New Roman" w:eastAsia="Liberation Sans" w:hAnsi="Times New Roman"/>
          <w:b w:val="0"/>
          <w:bCs w:val="0"/>
          <w:color w:val="000000"/>
          <w:sz w:val="24"/>
          <w:szCs w:val="24"/>
          <w:highlight w:val="white"/>
        </w:rPr>
      </w:pPr>
      <w:r w:rsidRPr="00AD1B77">
        <w:rPr>
          <w:rFonts w:ascii="Times New Roman" w:eastAsia="Liberation Sans" w:hAnsi="Times New Roman"/>
          <w:b w:val="0"/>
          <w:bCs w:val="0"/>
          <w:color w:val="000000"/>
          <w:sz w:val="24"/>
          <w:szCs w:val="24"/>
          <w:highlight w:val="white"/>
        </w:rPr>
        <w:t>Творческая мастерская «Незабудка на День Матери.</w:t>
      </w:r>
    </w:p>
    <w:p w:rsidR="00735800" w:rsidRPr="00AD1B77" w:rsidRDefault="008532FE" w:rsidP="00AD1B77">
      <w:pPr>
        <w:pStyle w:val="ae"/>
        <w:ind w:right="82" w:firstLine="567"/>
        <w:jc w:val="both"/>
        <w:rPr>
          <w:rFonts w:ascii="Times New Roman" w:eastAsia="Liberation Sans" w:hAnsi="Times New Roman"/>
          <w:b w:val="0"/>
          <w:bCs w:val="0"/>
          <w:color w:val="000000"/>
          <w:sz w:val="24"/>
          <w:szCs w:val="24"/>
          <w:highlight w:val="white"/>
        </w:rPr>
      </w:pPr>
      <w:r w:rsidRPr="00AD1B77">
        <w:rPr>
          <w:rFonts w:ascii="Times New Roman" w:eastAsia="Liberation Sans" w:hAnsi="Times New Roman"/>
          <w:b w:val="0"/>
          <w:bCs w:val="0"/>
          <w:color w:val="000000"/>
          <w:sz w:val="24"/>
          <w:szCs w:val="24"/>
          <w:highlight w:val="white"/>
        </w:rPr>
        <w:t>30 ноября День Государственного герба Российской Федерации</w:t>
      </w:r>
    </w:p>
    <w:p w:rsidR="00735800" w:rsidRPr="00AD1B77" w:rsidRDefault="008532FE" w:rsidP="00AD1B77">
      <w:pPr>
        <w:pStyle w:val="ae"/>
        <w:ind w:right="82" w:firstLine="567"/>
        <w:jc w:val="both"/>
        <w:rPr>
          <w:rFonts w:ascii="Times New Roman" w:hAnsi="Times New Roman"/>
          <w:b w:val="0"/>
          <w:bCs w:val="0"/>
          <w:sz w:val="24"/>
          <w:szCs w:val="24"/>
          <w:highlight w:val="white"/>
        </w:rPr>
      </w:pPr>
      <w:r w:rsidRPr="00AD1B77">
        <w:rPr>
          <w:rFonts w:ascii="Times New Roman" w:hAnsi="Times New Roman"/>
          <w:b w:val="0"/>
          <w:bCs w:val="0"/>
          <w:sz w:val="24"/>
          <w:szCs w:val="24"/>
          <w:highlight w:val="white"/>
        </w:rPr>
        <w:t>1</w:t>
      </w:r>
      <w:r w:rsidRPr="00AD1B77">
        <w:rPr>
          <w:rFonts w:ascii="Times New Roman" w:hAnsi="Times New Roman"/>
          <w:b w:val="0"/>
          <w:bCs w:val="0"/>
          <w:spacing w:val="-3"/>
          <w:sz w:val="24"/>
          <w:szCs w:val="24"/>
          <w:highlight w:val="white"/>
        </w:rPr>
        <w:t xml:space="preserve"> </w:t>
      </w:r>
      <w:r w:rsidRPr="00AD1B77">
        <w:rPr>
          <w:rFonts w:ascii="Times New Roman" w:hAnsi="Times New Roman"/>
          <w:b w:val="0"/>
          <w:bCs w:val="0"/>
          <w:sz w:val="24"/>
          <w:szCs w:val="24"/>
          <w:highlight w:val="white"/>
        </w:rPr>
        <w:t>декабря</w:t>
      </w:r>
      <w:r w:rsidRPr="00AD1B77">
        <w:rPr>
          <w:rFonts w:ascii="Times New Roman" w:hAnsi="Times New Roman"/>
          <w:b w:val="0"/>
          <w:bCs w:val="0"/>
          <w:spacing w:val="-2"/>
          <w:sz w:val="24"/>
          <w:szCs w:val="24"/>
          <w:highlight w:val="white"/>
        </w:rPr>
        <w:t xml:space="preserve"> </w:t>
      </w:r>
      <w:r w:rsidRPr="00AD1B77">
        <w:rPr>
          <w:rFonts w:ascii="Times New Roman" w:eastAsia="Liberation Sans" w:hAnsi="Times New Roman"/>
          <w:b w:val="0"/>
          <w:bCs w:val="0"/>
          <w:color w:val="000000"/>
          <w:sz w:val="24"/>
          <w:szCs w:val="24"/>
          <w:highlight w:val="white"/>
        </w:rPr>
        <w:t>Всемирный день борьбы со СПИДОМ</w:t>
      </w:r>
    </w:p>
    <w:p w:rsidR="00735800" w:rsidRPr="00AD1B77" w:rsidRDefault="008532FE" w:rsidP="00AD1B77">
      <w:pPr>
        <w:pStyle w:val="ae"/>
        <w:ind w:right="82"/>
        <w:jc w:val="both"/>
        <w:rPr>
          <w:rFonts w:ascii="Times New Roman" w:eastAsia="Liberation Sans" w:hAnsi="Times New Roman"/>
          <w:b w:val="0"/>
          <w:bCs w:val="0"/>
          <w:color w:val="000000"/>
          <w:sz w:val="24"/>
          <w:szCs w:val="24"/>
          <w:highlight w:val="white"/>
        </w:rPr>
      </w:pPr>
      <w:r w:rsidRPr="00AD1B77">
        <w:rPr>
          <w:rFonts w:ascii="Times New Roman" w:eastAsia="Liberation Sans" w:hAnsi="Times New Roman"/>
          <w:b w:val="0"/>
          <w:bCs w:val="0"/>
          <w:color w:val="000000"/>
          <w:sz w:val="24"/>
          <w:szCs w:val="24"/>
          <w:highlight w:val="white"/>
        </w:rPr>
        <w:t>3 декабря Международный день инвалидов.</w:t>
      </w:r>
    </w:p>
    <w:p w:rsidR="00735800" w:rsidRPr="00AD1B77" w:rsidRDefault="008532FE" w:rsidP="00AD1B77">
      <w:pPr>
        <w:pStyle w:val="ae"/>
        <w:ind w:right="82"/>
        <w:jc w:val="both"/>
        <w:rPr>
          <w:rFonts w:ascii="Times New Roman" w:hAnsi="Times New Roman"/>
          <w:b w:val="0"/>
          <w:bCs w:val="0"/>
          <w:sz w:val="24"/>
          <w:szCs w:val="24"/>
          <w:highlight w:val="white"/>
        </w:rPr>
      </w:pPr>
      <w:r w:rsidRPr="00AD1B77">
        <w:rPr>
          <w:rFonts w:ascii="Times New Roman" w:eastAsia="Liberation Sans" w:hAnsi="Times New Roman"/>
          <w:b w:val="0"/>
          <w:bCs w:val="0"/>
          <w:color w:val="000000"/>
          <w:sz w:val="24"/>
          <w:szCs w:val="24"/>
          <w:highlight w:val="white"/>
        </w:rPr>
        <w:t xml:space="preserve">3 декабря в России отмечается День неизвестного солдата. </w:t>
      </w:r>
    </w:p>
    <w:p w:rsidR="00735800" w:rsidRPr="00AD1B77" w:rsidRDefault="008532FE" w:rsidP="00AD1B77">
      <w:pPr>
        <w:pStyle w:val="ae"/>
        <w:ind w:right="82" w:firstLine="567"/>
        <w:jc w:val="both"/>
        <w:rPr>
          <w:rFonts w:ascii="Times New Roman" w:hAnsi="Times New Roman"/>
          <w:b w:val="0"/>
          <w:bCs w:val="0"/>
          <w:spacing w:val="1"/>
          <w:sz w:val="24"/>
          <w:szCs w:val="24"/>
          <w:highlight w:val="white"/>
        </w:rPr>
      </w:pPr>
      <w:r w:rsidRPr="00AD1B77">
        <w:rPr>
          <w:rFonts w:ascii="Times New Roman" w:hAnsi="Times New Roman"/>
          <w:b w:val="0"/>
          <w:bCs w:val="0"/>
          <w:sz w:val="24"/>
          <w:szCs w:val="24"/>
          <w:highlight w:val="white"/>
        </w:rPr>
        <w:t>5</w:t>
      </w:r>
      <w:r w:rsidRPr="00AD1B77">
        <w:rPr>
          <w:rFonts w:ascii="Times New Roman" w:hAnsi="Times New Roman"/>
          <w:b w:val="0"/>
          <w:bCs w:val="0"/>
          <w:spacing w:val="2"/>
          <w:sz w:val="24"/>
          <w:szCs w:val="24"/>
          <w:highlight w:val="white"/>
        </w:rPr>
        <w:t xml:space="preserve"> </w:t>
      </w:r>
      <w:r w:rsidRPr="00AD1B77">
        <w:rPr>
          <w:rFonts w:ascii="Times New Roman" w:hAnsi="Times New Roman"/>
          <w:b w:val="0"/>
          <w:bCs w:val="0"/>
          <w:sz w:val="24"/>
          <w:szCs w:val="24"/>
          <w:highlight w:val="white"/>
        </w:rPr>
        <w:t>декабря</w:t>
      </w:r>
      <w:r w:rsidRPr="00AD1B77">
        <w:rPr>
          <w:rFonts w:ascii="Times New Roman" w:hAnsi="Times New Roman"/>
          <w:b w:val="0"/>
          <w:bCs w:val="0"/>
          <w:spacing w:val="2"/>
          <w:sz w:val="24"/>
          <w:szCs w:val="24"/>
          <w:highlight w:val="white"/>
        </w:rPr>
        <w:t xml:space="preserve"> </w:t>
      </w:r>
      <w:r w:rsidRPr="00AD1B77">
        <w:rPr>
          <w:rFonts w:ascii="Times New Roman" w:hAnsi="Times New Roman"/>
          <w:b w:val="0"/>
          <w:bCs w:val="0"/>
          <w:sz w:val="24"/>
          <w:szCs w:val="24"/>
          <w:highlight w:val="white"/>
        </w:rPr>
        <w:t>в</w:t>
      </w:r>
      <w:r w:rsidRPr="00AD1B77">
        <w:rPr>
          <w:rFonts w:ascii="Times New Roman" w:hAnsi="Times New Roman"/>
          <w:b w:val="0"/>
          <w:bCs w:val="0"/>
          <w:spacing w:val="3"/>
          <w:sz w:val="24"/>
          <w:szCs w:val="24"/>
          <w:highlight w:val="white"/>
        </w:rPr>
        <w:t xml:space="preserve"> </w:t>
      </w:r>
      <w:r w:rsidRPr="00AD1B77">
        <w:rPr>
          <w:rFonts w:ascii="Times New Roman" w:hAnsi="Times New Roman"/>
          <w:b w:val="0"/>
          <w:bCs w:val="0"/>
          <w:sz w:val="24"/>
          <w:szCs w:val="24"/>
          <w:highlight w:val="white"/>
        </w:rPr>
        <w:t>России</w:t>
      </w:r>
      <w:r w:rsidRPr="00AD1B77">
        <w:rPr>
          <w:rFonts w:ascii="Times New Roman" w:hAnsi="Times New Roman"/>
          <w:b w:val="0"/>
          <w:bCs w:val="0"/>
          <w:spacing w:val="3"/>
          <w:sz w:val="24"/>
          <w:szCs w:val="24"/>
          <w:highlight w:val="white"/>
        </w:rPr>
        <w:t xml:space="preserve"> </w:t>
      </w:r>
      <w:r w:rsidRPr="00AD1B77">
        <w:rPr>
          <w:rFonts w:ascii="Times New Roman" w:hAnsi="Times New Roman"/>
          <w:b w:val="0"/>
          <w:bCs w:val="0"/>
          <w:sz w:val="24"/>
          <w:szCs w:val="24"/>
          <w:highlight w:val="white"/>
        </w:rPr>
        <w:t>отмечают</w:t>
      </w:r>
      <w:r w:rsidRPr="00AD1B77">
        <w:rPr>
          <w:rFonts w:ascii="Times New Roman" w:hAnsi="Times New Roman"/>
          <w:b w:val="0"/>
          <w:bCs w:val="0"/>
          <w:spacing w:val="2"/>
          <w:sz w:val="24"/>
          <w:szCs w:val="24"/>
          <w:highlight w:val="white"/>
        </w:rPr>
        <w:t xml:space="preserve"> </w:t>
      </w:r>
      <w:r w:rsidRPr="00AD1B77">
        <w:rPr>
          <w:rFonts w:ascii="Times New Roman" w:hAnsi="Times New Roman"/>
          <w:b w:val="0"/>
          <w:bCs w:val="0"/>
          <w:sz w:val="24"/>
          <w:szCs w:val="24"/>
          <w:highlight w:val="white"/>
        </w:rPr>
        <w:t>День</w:t>
      </w:r>
      <w:r w:rsidRPr="00AD1B77">
        <w:rPr>
          <w:rFonts w:ascii="Times New Roman" w:hAnsi="Times New Roman"/>
          <w:b w:val="0"/>
          <w:bCs w:val="0"/>
          <w:spacing w:val="2"/>
          <w:sz w:val="24"/>
          <w:szCs w:val="24"/>
          <w:highlight w:val="white"/>
        </w:rPr>
        <w:t xml:space="preserve"> </w:t>
      </w:r>
      <w:r w:rsidRPr="00AD1B77">
        <w:rPr>
          <w:rFonts w:ascii="Times New Roman" w:hAnsi="Times New Roman"/>
          <w:b w:val="0"/>
          <w:bCs w:val="0"/>
          <w:sz w:val="24"/>
          <w:szCs w:val="24"/>
          <w:highlight w:val="white"/>
        </w:rPr>
        <w:t>добровольца</w:t>
      </w:r>
      <w:r w:rsidRPr="00AD1B77">
        <w:rPr>
          <w:rFonts w:ascii="Times New Roman" w:hAnsi="Times New Roman"/>
          <w:b w:val="0"/>
          <w:bCs w:val="0"/>
          <w:spacing w:val="1"/>
          <w:sz w:val="24"/>
          <w:szCs w:val="24"/>
          <w:highlight w:val="white"/>
        </w:rPr>
        <w:t xml:space="preserve"> </w:t>
      </w:r>
      <w:r w:rsidRPr="00AD1B77">
        <w:rPr>
          <w:rFonts w:ascii="Times New Roman" w:hAnsi="Times New Roman"/>
          <w:b w:val="0"/>
          <w:bCs w:val="0"/>
          <w:sz w:val="24"/>
          <w:szCs w:val="24"/>
          <w:highlight w:val="white"/>
        </w:rPr>
        <w:t>(волонтера).</w:t>
      </w:r>
      <w:r w:rsidRPr="00AD1B77">
        <w:rPr>
          <w:rFonts w:ascii="Times New Roman" w:hAnsi="Times New Roman"/>
          <w:b w:val="0"/>
          <w:bCs w:val="0"/>
          <w:spacing w:val="1"/>
          <w:sz w:val="24"/>
          <w:szCs w:val="24"/>
          <w:highlight w:val="white"/>
        </w:rPr>
        <w:t xml:space="preserve"> Волонтеры побкды презентовали свою деятельность.</w:t>
      </w:r>
    </w:p>
    <w:p w:rsidR="00735800" w:rsidRPr="00AD1B77" w:rsidRDefault="008532FE" w:rsidP="00AD1B77">
      <w:pPr>
        <w:pStyle w:val="ae"/>
        <w:ind w:right="82" w:firstLine="567"/>
        <w:jc w:val="both"/>
        <w:rPr>
          <w:rFonts w:ascii="Times New Roman" w:hAnsi="Times New Roman"/>
          <w:b w:val="0"/>
          <w:bCs w:val="0"/>
          <w:sz w:val="24"/>
          <w:szCs w:val="24"/>
          <w:highlight w:val="white"/>
        </w:rPr>
      </w:pPr>
      <w:r w:rsidRPr="00AD1B77">
        <w:rPr>
          <w:rFonts w:ascii="Times New Roman" w:hAnsi="Times New Roman"/>
          <w:b w:val="0"/>
          <w:bCs w:val="0"/>
          <w:sz w:val="24"/>
          <w:szCs w:val="24"/>
          <w:highlight w:val="white"/>
        </w:rPr>
        <w:t xml:space="preserve"> </w:t>
      </w:r>
      <w:r w:rsidRPr="00AD1B77">
        <w:rPr>
          <w:rFonts w:ascii="Times New Roman" w:eastAsia="Liberation Sans" w:hAnsi="Times New Roman"/>
          <w:b w:val="0"/>
          <w:bCs w:val="0"/>
          <w:color w:val="000000"/>
          <w:sz w:val="24"/>
          <w:szCs w:val="24"/>
          <w:highlight w:val="white"/>
        </w:rPr>
        <w:t xml:space="preserve">6 декабря наша школа присоединилась к Международной акции «Тест по истории Великой Отечественной войны», приуроченный великой Победе 1945 года. 6 декабря - Всероссийский экологический диктант – это ежегодный проект, проходящий во всех субъектах Российской Федерации.  </w:t>
      </w:r>
    </w:p>
    <w:p w:rsidR="00735800" w:rsidRPr="00AD1B77" w:rsidRDefault="008532FE" w:rsidP="00AD1B77">
      <w:pPr>
        <w:pStyle w:val="ae"/>
        <w:ind w:right="82" w:firstLine="567"/>
        <w:jc w:val="left"/>
        <w:rPr>
          <w:rFonts w:ascii="Times New Roman" w:hAnsi="Times New Roman"/>
          <w:b w:val="0"/>
          <w:bCs w:val="0"/>
          <w:sz w:val="24"/>
          <w:szCs w:val="24"/>
        </w:rPr>
      </w:pPr>
      <w:r w:rsidRPr="00AD1B77">
        <w:rPr>
          <w:rFonts w:ascii="Times New Roman" w:hAnsi="Times New Roman"/>
          <w:b w:val="0"/>
          <w:sz w:val="24"/>
          <w:szCs w:val="24"/>
          <w:highlight w:val="white"/>
        </w:rPr>
        <w:t>9</w:t>
      </w:r>
      <w:r w:rsidRPr="00AD1B77">
        <w:rPr>
          <w:rFonts w:ascii="Times New Roman" w:hAnsi="Times New Roman"/>
          <w:b w:val="0"/>
          <w:spacing w:val="6"/>
          <w:sz w:val="24"/>
          <w:szCs w:val="24"/>
          <w:highlight w:val="white"/>
        </w:rPr>
        <w:t xml:space="preserve"> </w:t>
      </w:r>
      <w:r w:rsidRPr="00AD1B77">
        <w:rPr>
          <w:rFonts w:ascii="Times New Roman" w:hAnsi="Times New Roman"/>
          <w:b w:val="0"/>
          <w:sz w:val="24"/>
          <w:szCs w:val="24"/>
          <w:highlight w:val="white"/>
        </w:rPr>
        <w:t>декабря</w:t>
      </w:r>
      <w:r w:rsidRPr="00AD1B77">
        <w:rPr>
          <w:rFonts w:ascii="Times New Roman" w:hAnsi="Times New Roman"/>
          <w:b w:val="0"/>
          <w:spacing w:val="6"/>
          <w:sz w:val="24"/>
          <w:szCs w:val="24"/>
          <w:highlight w:val="white"/>
        </w:rPr>
        <w:t xml:space="preserve"> </w:t>
      </w:r>
      <w:r w:rsidRPr="00AD1B77">
        <w:rPr>
          <w:rFonts w:ascii="Times New Roman" w:hAnsi="Times New Roman"/>
          <w:b w:val="0"/>
          <w:sz w:val="24"/>
          <w:szCs w:val="24"/>
          <w:highlight w:val="white"/>
        </w:rPr>
        <w:t>отмечается</w:t>
      </w:r>
      <w:r w:rsidRPr="00AD1B77">
        <w:rPr>
          <w:rFonts w:ascii="Times New Roman" w:hAnsi="Times New Roman"/>
          <w:b w:val="0"/>
          <w:spacing w:val="6"/>
          <w:sz w:val="24"/>
          <w:szCs w:val="24"/>
          <w:highlight w:val="white"/>
        </w:rPr>
        <w:t xml:space="preserve"> </w:t>
      </w:r>
      <w:r w:rsidRPr="00AD1B77">
        <w:rPr>
          <w:rFonts w:ascii="Times New Roman" w:hAnsi="Times New Roman"/>
          <w:b w:val="0"/>
          <w:sz w:val="24"/>
          <w:szCs w:val="24"/>
          <w:highlight w:val="white"/>
        </w:rPr>
        <w:t>День</w:t>
      </w:r>
      <w:r w:rsidRPr="00AD1B77">
        <w:rPr>
          <w:rFonts w:ascii="Times New Roman" w:hAnsi="Times New Roman"/>
          <w:b w:val="0"/>
          <w:spacing w:val="6"/>
          <w:sz w:val="24"/>
          <w:szCs w:val="24"/>
          <w:highlight w:val="white"/>
        </w:rPr>
        <w:t xml:space="preserve"> </w:t>
      </w:r>
      <w:r w:rsidRPr="00AD1B77">
        <w:rPr>
          <w:rFonts w:ascii="Times New Roman" w:hAnsi="Times New Roman"/>
          <w:b w:val="0"/>
          <w:sz w:val="24"/>
          <w:szCs w:val="24"/>
          <w:highlight w:val="white"/>
        </w:rPr>
        <w:t>героев</w:t>
      </w:r>
      <w:r w:rsidRPr="00AD1B77">
        <w:rPr>
          <w:rFonts w:ascii="Times New Roman" w:hAnsi="Times New Roman"/>
          <w:b w:val="0"/>
          <w:spacing w:val="5"/>
          <w:sz w:val="24"/>
          <w:szCs w:val="24"/>
          <w:highlight w:val="white"/>
        </w:rPr>
        <w:t xml:space="preserve"> </w:t>
      </w:r>
      <w:r w:rsidRPr="00AD1B77">
        <w:rPr>
          <w:rFonts w:ascii="Times New Roman" w:hAnsi="Times New Roman"/>
          <w:b w:val="0"/>
          <w:sz w:val="24"/>
          <w:szCs w:val="24"/>
          <w:highlight w:val="white"/>
        </w:rPr>
        <w:t>Отечества,</w:t>
      </w:r>
      <w:r w:rsidRPr="00AD1B77">
        <w:rPr>
          <w:rFonts w:ascii="Times New Roman" w:hAnsi="Times New Roman"/>
          <w:b w:val="0"/>
          <w:spacing w:val="6"/>
          <w:sz w:val="24"/>
          <w:szCs w:val="24"/>
          <w:highlight w:val="white"/>
        </w:rPr>
        <w:t xml:space="preserve"> </w:t>
      </w:r>
      <w:r w:rsidRPr="00AD1B77">
        <w:rPr>
          <w:rFonts w:ascii="Times New Roman" w:hAnsi="Times New Roman"/>
          <w:b w:val="0"/>
          <w:sz w:val="24"/>
          <w:szCs w:val="24"/>
          <w:highlight w:val="white"/>
        </w:rPr>
        <w:t>проведена</w:t>
      </w:r>
      <w:r w:rsidRPr="00AD1B77">
        <w:rPr>
          <w:rFonts w:ascii="Times New Roman" w:hAnsi="Times New Roman"/>
          <w:b w:val="0"/>
          <w:spacing w:val="6"/>
          <w:sz w:val="24"/>
          <w:szCs w:val="24"/>
          <w:highlight w:val="white"/>
        </w:rPr>
        <w:t xml:space="preserve"> </w:t>
      </w:r>
      <w:r w:rsidRPr="00AD1B77">
        <w:rPr>
          <w:rFonts w:ascii="Times New Roman" w:hAnsi="Times New Roman"/>
          <w:b w:val="0"/>
          <w:sz w:val="24"/>
          <w:szCs w:val="24"/>
          <w:highlight w:val="white"/>
        </w:rPr>
        <w:t>Акция</w:t>
      </w:r>
      <w:r w:rsidRPr="00AD1B77">
        <w:rPr>
          <w:rFonts w:ascii="Times New Roman" w:hAnsi="Times New Roman"/>
          <w:b w:val="0"/>
          <w:spacing w:val="6"/>
          <w:sz w:val="24"/>
          <w:szCs w:val="24"/>
          <w:highlight w:val="white"/>
        </w:rPr>
        <w:t xml:space="preserve"> </w:t>
      </w:r>
      <w:r w:rsidRPr="00AD1B77">
        <w:rPr>
          <w:rFonts w:ascii="Times New Roman" w:hAnsi="Times New Roman"/>
          <w:b w:val="0"/>
          <w:sz w:val="24"/>
          <w:szCs w:val="24"/>
          <w:highlight w:val="white"/>
        </w:rPr>
        <w:t xml:space="preserve">«Память вечна». </w:t>
      </w:r>
      <w:r w:rsidRPr="00AD1B77">
        <w:rPr>
          <w:rFonts w:ascii="Times New Roman" w:eastAsia="Liberation Sans" w:hAnsi="Times New Roman"/>
          <w:b w:val="0"/>
          <w:bCs w:val="0"/>
          <w:color w:val="000000"/>
          <w:sz w:val="24"/>
          <w:szCs w:val="24"/>
          <w:highlight w:val="white"/>
        </w:rPr>
        <w:t>️Патриотический час «Герои Отечества» для 7-10 классов с приглашением бойца СВО, находящемся краткосрочном отпуске.</w:t>
      </w:r>
    </w:p>
    <w:p w:rsidR="00735800" w:rsidRPr="00AD1B77" w:rsidRDefault="008532FE" w:rsidP="00AD1B77">
      <w:pPr>
        <w:pStyle w:val="ae"/>
        <w:ind w:right="82" w:firstLine="567"/>
        <w:jc w:val="left"/>
        <w:rPr>
          <w:rFonts w:ascii="Times New Roman" w:eastAsia="Liberation Sans" w:hAnsi="Times New Roman"/>
          <w:b w:val="0"/>
          <w:bCs w:val="0"/>
          <w:color w:val="000000"/>
          <w:sz w:val="24"/>
          <w:szCs w:val="24"/>
          <w:highlight w:val="white"/>
        </w:rPr>
      </w:pPr>
      <w:r w:rsidRPr="00AD1B77">
        <w:rPr>
          <w:rFonts w:ascii="Times New Roman" w:eastAsia="Liberation Sans" w:hAnsi="Times New Roman"/>
          <w:b w:val="0"/>
          <w:bCs w:val="0"/>
          <w:color w:val="000000"/>
          <w:sz w:val="24"/>
          <w:szCs w:val="24"/>
          <w:highlight w:val="white"/>
        </w:rPr>
        <w:t>12 декабря День Конституции Российской Федерации</w:t>
      </w:r>
      <w:r w:rsidRPr="00AD1B77">
        <w:rPr>
          <w:rFonts w:ascii="Times New Roman" w:hAnsi="Times New Roman"/>
          <w:b w:val="0"/>
          <w:bCs w:val="0"/>
          <w:sz w:val="24"/>
          <w:szCs w:val="24"/>
        </w:rPr>
        <w:t xml:space="preserve">, </w:t>
      </w:r>
      <w:r w:rsidRPr="00AD1B77">
        <w:rPr>
          <w:rFonts w:ascii="Times New Roman" w:eastAsia="Liberation Sans" w:hAnsi="Times New Roman"/>
          <w:b w:val="0"/>
          <w:bCs w:val="0"/>
          <w:color w:val="000000"/>
          <w:sz w:val="24"/>
          <w:szCs w:val="24"/>
          <w:highlight w:val="white"/>
        </w:rPr>
        <w:t>организовано коллективное творческое дело «Россия - наш дом».</w:t>
      </w:r>
    </w:p>
    <w:p w:rsidR="00735800" w:rsidRPr="00AD1B77" w:rsidRDefault="008532FE" w:rsidP="00AD1B77">
      <w:pPr>
        <w:pStyle w:val="ae"/>
        <w:ind w:right="82" w:firstLine="567"/>
        <w:jc w:val="left"/>
        <w:rPr>
          <w:rFonts w:ascii="Times New Roman" w:hAnsi="Times New Roman"/>
          <w:b w:val="0"/>
          <w:bCs w:val="0"/>
          <w:sz w:val="24"/>
          <w:szCs w:val="24"/>
          <w:highlight w:val="white"/>
        </w:rPr>
      </w:pPr>
      <w:r w:rsidRPr="00AD1B77">
        <w:rPr>
          <w:rFonts w:ascii="Times New Roman" w:eastAsia="Liberation Sans" w:hAnsi="Times New Roman"/>
          <w:b w:val="0"/>
          <w:bCs w:val="0"/>
          <w:color w:val="000000"/>
          <w:sz w:val="24"/>
          <w:szCs w:val="24"/>
          <w:highlight w:val="white"/>
        </w:rPr>
        <w:t xml:space="preserve">22 декабря в нашей стране отмечается трогательный и душевный праздник «Спасибо за жизнь», посвященный нашим дорогим родителям. </w:t>
      </w:r>
      <w:r w:rsidRPr="00AD1B77">
        <w:rPr>
          <w:rFonts w:ascii="Times New Roman" w:eastAsia="Liberation Sans" w:hAnsi="Times New Roman"/>
          <w:color w:val="000000"/>
          <w:sz w:val="24"/>
          <w:szCs w:val="24"/>
          <w:highlight w:val="white"/>
        </w:rPr>
        <w:br/>
      </w:r>
    </w:p>
    <w:p w:rsidR="00735800" w:rsidRPr="00AD1B77" w:rsidRDefault="00735800" w:rsidP="00AD1B77">
      <w:pPr>
        <w:pStyle w:val="ae"/>
        <w:ind w:right="82" w:firstLine="567"/>
        <w:jc w:val="both"/>
        <w:rPr>
          <w:rFonts w:ascii="Times New Roman" w:hAnsi="Times New Roman"/>
          <w:b w:val="0"/>
          <w:sz w:val="24"/>
          <w:szCs w:val="24"/>
          <w:highlight w:val="white"/>
        </w:rPr>
      </w:pP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Состоялось открытие Месячника патриотического воспитания. В рамках которого прошли: спортивные соревнования, Лыжня России, интеллектуальные игры, уроки мужества, поселковый конкурс «Есть стать в строй» (2 место). </w:t>
      </w:r>
    </w:p>
    <w:p w:rsidR="00735800" w:rsidRPr="00AD1B77" w:rsidRDefault="008532FE" w:rsidP="00AD1B77">
      <w:pPr>
        <w:pStyle w:val="af8"/>
        <w:numPr>
          <w:ilvl w:val="0"/>
          <w:numId w:val="32"/>
        </w:numPr>
        <w:tabs>
          <w:tab w:val="left" w:pos="905"/>
        </w:tabs>
        <w:spacing w:after="0" w:line="240" w:lineRule="auto"/>
        <w:ind w:left="0" w:right="82" w:firstLine="567"/>
        <w:jc w:val="both"/>
        <w:rPr>
          <w:rFonts w:ascii="Times New Roman" w:hAnsi="Times New Roman"/>
          <w:sz w:val="24"/>
          <w:szCs w:val="24"/>
          <w:highlight w:val="white"/>
        </w:rPr>
      </w:pPr>
      <w:r w:rsidRPr="00AD1B77">
        <w:rPr>
          <w:rFonts w:ascii="Times New Roman" w:hAnsi="Times New Roman"/>
          <w:sz w:val="24"/>
          <w:szCs w:val="24"/>
          <w:highlight w:val="white"/>
        </w:rPr>
        <w:t>января,</w:t>
      </w:r>
      <w:r w:rsidRPr="00AD1B77">
        <w:rPr>
          <w:rFonts w:ascii="Times New Roman" w:hAnsi="Times New Roman"/>
          <w:spacing w:val="32"/>
          <w:sz w:val="24"/>
          <w:szCs w:val="24"/>
          <w:highlight w:val="white"/>
        </w:rPr>
        <w:t xml:space="preserve"> </w:t>
      </w:r>
      <w:r w:rsidRPr="00AD1B77">
        <w:rPr>
          <w:rFonts w:ascii="Times New Roman" w:hAnsi="Times New Roman"/>
          <w:sz w:val="24"/>
          <w:szCs w:val="24"/>
          <w:highlight w:val="white"/>
        </w:rPr>
        <w:t>в</w:t>
      </w:r>
      <w:r w:rsidRPr="00AD1B77">
        <w:rPr>
          <w:rFonts w:ascii="Times New Roman" w:hAnsi="Times New Roman"/>
          <w:spacing w:val="32"/>
          <w:sz w:val="24"/>
          <w:szCs w:val="24"/>
          <w:highlight w:val="white"/>
        </w:rPr>
        <w:t xml:space="preserve"> </w:t>
      </w:r>
      <w:r w:rsidRPr="00AD1B77">
        <w:rPr>
          <w:rFonts w:ascii="Times New Roman" w:hAnsi="Times New Roman"/>
          <w:sz w:val="24"/>
          <w:szCs w:val="24"/>
          <w:highlight w:val="white"/>
        </w:rPr>
        <w:t>честь</w:t>
      </w:r>
      <w:r w:rsidRPr="00AD1B77">
        <w:rPr>
          <w:rFonts w:ascii="Times New Roman" w:hAnsi="Times New Roman"/>
          <w:spacing w:val="34"/>
          <w:sz w:val="24"/>
          <w:szCs w:val="24"/>
          <w:highlight w:val="white"/>
        </w:rPr>
        <w:t xml:space="preserve"> </w:t>
      </w:r>
      <w:r w:rsidRPr="00AD1B77">
        <w:rPr>
          <w:rFonts w:ascii="Times New Roman" w:hAnsi="Times New Roman"/>
          <w:sz w:val="24"/>
          <w:szCs w:val="24"/>
          <w:highlight w:val="white"/>
        </w:rPr>
        <w:t>дня</w:t>
      </w:r>
      <w:r w:rsidRPr="00AD1B77">
        <w:rPr>
          <w:rFonts w:ascii="Times New Roman" w:hAnsi="Times New Roman"/>
          <w:spacing w:val="32"/>
          <w:sz w:val="24"/>
          <w:szCs w:val="24"/>
          <w:highlight w:val="white"/>
        </w:rPr>
        <w:t xml:space="preserve"> </w:t>
      </w:r>
      <w:r w:rsidRPr="00AD1B77">
        <w:rPr>
          <w:rFonts w:ascii="Times New Roman" w:hAnsi="Times New Roman"/>
          <w:sz w:val="24"/>
          <w:szCs w:val="24"/>
          <w:highlight w:val="white"/>
        </w:rPr>
        <w:t>полного</w:t>
      </w:r>
      <w:r w:rsidRPr="00AD1B77">
        <w:rPr>
          <w:rFonts w:ascii="Times New Roman" w:hAnsi="Times New Roman"/>
          <w:spacing w:val="32"/>
          <w:sz w:val="24"/>
          <w:szCs w:val="24"/>
          <w:highlight w:val="white"/>
        </w:rPr>
        <w:t xml:space="preserve"> </w:t>
      </w:r>
      <w:r w:rsidRPr="00AD1B77">
        <w:rPr>
          <w:rFonts w:ascii="Times New Roman" w:hAnsi="Times New Roman"/>
          <w:sz w:val="24"/>
          <w:szCs w:val="24"/>
          <w:highlight w:val="white"/>
        </w:rPr>
        <w:t>освобождения</w:t>
      </w:r>
      <w:r w:rsidRPr="00AD1B77">
        <w:rPr>
          <w:rFonts w:ascii="Times New Roman" w:hAnsi="Times New Roman"/>
          <w:spacing w:val="32"/>
          <w:sz w:val="24"/>
          <w:szCs w:val="24"/>
          <w:highlight w:val="white"/>
        </w:rPr>
        <w:t xml:space="preserve"> </w:t>
      </w:r>
      <w:r w:rsidRPr="00AD1B77">
        <w:rPr>
          <w:rFonts w:ascii="Times New Roman" w:hAnsi="Times New Roman"/>
          <w:sz w:val="24"/>
          <w:szCs w:val="24"/>
          <w:highlight w:val="white"/>
        </w:rPr>
        <w:t>блокадного</w:t>
      </w:r>
      <w:r w:rsidRPr="00AD1B77">
        <w:rPr>
          <w:rFonts w:ascii="Times New Roman" w:hAnsi="Times New Roman"/>
          <w:spacing w:val="32"/>
          <w:sz w:val="24"/>
          <w:szCs w:val="24"/>
          <w:highlight w:val="white"/>
        </w:rPr>
        <w:t xml:space="preserve"> </w:t>
      </w:r>
      <w:r w:rsidRPr="00AD1B77">
        <w:rPr>
          <w:rFonts w:ascii="Times New Roman" w:hAnsi="Times New Roman"/>
          <w:sz w:val="24"/>
          <w:szCs w:val="24"/>
          <w:highlight w:val="white"/>
        </w:rPr>
        <w:t>Ленинграда</w:t>
      </w:r>
      <w:r w:rsidRPr="00AD1B77">
        <w:rPr>
          <w:rFonts w:ascii="Times New Roman" w:hAnsi="Times New Roman"/>
          <w:spacing w:val="32"/>
          <w:sz w:val="24"/>
          <w:szCs w:val="24"/>
          <w:highlight w:val="white"/>
        </w:rPr>
        <w:t xml:space="preserve"> </w:t>
      </w:r>
      <w:r w:rsidRPr="00AD1B77">
        <w:rPr>
          <w:rFonts w:ascii="Times New Roman" w:hAnsi="Times New Roman"/>
          <w:sz w:val="24"/>
          <w:szCs w:val="24"/>
          <w:highlight w:val="white"/>
        </w:rPr>
        <w:t>была</w:t>
      </w:r>
      <w:r w:rsidRPr="00AD1B77">
        <w:rPr>
          <w:rFonts w:ascii="Times New Roman" w:hAnsi="Times New Roman"/>
          <w:spacing w:val="31"/>
          <w:sz w:val="24"/>
          <w:szCs w:val="24"/>
          <w:highlight w:val="white"/>
        </w:rPr>
        <w:t xml:space="preserve"> </w:t>
      </w:r>
      <w:r w:rsidRPr="00AD1B77">
        <w:rPr>
          <w:rFonts w:ascii="Times New Roman" w:hAnsi="Times New Roman"/>
          <w:sz w:val="24"/>
          <w:szCs w:val="24"/>
          <w:highlight w:val="white"/>
        </w:rPr>
        <w:t>проведена</w:t>
      </w:r>
      <w:r w:rsidRPr="00AD1B77">
        <w:rPr>
          <w:rFonts w:ascii="Times New Roman" w:hAnsi="Times New Roman"/>
          <w:spacing w:val="-57"/>
          <w:sz w:val="24"/>
          <w:szCs w:val="24"/>
          <w:highlight w:val="white"/>
        </w:rPr>
        <w:t xml:space="preserve"> </w:t>
      </w:r>
      <w:r w:rsidRPr="00AD1B77">
        <w:rPr>
          <w:rFonts w:ascii="Times New Roman" w:hAnsi="Times New Roman"/>
          <w:sz w:val="24"/>
          <w:szCs w:val="24"/>
          <w:highlight w:val="white"/>
        </w:rPr>
        <w:t>ежегодная</w:t>
      </w:r>
      <w:r w:rsidRPr="00AD1B77">
        <w:rPr>
          <w:rFonts w:ascii="Times New Roman" w:hAnsi="Times New Roman"/>
          <w:spacing w:val="-1"/>
          <w:sz w:val="24"/>
          <w:szCs w:val="24"/>
          <w:highlight w:val="white"/>
        </w:rPr>
        <w:t xml:space="preserve"> </w:t>
      </w:r>
      <w:r w:rsidRPr="00AD1B77">
        <w:rPr>
          <w:rFonts w:ascii="Times New Roman" w:hAnsi="Times New Roman"/>
          <w:sz w:val="24"/>
          <w:szCs w:val="24"/>
          <w:highlight w:val="white"/>
        </w:rPr>
        <w:t>акция «Блокадный хлеб».</w:t>
      </w:r>
    </w:p>
    <w:p w:rsidR="00735800" w:rsidRPr="00AD1B77" w:rsidRDefault="008532FE" w:rsidP="00AD1B77">
      <w:pPr>
        <w:pStyle w:val="ae"/>
        <w:widowControl w:val="0"/>
        <w:numPr>
          <w:ilvl w:val="0"/>
          <w:numId w:val="32"/>
        </w:numPr>
        <w:ind w:right="82"/>
        <w:rPr>
          <w:rFonts w:ascii="Times New Roman" w:hAnsi="Times New Roman"/>
          <w:b w:val="0"/>
          <w:sz w:val="24"/>
          <w:szCs w:val="24"/>
          <w:highlight w:val="white"/>
        </w:rPr>
      </w:pPr>
      <w:r w:rsidRPr="00AD1B77">
        <w:rPr>
          <w:rFonts w:ascii="Times New Roman" w:hAnsi="Times New Roman"/>
          <w:b w:val="0"/>
          <w:sz w:val="24"/>
          <w:szCs w:val="24"/>
          <w:highlight w:val="white"/>
        </w:rPr>
        <w:t>января</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онлайн</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урок</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Международный</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день</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памяти жертв</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Холокост</w:t>
      </w:r>
    </w:p>
    <w:p w:rsidR="00735800" w:rsidRPr="00AD1B77" w:rsidRDefault="008532FE" w:rsidP="00AD1B77">
      <w:pPr>
        <w:pStyle w:val="ae"/>
        <w:ind w:left="508" w:right="82"/>
        <w:rPr>
          <w:rFonts w:ascii="Times New Roman" w:hAnsi="Times New Roman"/>
          <w:b w:val="0"/>
          <w:sz w:val="24"/>
          <w:szCs w:val="24"/>
          <w:highlight w:val="white"/>
        </w:rPr>
      </w:pPr>
      <w:r w:rsidRPr="00AD1B77">
        <w:rPr>
          <w:rFonts w:ascii="Times New Roman" w:hAnsi="Times New Roman"/>
          <w:b w:val="0"/>
          <w:sz w:val="24"/>
          <w:szCs w:val="24"/>
          <w:highlight w:val="white"/>
        </w:rPr>
        <w:t xml:space="preserve"> 27 января состоялась традиционная встреча с выпускниками школы.</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2 февраля в нашей стране отмечается годовщина Сталинградской битвы, провели  классные часы, уроки Мужества.  </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15 февраля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старшеклассники школы приняли участие в поселковом митинге, посвященном дню рождения М.Джалиля.</w:t>
      </w:r>
    </w:p>
    <w:p w:rsidR="00735800" w:rsidRPr="00AD1B77" w:rsidRDefault="008532FE" w:rsidP="00AD1B77">
      <w:pPr>
        <w:pStyle w:val="ae"/>
        <w:ind w:right="82" w:firstLine="567"/>
        <w:jc w:val="both"/>
        <w:rPr>
          <w:rFonts w:ascii="Times New Roman" w:hAnsi="Times New Roman"/>
          <w:b w:val="0"/>
          <w:bCs w:val="0"/>
          <w:sz w:val="24"/>
          <w:szCs w:val="24"/>
        </w:rPr>
      </w:pPr>
      <w:r w:rsidRPr="00AD1B77">
        <w:rPr>
          <w:rFonts w:ascii="Times New Roman" w:hAnsi="Times New Roman"/>
          <w:b w:val="0"/>
          <w:sz w:val="24"/>
          <w:szCs w:val="24"/>
          <w:highlight w:val="white"/>
        </w:rPr>
        <w:t>15 февраля прошел традиционный митинг с участием воинов-афганцев, участников СВО, членов семей участников СВО. Перед собравшимися выступили директор школы, заместитель директора по воспитательной работе, советник директора по воспитанию. Заместитель главы поселка И. Ф. Галлямов.  Он поблагодарил коллектив школы за системную работу по патриотическому воспитанию школьников.  Митинг закончился возложением цветов к мемориальным доскам и Монументу славы на Аллее Боевой славы.Состоялось торжественное принятие в ряды Юнармии. Почтили память погибших Героев на зоне СВО.</w:t>
      </w:r>
    </w:p>
    <w:p w:rsidR="00735800" w:rsidRPr="00AD1B77" w:rsidRDefault="008532FE" w:rsidP="00AD1B77">
      <w:pPr>
        <w:pStyle w:val="ae"/>
        <w:ind w:right="82" w:firstLine="567"/>
        <w:jc w:val="both"/>
        <w:rPr>
          <w:rFonts w:ascii="Times New Roman" w:hAnsi="Times New Roman"/>
          <w:b w:val="0"/>
          <w:bCs w:val="0"/>
          <w:sz w:val="24"/>
          <w:szCs w:val="24"/>
          <w:highlight w:val="white"/>
        </w:rPr>
      </w:pPr>
      <w:r w:rsidRPr="00AD1B77">
        <w:rPr>
          <w:rFonts w:ascii="Times New Roman" w:hAnsi="Times New Roman"/>
          <w:b w:val="0"/>
          <w:sz w:val="24"/>
          <w:szCs w:val="24"/>
        </w:rPr>
        <w:t>19 февраля учителя истории провели парламентский урок -2025 “Святое дело - Родине служить!”</w:t>
      </w:r>
    </w:p>
    <w:p w:rsidR="00735800" w:rsidRPr="00AD1B77" w:rsidRDefault="008532FE" w:rsidP="00AD1B77">
      <w:pPr>
        <w:pStyle w:val="ae"/>
        <w:ind w:right="82" w:firstLine="567"/>
        <w:jc w:val="both"/>
        <w:rPr>
          <w:rFonts w:ascii="Times New Roman" w:hAnsi="Times New Roman"/>
          <w:b w:val="0"/>
          <w:sz w:val="24"/>
          <w:szCs w:val="24"/>
          <w:highlight w:val="red"/>
        </w:rPr>
      </w:pPr>
      <w:r w:rsidRPr="00AD1B77">
        <w:rPr>
          <w:rFonts w:ascii="Times New Roman" w:hAnsi="Times New Roman"/>
          <w:b w:val="0"/>
          <w:sz w:val="24"/>
          <w:szCs w:val="24"/>
          <w:highlight w:val="white"/>
        </w:rPr>
        <w:lastRenderedPageBreak/>
        <w:t xml:space="preserve"> </w:t>
      </w:r>
      <w:r w:rsidRPr="00AD1B77">
        <w:rPr>
          <w:rFonts w:ascii="Times New Roman" w:hAnsi="Times New Roman"/>
          <w:b w:val="0"/>
          <w:spacing w:val="-1"/>
          <w:sz w:val="24"/>
          <w:szCs w:val="24"/>
          <w:highlight w:val="white"/>
        </w:rPr>
        <w:t>В</w:t>
      </w:r>
      <w:r w:rsidRPr="00AD1B77">
        <w:rPr>
          <w:rFonts w:ascii="Times New Roman" w:hAnsi="Times New Roman"/>
          <w:b w:val="0"/>
          <w:spacing w:val="-12"/>
          <w:sz w:val="24"/>
          <w:szCs w:val="24"/>
          <w:highlight w:val="white"/>
        </w:rPr>
        <w:t xml:space="preserve"> </w:t>
      </w:r>
      <w:r w:rsidRPr="00AD1B77">
        <w:rPr>
          <w:rFonts w:ascii="Times New Roman" w:hAnsi="Times New Roman"/>
          <w:b w:val="0"/>
          <w:spacing w:val="-1"/>
          <w:sz w:val="24"/>
          <w:szCs w:val="24"/>
          <w:highlight w:val="white"/>
        </w:rPr>
        <w:t>рамках</w:t>
      </w:r>
      <w:r w:rsidRPr="00AD1B77">
        <w:rPr>
          <w:rFonts w:ascii="Times New Roman" w:hAnsi="Times New Roman"/>
          <w:b w:val="0"/>
          <w:spacing w:val="-12"/>
          <w:sz w:val="24"/>
          <w:szCs w:val="24"/>
          <w:highlight w:val="white"/>
        </w:rPr>
        <w:t xml:space="preserve"> </w:t>
      </w:r>
      <w:r w:rsidRPr="00AD1B77">
        <w:rPr>
          <w:rFonts w:ascii="Times New Roman" w:hAnsi="Times New Roman"/>
          <w:b w:val="0"/>
          <w:spacing w:val="-1"/>
          <w:sz w:val="24"/>
          <w:szCs w:val="24"/>
          <w:highlight w:val="white"/>
        </w:rPr>
        <w:t>Дня</w:t>
      </w:r>
      <w:r w:rsidRPr="00AD1B77">
        <w:rPr>
          <w:rFonts w:ascii="Times New Roman" w:hAnsi="Times New Roman"/>
          <w:b w:val="0"/>
          <w:spacing w:val="-12"/>
          <w:sz w:val="24"/>
          <w:szCs w:val="24"/>
          <w:highlight w:val="white"/>
        </w:rPr>
        <w:t xml:space="preserve"> </w:t>
      </w:r>
      <w:r w:rsidRPr="00AD1B77">
        <w:rPr>
          <w:rFonts w:ascii="Times New Roman" w:hAnsi="Times New Roman"/>
          <w:b w:val="0"/>
          <w:spacing w:val="-1"/>
          <w:sz w:val="24"/>
          <w:szCs w:val="24"/>
          <w:highlight w:val="white"/>
        </w:rPr>
        <w:t>родного</w:t>
      </w:r>
      <w:r w:rsidRPr="00AD1B77">
        <w:rPr>
          <w:rFonts w:ascii="Times New Roman" w:hAnsi="Times New Roman"/>
          <w:b w:val="0"/>
          <w:spacing w:val="-14"/>
          <w:sz w:val="24"/>
          <w:szCs w:val="24"/>
          <w:highlight w:val="white"/>
        </w:rPr>
        <w:t xml:space="preserve"> </w:t>
      </w:r>
      <w:r w:rsidRPr="00AD1B77">
        <w:rPr>
          <w:rFonts w:ascii="Times New Roman" w:hAnsi="Times New Roman"/>
          <w:b w:val="0"/>
          <w:spacing w:val="-1"/>
          <w:sz w:val="24"/>
          <w:szCs w:val="24"/>
          <w:highlight w:val="white"/>
        </w:rPr>
        <w:t>языка</w:t>
      </w:r>
      <w:r w:rsidRPr="00AD1B77">
        <w:rPr>
          <w:rFonts w:ascii="Times New Roman" w:hAnsi="Times New Roman"/>
          <w:b w:val="0"/>
          <w:spacing w:val="-13"/>
          <w:sz w:val="24"/>
          <w:szCs w:val="24"/>
          <w:highlight w:val="white"/>
        </w:rPr>
        <w:t xml:space="preserve"> </w:t>
      </w:r>
      <w:r w:rsidRPr="00AD1B77">
        <w:rPr>
          <w:rFonts w:ascii="Times New Roman" w:hAnsi="Times New Roman"/>
          <w:b w:val="0"/>
          <w:spacing w:val="-1"/>
          <w:sz w:val="24"/>
          <w:szCs w:val="24"/>
          <w:highlight w:val="white"/>
        </w:rPr>
        <w:t>в</w:t>
      </w:r>
      <w:r w:rsidRPr="00AD1B77">
        <w:rPr>
          <w:rFonts w:ascii="Times New Roman" w:hAnsi="Times New Roman"/>
          <w:b w:val="0"/>
          <w:spacing w:val="-13"/>
          <w:sz w:val="24"/>
          <w:szCs w:val="24"/>
          <w:highlight w:val="white"/>
        </w:rPr>
        <w:t xml:space="preserve"> </w:t>
      </w:r>
      <w:r w:rsidRPr="00AD1B77">
        <w:rPr>
          <w:rFonts w:ascii="Times New Roman" w:hAnsi="Times New Roman"/>
          <w:b w:val="0"/>
          <w:spacing w:val="-1"/>
          <w:sz w:val="24"/>
          <w:szCs w:val="24"/>
          <w:highlight w:val="white"/>
        </w:rPr>
        <w:t>феврале</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2025</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года</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были</w:t>
      </w:r>
      <w:r w:rsidRPr="00AD1B77">
        <w:rPr>
          <w:rFonts w:ascii="Times New Roman" w:hAnsi="Times New Roman"/>
          <w:b w:val="0"/>
          <w:spacing w:val="-11"/>
          <w:sz w:val="24"/>
          <w:szCs w:val="24"/>
          <w:highlight w:val="white"/>
        </w:rPr>
        <w:t xml:space="preserve"> </w:t>
      </w:r>
      <w:r w:rsidRPr="00AD1B77">
        <w:rPr>
          <w:rFonts w:ascii="Times New Roman" w:hAnsi="Times New Roman"/>
          <w:b w:val="0"/>
          <w:sz w:val="24"/>
          <w:szCs w:val="24"/>
          <w:highlight w:val="white"/>
        </w:rPr>
        <w:t>проведены</w:t>
      </w:r>
      <w:r w:rsidRPr="00AD1B77">
        <w:rPr>
          <w:rFonts w:ascii="Times New Roman" w:hAnsi="Times New Roman"/>
          <w:b w:val="0"/>
          <w:spacing w:val="-12"/>
          <w:sz w:val="24"/>
          <w:szCs w:val="24"/>
          <w:highlight w:val="white"/>
        </w:rPr>
        <w:t xml:space="preserve"> </w:t>
      </w:r>
      <w:r w:rsidRPr="00AD1B77">
        <w:rPr>
          <w:rFonts w:ascii="Times New Roman" w:hAnsi="Times New Roman"/>
          <w:b w:val="0"/>
          <w:sz w:val="24"/>
          <w:szCs w:val="24"/>
          <w:highlight w:val="white"/>
        </w:rPr>
        <w:t>библиотечные</w:t>
      </w:r>
      <w:r w:rsidRPr="00AD1B77">
        <w:rPr>
          <w:rFonts w:ascii="Times New Roman" w:hAnsi="Times New Roman"/>
          <w:b w:val="0"/>
          <w:spacing w:val="-12"/>
          <w:sz w:val="24"/>
          <w:szCs w:val="24"/>
          <w:highlight w:val="white"/>
        </w:rPr>
        <w:t xml:space="preserve"> </w:t>
      </w:r>
      <w:r w:rsidRPr="00AD1B77">
        <w:rPr>
          <w:rFonts w:ascii="Times New Roman" w:hAnsi="Times New Roman"/>
          <w:b w:val="0"/>
          <w:sz w:val="24"/>
          <w:szCs w:val="24"/>
          <w:highlight w:val="white"/>
        </w:rPr>
        <w:t xml:space="preserve">уроки и конкурс чтецов. </w:t>
      </w:r>
      <w:r w:rsidRPr="00AD1B77">
        <w:rPr>
          <w:rFonts w:ascii="Times New Roman" w:hAnsi="Times New Roman"/>
          <w:b w:val="0"/>
          <w:spacing w:val="-12"/>
          <w:sz w:val="24"/>
          <w:szCs w:val="24"/>
          <w:highlight w:val="white"/>
        </w:rPr>
        <w:t xml:space="preserve"> </w:t>
      </w:r>
      <w:r w:rsidRPr="00AD1B77">
        <w:rPr>
          <w:rFonts w:ascii="Times New Roman" w:hAnsi="Times New Roman"/>
          <w:b w:val="0"/>
          <w:sz w:val="24"/>
          <w:szCs w:val="24"/>
          <w:highlight w:val="red"/>
        </w:rPr>
        <w:t xml:space="preserve"> </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  Ребята приняли участие в Международном</w:t>
      </w:r>
      <w:r w:rsidRPr="00AD1B77">
        <w:rPr>
          <w:rFonts w:ascii="Times New Roman" w:hAnsi="Times New Roman"/>
          <w:b w:val="0"/>
          <w:spacing w:val="87"/>
          <w:sz w:val="24"/>
          <w:szCs w:val="24"/>
          <w:highlight w:val="white"/>
        </w:rPr>
        <w:t xml:space="preserve"> </w:t>
      </w:r>
      <w:r w:rsidRPr="00AD1B77">
        <w:rPr>
          <w:rFonts w:ascii="Times New Roman" w:hAnsi="Times New Roman"/>
          <w:b w:val="0"/>
          <w:sz w:val="24"/>
          <w:szCs w:val="24"/>
          <w:highlight w:val="white"/>
        </w:rPr>
        <w:t>конкурс</w:t>
      </w:r>
      <w:r w:rsidRPr="00AD1B77">
        <w:rPr>
          <w:rFonts w:ascii="Times New Roman" w:hAnsi="Times New Roman"/>
          <w:b w:val="0"/>
          <w:spacing w:val="87"/>
          <w:sz w:val="24"/>
          <w:szCs w:val="24"/>
          <w:highlight w:val="white"/>
        </w:rPr>
        <w:t xml:space="preserve"> </w:t>
      </w:r>
      <w:r w:rsidRPr="00AD1B77">
        <w:rPr>
          <w:rFonts w:ascii="Times New Roman" w:hAnsi="Times New Roman"/>
          <w:b w:val="0"/>
          <w:sz w:val="24"/>
          <w:szCs w:val="24"/>
          <w:highlight w:val="white"/>
        </w:rPr>
        <w:t>юных</w:t>
      </w:r>
      <w:r w:rsidRPr="00AD1B77">
        <w:rPr>
          <w:rFonts w:ascii="Times New Roman" w:hAnsi="Times New Roman"/>
          <w:b w:val="0"/>
          <w:spacing w:val="86"/>
          <w:sz w:val="24"/>
          <w:szCs w:val="24"/>
          <w:highlight w:val="white"/>
        </w:rPr>
        <w:t xml:space="preserve"> </w:t>
      </w:r>
      <w:r w:rsidRPr="00AD1B77">
        <w:rPr>
          <w:rFonts w:ascii="Times New Roman" w:hAnsi="Times New Roman"/>
          <w:b w:val="0"/>
          <w:sz w:val="24"/>
          <w:szCs w:val="24"/>
          <w:highlight w:val="white"/>
        </w:rPr>
        <w:t>чтецов</w:t>
      </w:r>
      <w:r w:rsidRPr="00AD1B77">
        <w:rPr>
          <w:rFonts w:ascii="Times New Roman" w:hAnsi="Times New Roman"/>
          <w:b w:val="0"/>
          <w:spacing w:val="87"/>
          <w:sz w:val="24"/>
          <w:szCs w:val="24"/>
          <w:highlight w:val="white"/>
        </w:rPr>
        <w:t xml:space="preserve"> </w:t>
      </w:r>
      <w:r w:rsidRPr="00AD1B77">
        <w:rPr>
          <w:rFonts w:ascii="Times New Roman" w:hAnsi="Times New Roman"/>
          <w:b w:val="0"/>
          <w:sz w:val="24"/>
          <w:szCs w:val="24"/>
          <w:highlight w:val="white"/>
        </w:rPr>
        <w:t>«Живая</w:t>
      </w:r>
      <w:r w:rsidRPr="00AD1B77">
        <w:rPr>
          <w:rFonts w:ascii="Times New Roman" w:hAnsi="Times New Roman"/>
          <w:b w:val="0"/>
          <w:spacing w:val="87"/>
          <w:sz w:val="24"/>
          <w:szCs w:val="24"/>
          <w:highlight w:val="white"/>
        </w:rPr>
        <w:t xml:space="preserve"> </w:t>
      </w:r>
      <w:r w:rsidRPr="00AD1B77">
        <w:rPr>
          <w:rFonts w:ascii="Times New Roman" w:hAnsi="Times New Roman"/>
          <w:b w:val="0"/>
          <w:sz w:val="24"/>
          <w:szCs w:val="24"/>
          <w:highlight w:val="white"/>
        </w:rPr>
        <w:t>классика»</w:t>
      </w:r>
      <w:r w:rsidRPr="00AD1B77">
        <w:rPr>
          <w:rFonts w:ascii="Times New Roman" w:hAnsi="Times New Roman"/>
          <w:b w:val="0"/>
          <w:spacing w:val="86"/>
          <w:sz w:val="24"/>
          <w:szCs w:val="24"/>
          <w:highlight w:val="white"/>
        </w:rPr>
        <w:t xml:space="preserve"> </w:t>
      </w:r>
      <w:r w:rsidRPr="00AD1B77">
        <w:rPr>
          <w:rFonts w:ascii="Times New Roman" w:hAnsi="Times New Roman"/>
          <w:b w:val="0"/>
          <w:sz w:val="24"/>
          <w:szCs w:val="24"/>
          <w:highlight w:val="white"/>
        </w:rPr>
        <w:t>школьный,</w:t>
      </w:r>
      <w:r w:rsidRPr="00AD1B77">
        <w:rPr>
          <w:rFonts w:ascii="Times New Roman" w:hAnsi="Times New Roman"/>
          <w:b w:val="0"/>
          <w:spacing w:val="87"/>
          <w:sz w:val="24"/>
          <w:szCs w:val="24"/>
          <w:highlight w:val="white"/>
        </w:rPr>
        <w:t xml:space="preserve"> </w:t>
      </w:r>
      <w:r w:rsidRPr="00AD1B77">
        <w:rPr>
          <w:rFonts w:ascii="Times New Roman" w:hAnsi="Times New Roman"/>
          <w:b w:val="0"/>
          <w:sz w:val="24"/>
          <w:szCs w:val="24"/>
          <w:highlight w:val="white"/>
        </w:rPr>
        <w:t>муниципальный</w:t>
      </w:r>
      <w:r w:rsidRPr="00AD1B77">
        <w:rPr>
          <w:rFonts w:ascii="Times New Roman" w:hAnsi="Times New Roman"/>
          <w:b w:val="0"/>
          <w:spacing w:val="86"/>
          <w:sz w:val="24"/>
          <w:szCs w:val="24"/>
          <w:highlight w:val="white"/>
        </w:rPr>
        <w:t xml:space="preserve"> </w:t>
      </w:r>
      <w:r w:rsidRPr="00AD1B77">
        <w:rPr>
          <w:rFonts w:ascii="Times New Roman" w:hAnsi="Times New Roman"/>
          <w:b w:val="0"/>
          <w:sz w:val="24"/>
          <w:szCs w:val="24"/>
          <w:highlight w:val="white"/>
        </w:rPr>
        <w:t>и региональный</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этапы,</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есть</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призеры.</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Школа активно принимает</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участие 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акциях помощи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мобилизованным. С родителями вместе были сделаны окопные свечи, собраны продукты, одежда, финансовая помощь (учителя и работнитки школы).</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pacing w:val="-1"/>
          <w:sz w:val="24"/>
          <w:szCs w:val="24"/>
          <w:highlight w:val="white"/>
        </w:rPr>
        <w:t xml:space="preserve"> </w:t>
      </w:r>
      <w:r w:rsidRPr="00AD1B77">
        <w:rPr>
          <w:rFonts w:ascii="Times New Roman" w:hAnsi="Times New Roman"/>
          <w:b w:val="0"/>
          <w:spacing w:val="-15"/>
          <w:sz w:val="24"/>
          <w:szCs w:val="24"/>
          <w:highlight w:val="white"/>
        </w:rPr>
        <w:t xml:space="preserve"> </w:t>
      </w:r>
      <w:r w:rsidRPr="00AD1B77">
        <w:rPr>
          <w:rFonts w:ascii="Times New Roman" w:hAnsi="Times New Roman"/>
          <w:b w:val="0"/>
          <w:spacing w:val="-1"/>
          <w:sz w:val="24"/>
          <w:szCs w:val="24"/>
          <w:highlight w:val="white"/>
        </w:rPr>
        <w:t xml:space="preserve"> В</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рамках</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месячника прошли</w:t>
      </w:r>
      <w:r w:rsidRPr="00AD1B77">
        <w:rPr>
          <w:rFonts w:ascii="Times New Roman" w:hAnsi="Times New Roman"/>
          <w:b w:val="0"/>
          <w:spacing w:val="-16"/>
          <w:sz w:val="24"/>
          <w:szCs w:val="24"/>
          <w:highlight w:val="white"/>
        </w:rPr>
        <w:t xml:space="preserve"> </w:t>
      </w:r>
      <w:r w:rsidRPr="00AD1B77">
        <w:rPr>
          <w:rFonts w:ascii="Times New Roman" w:hAnsi="Times New Roman"/>
          <w:b w:val="0"/>
          <w:sz w:val="24"/>
          <w:szCs w:val="24"/>
          <w:highlight w:val="white"/>
        </w:rPr>
        <w:t>тренировочная</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эвакуация, беседы и классные часы, практические уроки для юношей по ГО и ЧС,</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практические</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уроки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по</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оказанию</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первой медицинской</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помощи.</w:t>
      </w:r>
    </w:p>
    <w:p w:rsidR="00735800" w:rsidRPr="00AD1B77" w:rsidRDefault="008532FE" w:rsidP="00AD1B77">
      <w:pPr>
        <w:pStyle w:val="ae"/>
        <w:ind w:right="82" w:firstLine="567"/>
        <w:jc w:val="both"/>
        <w:rPr>
          <w:rFonts w:ascii="Times New Roman" w:hAnsi="Times New Roman"/>
          <w:b w:val="0"/>
          <w:bCs w:val="0"/>
          <w:sz w:val="24"/>
          <w:szCs w:val="24"/>
        </w:rPr>
      </w:pPr>
      <w:r w:rsidRPr="00AD1B77">
        <w:rPr>
          <w:rFonts w:ascii="Times New Roman" w:hAnsi="Times New Roman"/>
          <w:b w:val="0"/>
          <w:sz w:val="24"/>
          <w:szCs w:val="24"/>
          <w:highlight w:val="white"/>
        </w:rPr>
        <w:t xml:space="preserve">21  февраля в канун Дня защитника Отечества школе был проведен общешкольные соревнования по футболу «Футбол вместе с папой». </w:t>
      </w:r>
    </w:p>
    <w:p w:rsidR="00735800" w:rsidRPr="00AD1B77" w:rsidRDefault="008532FE" w:rsidP="00AD1B77">
      <w:pPr>
        <w:pStyle w:val="ae"/>
        <w:ind w:right="82" w:firstLine="567"/>
        <w:jc w:val="both"/>
        <w:rPr>
          <w:rFonts w:ascii="Times New Roman" w:hAnsi="Times New Roman"/>
          <w:b w:val="0"/>
          <w:bCs w:val="0"/>
          <w:sz w:val="24"/>
          <w:szCs w:val="24"/>
        </w:rPr>
      </w:pPr>
      <w:r w:rsidRPr="00AD1B77">
        <w:rPr>
          <w:rFonts w:ascii="Times New Roman" w:hAnsi="Times New Roman"/>
          <w:b w:val="0"/>
          <w:sz w:val="24"/>
          <w:szCs w:val="24"/>
        </w:rPr>
        <w:t xml:space="preserve">27 февраля </w:t>
      </w:r>
      <w:r w:rsidRPr="00AD1B77">
        <w:rPr>
          <w:rFonts w:ascii="Times New Roman" w:eastAsia="Liberation Sans" w:hAnsi="Times New Roman"/>
          <w:b w:val="0"/>
          <w:bCs w:val="0"/>
          <w:color w:val="000000"/>
          <w:sz w:val="24"/>
          <w:szCs w:val="24"/>
          <w:highlight w:val="white"/>
        </w:rPr>
        <w:t>В рамках реализации плана "80 патриотических дел" и акции "Миллион добрых дел", мы, волонтеры "Волонтеров Победы", "Доброго Татарстана" и "Юнармии", посетили Гульчиру Гарифулловну, ветерана тыла, проживающую в пгт Джалиль.</w:t>
      </w:r>
    </w:p>
    <w:p w:rsidR="00735800" w:rsidRPr="00AD1B77" w:rsidRDefault="008532FE" w:rsidP="00AD1B77">
      <w:pPr>
        <w:pStyle w:val="ae"/>
        <w:ind w:right="82" w:firstLine="567"/>
        <w:jc w:val="both"/>
        <w:rPr>
          <w:rFonts w:ascii="Times New Roman" w:hAnsi="Times New Roman"/>
          <w:b w:val="0"/>
          <w:bCs w:val="0"/>
          <w:sz w:val="24"/>
          <w:szCs w:val="24"/>
        </w:rPr>
      </w:pPr>
      <w:r w:rsidRPr="00AD1B77">
        <w:rPr>
          <w:rFonts w:ascii="Times New Roman" w:hAnsi="Times New Roman"/>
          <w:b w:val="0"/>
          <w:sz w:val="24"/>
          <w:szCs w:val="24"/>
          <w:highlight w:val="white"/>
        </w:rPr>
        <w:t xml:space="preserve">8 марта – Международный Женский день. </w:t>
      </w:r>
      <w:r w:rsidRPr="00AD1B77">
        <w:rPr>
          <w:rFonts w:ascii="Times New Roman" w:hAnsi="Times New Roman"/>
          <w:b w:val="0"/>
          <w:sz w:val="24"/>
          <w:szCs w:val="24"/>
          <w:highlight w:val="red"/>
        </w:rPr>
        <w:t xml:space="preserve"> </w:t>
      </w:r>
    </w:p>
    <w:p w:rsidR="00735800" w:rsidRPr="00AD1B77" w:rsidRDefault="008532FE" w:rsidP="00AD1B77">
      <w:pPr>
        <w:pStyle w:val="ae"/>
        <w:ind w:right="82" w:firstLine="567"/>
        <w:jc w:val="both"/>
        <w:rPr>
          <w:rFonts w:ascii="Times New Roman" w:hAnsi="Times New Roman"/>
          <w:b w:val="0"/>
          <w:bCs w:val="0"/>
          <w:sz w:val="24"/>
          <w:szCs w:val="24"/>
        </w:rPr>
      </w:pPr>
      <w:r w:rsidRPr="00AD1B77">
        <w:rPr>
          <w:rFonts w:ascii="Times New Roman" w:eastAsia="Liberation Sans" w:hAnsi="Times New Roman"/>
          <w:b w:val="0"/>
          <w:bCs w:val="0"/>
          <w:color w:val="000000"/>
          <w:sz w:val="24"/>
          <w:szCs w:val="24"/>
          <w:highlight w:val="white"/>
        </w:rPr>
        <w:t>В преддверии Международного Женского дня - учитель начальных классов Фархутдинова Т.Ф. провела открытые уроки по математике и азбуке, пригласив мамочек учащихся 1 А класса.</w:t>
      </w:r>
    </w:p>
    <w:p w:rsidR="00735800" w:rsidRPr="00AD1B77" w:rsidRDefault="008532FE" w:rsidP="00AD1B77">
      <w:pPr>
        <w:pStyle w:val="ae"/>
        <w:ind w:right="82" w:firstLine="567"/>
        <w:jc w:val="both"/>
        <w:rPr>
          <w:rFonts w:ascii="Times New Roman" w:hAnsi="Times New Roman"/>
          <w:b w:val="0"/>
          <w:bCs w:val="0"/>
          <w:sz w:val="24"/>
          <w:szCs w:val="24"/>
        </w:rPr>
      </w:pPr>
      <w:r w:rsidRPr="00AD1B77">
        <w:rPr>
          <w:rFonts w:ascii="Times New Roman" w:eastAsia="Liberation Sans" w:hAnsi="Times New Roman"/>
          <w:b w:val="0"/>
          <w:bCs w:val="0"/>
          <w:color w:val="000000"/>
          <w:sz w:val="24"/>
          <w:szCs w:val="24"/>
          <w:highlight w:val="white"/>
        </w:rPr>
        <w:t>В рамках предметной недели учитель русского языка Фасхутдинова Р.И. и учитель математики Афзалова Л.А. провели увлекательный интегрированный урок-игру по мотивам известной передачи «Своя игра».</w:t>
      </w:r>
    </w:p>
    <w:p w:rsidR="00735800" w:rsidRPr="00AD1B77" w:rsidRDefault="008532FE" w:rsidP="00AD1B77">
      <w:pPr>
        <w:pStyle w:val="ae"/>
        <w:ind w:right="82" w:firstLine="567"/>
        <w:jc w:val="both"/>
        <w:rPr>
          <w:rFonts w:ascii="Times New Roman" w:hAnsi="Times New Roman"/>
          <w:b w:val="0"/>
          <w:bCs w:val="0"/>
          <w:sz w:val="24"/>
          <w:szCs w:val="24"/>
          <w:highlight w:val="red"/>
        </w:rPr>
      </w:pPr>
      <w:r w:rsidRPr="00AD1B77">
        <w:rPr>
          <w:rFonts w:ascii="Times New Roman" w:hAnsi="Times New Roman"/>
          <w:b w:val="0"/>
          <w:bCs w:val="0"/>
          <w:sz w:val="24"/>
          <w:szCs w:val="24"/>
        </w:rPr>
        <w:t xml:space="preserve">18 день воссоединения Крыма с Россией. Советник директора по воспитанию Салахова Э.М и активисты Движения Первых организовали Всероссийскую акцию “Краски Крыма”, мастер-класс “Севастопольская роспись”. </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13 марта провели Масленницу, 21 марта - весенний празднк «Нәүрүз».  </w:t>
      </w:r>
    </w:p>
    <w:p w:rsidR="00735800" w:rsidRPr="00AD1B77" w:rsidRDefault="008532FE" w:rsidP="00AD1B77">
      <w:pPr>
        <w:tabs>
          <w:tab w:val="left" w:pos="816"/>
        </w:tabs>
        <w:ind w:right="79"/>
        <w:jc w:val="both"/>
        <w:rPr>
          <w:sz w:val="24"/>
          <w:highlight w:val="white"/>
        </w:rPr>
      </w:pPr>
      <w:r w:rsidRPr="00AD1B77">
        <w:rPr>
          <w:sz w:val="24"/>
          <w:highlight w:val="white"/>
        </w:rPr>
        <w:t>12 апреля провели космическую зарядку, классные часы, посвященные 90-летию полета человека в космос, был организон флешмоб “Космическое ГТО”.</w:t>
      </w:r>
    </w:p>
    <w:p w:rsidR="00735800" w:rsidRPr="00AD1B77" w:rsidRDefault="008532FE" w:rsidP="00AD1B77">
      <w:pPr>
        <w:ind w:right="79" w:firstLine="508"/>
        <w:jc w:val="both"/>
        <w:rPr>
          <w:sz w:val="24"/>
          <w:highlight w:val="red"/>
        </w:rPr>
      </w:pPr>
      <w:r w:rsidRPr="00AD1B77">
        <w:rPr>
          <w:sz w:val="24"/>
          <w:highlight w:val="white"/>
        </w:rPr>
        <w:t>19 апреля - особая дата в сохранении исторической памяти советского народа. День единых действий в память о геноциде советского народа нацистами и их пособниками в годы Великой Отечественной войны. В преддверии этой важной даты в нашей школе активисты ШУС и юнармейцы совместно с советником по воспитанию и учителя музыки провели урок-реконструкцию «Без срока давности». В школьной библиотеке был подготовлен стенд.</w:t>
      </w:r>
    </w:p>
    <w:p w:rsidR="00735800" w:rsidRPr="00B76674" w:rsidRDefault="008532FE" w:rsidP="00AD1B77">
      <w:pPr>
        <w:ind w:right="79" w:firstLine="567"/>
        <w:jc w:val="both"/>
        <w:rPr>
          <w:sz w:val="24"/>
        </w:rPr>
      </w:pPr>
      <w:r w:rsidRPr="00B76674">
        <w:rPr>
          <w:sz w:val="24"/>
        </w:rPr>
        <w:t>1-3 мая мероприятия, прсвященные 1 маю</w:t>
      </w:r>
    </w:p>
    <w:p w:rsidR="00735800" w:rsidRPr="00B76674" w:rsidRDefault="008532FE" w:rsidP="00AD1B77">
      <w:pPr>
        <w:ind w:right="79" w:firstLine="567"/>
        <w:jc w:val="both"/>
        <w:rPr>
          <w:sz w:val="24"/>
        </w:rPr>
      </w:pPr>
      <w:r w:rsidRPr="00B76674">
        <w:rPr>
          <w:sz w:val="24"/>
        </w:rPr>
        <w:t>26</w:t>
      </w:r>
      <w:r w:rsidRPr="00B76674">
        <w:rPr>
          <w:spacing w:val="-1"/>
          <w:sz w:val="24"/>
        </w:rPr>
        <w:t xml:space="preserve"> </w:t>
      </w:r>
      <w:r w:rsidRPr="00B76674">
        <w:rPr>
          <w:sz w:val="24"/>
        </w:rPr>
        <w:t>апреля</w:t>
      </w:r>
      <w:r w:rsidRPr="00B76674">
        <w:rPr>
          <w:spacing w:val="-1"/>
          <w:sz w:val="24"/>
        </w:rPr>
        <w:t xml:space="preserve"> прошла </w:t>
      </w:r>
      <w:r w:rsidRPr="00B76674">
        <w:rPr>
          <w:sz w:val="24"/>
        </w:rPr>
        <w:t>международная акция «Диктант Победы».</w:t>
      </w:r>
    </w:p>
    <w:p w:rsidR="00735800" w:rsidRPr="00B76674" w:rsidRDefault="008532FE" w:rsidP="00AD1B77">
      <w:pPr>
        <w:pStyle w:val="ae"/>
        <w:ind w:right="82" w:firstLine="567"/>
        <w:rPr>
          <w:rFonts w:ascii="Times New Roman" w:hAnsi="Times New Roman"/>
          <w:b w:val="0"/>
          <w:sz w:val="24"/>
          <w:szCs w:val="24"/>
        </w:rPr>
      </w:pPr>
      <w:r w:rsidRPr="00B76674">
        <w:rPr>
          <w:rFonts w:ascii="Times New Roman" w:hAnsi="Times New Roman"/>
          <w:b w:val="0"/>
          <w:sz w:val="24"/>
          <w:szCs w:val="24"/>
        </w:rPr>
        <w:t>В</w:t>
      </w:r>
      <w:r w:rsidRPr="00B76674">
        <w:rPr>
          <w:rFonts w:ascii="Times New Roman" w:hAnsi="Times New Roman"/>
          <w:b w:val="0"/>
          <w:spacing w:val="12"/>
          <w:sz w:val="24"/>
          <w:szCs w:val="24"/>
        </w:rPr>
        <w:t xml:space="preserve"> </w:t>
      </w:r>
      <w:r w:rsidRPr="00B76674">
        <w:rPr>
          <w:rFonts w:ascii="Times New Roman" w:hAnsi="Times New Roman"/>
          <w:b w:val="0"/>
          <w:sz w:val="24"/>
          <w:szCs w:val="24"/>
        </w:rPr>
        <w:t>преддверии</w:t>
      </w:r>
      <w:r w:rsidRPr="00B76674">
        <w:rPr>
          <w:rFonts w:ascii="Times New Roman" w:hAnsi="Times New Roman"/>
          <w:b w:val="0"/>
          <w:spacing w:val="13"/>
          <w:sz w:val="24"/>
          <w:szCs w:val="24"/>
        </w:rPr>
        <w:t xml:space="preserve"> </w:t>
      </w:r>
      <w:r w:rsidRPr="00B76674">
        <w:rPr>
          <w:rFonts w:ascii="Times New Roman" w:hAnsi="Times New Roman"/>
          <w:b w:val="0"/>
          <w:sz w:val="24"/>
          <w:szCs w:val="24"/>
        </w:rPr>
        <w:t>79-й</w:t>
      </w:r>
      <w:r w:rsidRPr="00B76674">
        <w:rPr>
          <w:rFonts w:ascii="Times New Roman" w:hAnsi="Times New Roman"/>
          <w:b w:val="0"/>
          <w:spacing w:val="11"/>
          <w:sz w:val="24"/>
          <w:szCs w:val="24"/>
        </w:rPr>
        <w:t xml:space="preserve"> </w:t>
      </w:r>
      <w:r w:rsidRPr="00B76674">
        <w:rPr>
          <w:rFonts w:ascii="Times New Roman" w:hAnsi="Times New Roman"/>
          <w:b w:val="0"/>
          <w:sz w:val="24"/>
          <w:szCs w:val="24"/>
        </w:rPr>
        <w:t>годовщины</w:t>
      </w:r>
      <w:r w:rsidRPr="00B76674">
        <w:rPr>
          <w:rFonts w:ascii="Times New Roman" w:hAnsi="Times New Roman"/>
          <w:b w:val="0"/>
          <w:spacing w:val="9"/>
          <w:sz w:val="24"/>
          <w:szCs w:val="24"/>
        </w:rPr>
        <w:t xml:space="preserve"> </w:t>
      </w:r>
      <w:r w:rsidRPr="00B76674">
        <w:rPr>
          <w:rFonts w:ascii="Times New Roman" w:hAnsi="Times New Roman"/>
          <w:b w:val="0"/>
          <w:sz w:val="24"/>
          <w:szCs w:val="24"/>
        </w:rPr>
        <w:t>Великой</w:t>
      </w:r>
      <w:r w:rsidRPr="00B76674">
        <w:rPr>
          <w:rFonts w:ascii="Times New Roman" w:hAnsi="Times New Roman"/>
          <w:b w:val="0"/>
          <w:spacing w:val="11"/>
          <w:sz w:val="24"/>
          <w:szCs w:val="24"/>
        </w:rPr>
        <w:t xml:space="preserve"> </w:t>
      </w:r>
      <w:r w:rsidRPr="00B76674">
        <w:rPr>
          <w:rFonts w:ascii="Times New Roman" w:hAnsi="Times New Roman"/>
          <w:b w:val="0"/>
          <w:sz w:val="24"/>
          <w:szCs w:val="24"/>
        </w:rPr>
        <w:t>Победы была организован конкурс рисунков «Война глазами детей» и выставка творческих работ «История моей семьи в истории Отечества».</w:t>
      </w:r>
      <w:r w:rsidRPr="00B76674">
        <w:rPr>
          <w:rFonts w:ascii="Times New Roman" w:hAnsi="Times New Roman"/>
          <w:b w:val="0"/>
          <w:spacing w:val="13"/>
          <w:sz w:val="24"/>
          <w:szCs w:val="24"/>
        </w:rPr>
        <w:t xml:space="preserve"> </w:t>
      </w:r>
      <w:r w:rsidRPr="00B76674">
        <w:rPr>
          <w:rFonts w:ascii="Times New Roman" w:hAnsi="Times New Roman"/>
          <w:b w:val="0"/>
          <w:sz w:val="24"/>
          <w:szCs w:val="24"/>
        </w:rPr>
        <w:t xml:space="preserve"> </w:t>
      </w:r>
    </w:p>
    <w:p w:rsidR="00735800" w:rsidRPr="00B76674" w:rsidRDefault="008532FE" w:rsidP="00AD1B77">
      <w:pPr>
        <w:pStyle w:val="ae"/>
        <w:spacing w:before="1"/>
        <w:ind w:right="82" w:firstLine="567"/>
        <w:jc w:val="both"/>
        <w:rPr>
          <w:rFonts w:ascii="Times New Roman" w:hAnsi="Times New Roman"/>
          <w:b w:val="0"/>
          <w:sz w:val="24"/>
          <w:szCs w:val="24"/>
        </w:rPr>
      </w:pPr>
      <w:r w:rsidRPr="00B76674">
        <w:rPr>
          <w:rFonts w:ascii="Times New Roman" w:hAnsi="Times New Roman"/>
          <w:b w:val="0"/>
          <w:sz w:val="24"/>
          <w:szCs w:val="24"/>
        </w:rPr>
        <w:t>С 6 мая Акции «Георгиевская ленточка», «Бессмертный полк», «Сад Памяти», «Окна Победы», «Поздравь ветерана»,</w:t>
      </w:r>
      <w:r w:rsidRPr="00B76674">
        <w:rPr>
          <w:rFonts w:ascii="Times New Roman" w:hAnsi="Times New Roman"/>
          <w:b w:val="0"/>
          <w:spacing w:val="-3"/>
          <w:sz w:val="24"/>
          <w:szCs w:val="24"/>
        </w:rPr>
        <w:t xml:space="preserve"> </w:t>
      </w:r>
      <w:r w:rsidRPr="00B76674">
        <w:rPr>
          <w:rFonts w:ascii="Times New Roman" w:hAnsi="Times New Roman"/>
          <w:b w:val="0"/>
          <w:sz w:val="24"/>
          <w:szCs w:val="24"/>
        </w:rPr>
        <w:t>«Свеча</w:t>
      </w:r>
      <w:r w:rsidRPr="00B76674">
        <w:rPr>
          <w:rFonts w:ascii="Times New Roman" w:hAnsi="Times New Roman"/>
          <w:b w:val="0"/>
          <w:spacing w:val="-4"/>
          <w:sz w:val="24"/>
          <w:szCs w:val="24"/>
        </w:rPr>
        <w:t xml:space="preserve"> </w:t>
      </w:r>
      <w:r w:rsidRPr="00B76674">
        <w:rPr>
          <w:rFonts w:ascii="Times New Roman" w:hAnsi="Times New Roman"/>
          <w:b w:val="0"/>
          <w:sz w:val="24"/>
          <w:szCs w:val="24"/>
        </w:rPr>
        <w:t>памяти»</w:t>
      </w:r>
    </w:p>
    <w:p w:rsidR="00735800" w:rsidRPr="00B76674" w:rsidRDefault="008532FE" w:rsidP="00AD1B77">
      <w:pPr>
        <w:pStyle w:val="ae"/>
        <w:ind w:right="82" w:firstLine="455"/>
        <w:jc w:val="both"/>
        <w:rPr>
          <w:rFonts w:ascii="Times New Roman" w:hAnsi="Times New Roman"/>
          <w:b w:val="0"/>
          <w:sz w:val="24"/>
          <w:szCs w:val="24"/>
        </w:rPr>
      </w:pPr>
      <w:r w:rsidRPr="00B76674">
        <w:rPr>
          <w:rFonts w:ascii="Times New Roman" w:hAnsi="Times New Roman"/>
          <w:b w:val="0"/>
          <w:sz w:val="24"/>
          <w:szCs w:val="24"/>
        </w:rPr>
        <w:t>9</w:t>
      </w:r>
      <w:r w:rsidRPr="00B76674">
        <w:rPr>
          <w:rFonts w:ascii="Times New Roman" w:hAnsi="Times New Roman"/>
          <w:b w:val="0"/>
          <w:spacing w:val="37"/>
          <w:sz w:val="24"/>
          <w:szCs w:val="24"/>
        </w:rPr>
        <w:t xml:space="preserve"> </w:t>
      </w:r>
      <w:r w:rsidRPr="00B76674">
        <w:rPr>
          <w:rFonts w:ascii="Times New Roman" w:hAnsi="Times New Roman"/>
          <w:b w:val="0"/>
          <w:sz w:val="24"/>
          <w:szCs w:val="24"/>
        </w:rPr>
        <w:t>мая</w:t>
      </w:r>
      <w:r w:rsidRPr="00B76674">
        <w:rPr>
          <w:rFonts w:ascii="Times New Roman" w:hAnsi="Times New Roman"/>
          <w:b w:val="0"/>
          <w:spacing w:val="37"/>
          <w:sz w:val="24"/>
          <w:szCs w:val="24"/>
        </w:rPr>
        <w:t xml:space="preserve"> </w:t>
      </w:r>
      <w:r w:rsidRPr="00B76674">
        <w:rPr>
          <w:rFonts w:ascii="Times New Roman" w:hAnsi="Times New Roman"/>
          <w:b w:val="0"/>
          <w:sz w:val="24"/>
          <w:szCs w:val="24"/>
        </w:rPr>
        <w:t xml:space="preserve"> митинг,</w:t>
      </w:r>
      <w:r w:rsidRPr="00B76674">
        <w:rPr>
          <w:rFonts w:ascii="Times New Roman" w:hAnsi="Times New Roman"/>
          <w:b w:val="0"/>
          <w:spacing w:val="37"/>
          <w:sz w:val="24"/>
          <w:szCs w:val="24"/>
        </w:rPr>
        <w:t xml:space="preserve"> </w:t>
      </w:r>
      <w:r w:rsidRPr="00B76674">
        <w:rPr>
          <w:rFonts w:ascii="Times New Roman" w:hAnsi="Times New Roman"/>
          <w:b w:val="0"/>
          <w:sz w:val="24"/>
          <w:szCs w:val="24"/>
        </w:rPr>
        <w:t>посвященный</w:t>
      </w:r>
      <w:r w:rsidRPr="00B76674">
        <w:rPr>
          <w:rFonts w:ascii="Times New Roman" w:hAnsi="Times New Roman"/>
          <w:b w:val="0"/>
          <w:spacing w:val="38"/>
          <w:sz w:val="24"/>
          <w:szCs w:val="24"/>
        </w:rPr>
        <w:t xml:space="preserve"> </w:t>
      </w:r>
      <w:r w:rsidRPr="00B76674">
        <w:rPr>
          <w:rFonts w:ascii="Times New Roman" w:hAnsi="Times New Roman"/>
          <w:b w:val="0"/>
          <w:sz w:val="24"/>
          <w:szCs w:val="24"/>
        </w:rPr>
        <w:t>79-летию</w:t>
      </w:r>
      <w:r w:rsidRPr="00B76674">
        <w:rPr>
          <w:rFonts w:ascii="Times New Roman" w:hAnsi="Times New Roman"/>
          <w:b w:val="0"/>
          <w:spacing w:val="39"/>
          <w:sz w:val="24"/>
          <w:szCs w:val="24"/>
        </w:rPr>
        <w:t xml:space="preserve"> </w:t>
      </w:r>
      <w:r w:rsidRPr="00B76674">
        <w:rPr>
          <w:rFonts w:ascii="Times New Roman" w:hAnsi="Times New Roman"/>
          <w:b w:val="0"/>
          <w:sz w:val="24"/>
          <w:szCs w:val="24"/>
        </w:rPr>
        <w:t>со</w:t>
      </w:r>
      <w:r w:rsidRPr="00B76674">
        <w:rPr>
          <w:rFonts w:ascii="Times New Roman" w:hAnsi="Times New Roman"/>
          <w:b w:val="0"/>
          <w:spacing w:val="35"/>
          <w:sz w:val="24"/>
          <w:szCs w:val="24"/>
        </w:rPr>
        <w:t xml:space="preserve"> </w:t>
      </w:r>
      <w:r w:rsidRPr="00B76674">
        <w:rPr>
          <w:rFonts w:ascii="Times New Roman" w:hAnsi="Times New Roman"/>
          <w:b w:val="0"/>
          <w:sz w:val="24"/>
          <w:szCs w:val="24"/>
        </w:rPr>
        <w:t>Дня</w:t>
      </w:r>
      <w:r w:rsidRPr="00B76674">
        <w:rPr>
          <w:rFonts w:ascii="Times New Roman" w:hAnsi="Times New Roman"/>
          <w:b w:val="0"/>
          <w:spacing w:val="37"/>
          <w:sz w:val="24"/>
          <w:szCs w:val="24"/>
        </w:rPr>
        <w:t xml:space="preserve"> </w:t>
      </w:r>
      <w:r w:rsidRPr="00B76674">
        <w:rPr>
          <w:rFonts w:ascii="Times New Roman" w:hAnsi="Times New Roman"/>
          <w:b w:val="0"/>
          <w:sz w:val="24"/>
          <w:szCs w:val="24"/>
        </w:rPr>
        <w:t>Победы</w:t>
      </w:r>
      <w:r w:rsidRPr="00B76674">
        <w:rPr>
          <w:rFonts w:ascii="Times New Roman" w:hAnsi="Times New Roman"/>
          <w:b w:val="0"/>
          <w:spacing w:val="38"/>
          <w:sz w:val="24"/>
          <w:szCs w:val="24"/>
        </w:rPr>
        <w:t xml:space="preserve"> </w:t>
      </w:r>
      <w:r w:rsidRPr="00B76674">
        <w:rPr>
          <w:rFonts w:ascii="Times New Roman" w:hAnsi="Times New Roman"/>
          <w:b w:val="0"/>
          <w:sz w:val="24"/>
          <w:szCs w:val="24"/>
        </w:rPr>
        <w:t>в</w:t>
      </w:r>
      <w:r w:rsidRPr="00B76674">
        <w:rPr>
          <w:rFonts w:ascii="Times New Roman" w:hAnsi="Times New Roman"/>
          <w:b w:val="0"/>
          <w:spacing w:val="34"/>
          <w:sz w:val="24"/>
          <w:szCs w:val="24"/>
        </w:rPr>
        <w:t xml:space="preserve"> </w:t>
      </w:r>
      <w:r w:rsidRPr="00B76674">
        <w:rPr>
          <w:rFonts w:ascii="Times New Roman" w:hAnsi="Times New Roman"/>
          <w:b w:val="0"/>
          <w:sz w:val="24"/>
          <w:szCs w:val="24"/>
        </w:rPr>
        <w:t>Великой</w:t>
      </w:r>
      <w:r w:rsidRPr="00B76674">
        <w:rPr>
          <w:rFonts w:ascii="Times New Roman" w:hAnsi="Times New Roman"/>
          <w:b w:val="0"/>
          <w:spacing w:val="38"/>
          <w:sz w:val="24"/>
          <w:szCs w:val="24"/>
        </w:rPr>
        <w:t xml:space="preserve"> </w:t>
      </w:r>
      <w:r w:rsidRPr="00B76674">
        <w:rPr>
          <w:rFonts w:ascii="Times New Roman" w:hAnsi="Times New Roman"/>
          <w:b w:val="0"/>
          <w:sz w:val="24"/>
          <w:szCs w:val="24"/>
        </w:rPr>
        <w:t>Отечественной</w:t>
      </w:r>
      <w:r w:rsidRPr="00B76674">
        <w:rPr>
          <w:rFonts w:ascii="Times New Roman" w:hAnsi="Times New Roman"/>
          <w:b w:val="0"/>
          <w:spacing w:val="-57"/>
          <w:sz w:val="24"/>
          <w:szCs w:val="24"/>
        </w:rPr>
        <w:t xml:space="preserve"> </w:t>
      </w:r>
      <w:r w:rsidRPr="00B76674">
        <w:rPr>
          <w:rFonts w:ascii="Times New Roman" w:hAnsi="Times New Roman"/>
          <w:b w:val="0"/>
          <w:sz w:val="24"/>
          <w:szCs w:val="24"/>
        </w:rPr>
        <w:t>войне,</w:t>
      </w:r>
      <w:r w:rsidRPr="00B76674">
        <w:rPr>
          <w:rFonts w:ascii="Times New Roman" w:hAnsi="Times New Roman"/>
          <w:b w:val="0"/>
          <w:spacing w:val="-3"/>
          <w:sz w:val="24"/>
          <w:szCs w:val="24"/>
        </w:rPr>
        <w:t xml:space="preserve"> «</w:t>
      </w:r>
      <w:r w:rsidRPr="00B76674">
        <w:rPr>
          <w:rFonts w:ascii="Times New Roman" w:hAnsi="Times New Roman"/>
          <w:b w:val="0"/>
          <w:sz w:val="24"/>
          <w:szCs w:val="24"/>
        </w:rPr>
        <w:t>Вахта</w:t>
      </w:r>
      <w:r w:rsidRPr="00B76674">
        <w:rPr>
          <w:rFonts w:ascii="Times New Roman" w:hAnsi="Times New Roman"/>
          <w:b w:val="0"/>
          <w:spacing w:val="-2"/>
          <w:sz w:val="24"/>
          <w:szCs w:val="24"/>
        </w:rPr>
        <w:t xml:space="preserve"> </w:t>
      </w:r>
      <w:r w:rsidRPr="00B76674">
        <w:rPr>
          <w:rFonts w:ascii="Times New Roman" w:hAnsi="Times New Roman"/>
          <w:b w:val="0"/>
          <w:sz w:val="24"/>
          <w:szCs w:val="24"/>
        </w:rPr>
        <w:t>Памяти».</w:t>
      </w:r>
    </w:p>
    <w:p w:rsidR="00735800" w:rsidRPr="00B76674" w:rsidRDefault="008532FE" w:rsidP="00AD1B77">
      <w:pPr>
        <w:pStyle w:val="ae"/>
        <w:ind w:right="82" w:firstLine="455"/>
        <w:jc w:val="both"/>
        <w:rPr>
          <w:rFonts w:ascii="Times New Roman" w:hAnsi="Times New Roman"/>
          <w:b w:val="0"/>
          <w:sz w:val="24"/>
          <w:szCs w:val="24"/>
        </w:rPr>
      </w:pPr>
      <w:r w:rsidRPr="00B76674">
        <w:rPr>
          <w:rFonts w:ascii="Times New Roman" w:hAnsi="Times New Roman"/>
          <w:b w:val="0"/>
          <w:sz w:val="24"/>
          <w:szCs w:val="24"/>
        </w:rPr>
        <w:t>19 мая была создана экспозиция, посвященная ветерану педагогического труда школы, ветерану ВОВ Темячеву П.Г.</w:t>
      </w:r>
    </w:p>
    <w:p w:rsidR="00735800" w:rsidRPr="00B76674" w:rsidRDefault="008532FE" w:rsidP="00AD1B77">
      <w:pPr>
        <w:pStyle w:val="ae"/>
        <w:ind w:right="82" w:firstLine="455"/>
        <w:jc w:val="both"/>
        <w:rPr>
          <w:rFonts w:ascii="Times New Roman" w:hAnsi="Times New Roman"/>
          <w:b w:val="0"/>
          <w:sz w:val="24"/>
          <w:szCs w:val="24"/>
        </w:rPr>
      </w:pPr>
      <w:r w:rsidRPr="00B76674">
        <w:rPr>
          <w:rFonts w:ascii="Times New Roman" w:hAnsi="Times New Roman"/>
          <w:b w:val="0"/>
          <w:sz w:val="24"/>
          <w:szCs w:val="24"/>
        </w:rPr>
        <w:t>13 мая   прошел муниципальный этап военно-патриотической игры «Зарница-2.0».В игре  приняли участие учащиеся общеобразовательных организаций двух возрастных категорий (11-13 лет, 14-17 лет). Итого приняли участие 10 команд.  Команда Джалильской СОШ №2 заняла 1 место среди средней и старшей возрастной категории.</w:t>
      </w:r>
    </w:p>
    <w:p w:rsidR="00735800" w:rsidRPr="00B76674" w:rsidRDefault="008532FE" w:rsidP="00AD1B77">
      <w:pPr>
        <w:pStyle w:val="ae"/>
        <w:ind w:right="82" w:firstLine="567"/>
        <w:jc w:val="both"/>
        <w:rPr>
          <w:rFonts w:ascii="Times New Roman" w:hAnsi="Times New Roman"/>
          <w:b w:val="0"/>
          <w:sz w:val="24"/>
          <w:szCs w:val="24"/>
        </w:rPr>
      </w:pPr>
      <w:r w:rsidRPr="00B76674">
        <w:rPr>
          <w:rFonts w:ascii="Times New Roman" w:hAnsi="Times New Roman"/>
          <w:b w:val="0"/>
          <w:sz w:val="24"/>
          <w:szCs w:val="24"/>
        </w:rPr>
        <w:t xml:space="preserve">18 мая   прошла традиционная школьная военно-спортивная игра «Зарница» для обучающихся 5-8 классов. </w:t>
      </w:r>
    </w:p>
    <w:p w:rsidR="00735800" w:rsidRPr="00B76674" w:rsidRDefault="008532FE" w:rsidP="00AD1B77">
      <w:pPr>
        <w:pStyle w:val="ae"/>
        <w:ind w:right="82" w:firstLine="567"/>
        <w:jc w:val="both"/>
        <w:rPr>
          <w:rFonts w:ascii="Times New Roman" w:hAnsi="Times New Roman"/>
          <w:b w:val="0"/>
          <w:sz w:val="24"/>
          <w:szCs w:val="24"/>
        </w:rPr>
      </w:pPr>
      <w:r w:rsidRPr="00B76674">
        <w:rPr>
          <w:rFonts w:ascii="Times New Roman" w:hAnsi="Times New Roman"/>
          <w:b w:val="0"/>
          <w:sz w:val="24"/>
          <w:szCs w:val="24"/>
        </w:rPr>
        <w:t>«Зарница» — это одно из средств военно-патриотического воспитания учащихся, которое дарит ребятам бурю эмоций и формирует навыки начальной военной подготовки.</w:t>
      </w:r>
    </w:p>
    <w:p w:rsidR="00735800" w:rsidRPr="00B76674" w:rsidRDefault="008532FE" w:rsidP="00AD1B77">
      <w:pPr>
        <w:pStyle w:val="ae"/>
        <w:ind w:right="82" w:firstLine="567"/>
        <w:jc w:val="both"/>
        <w:rPr>
          <w:rFonts w:ascii="Times New Roman" w:hAnsi="Times New Roman"/>
          <w:b w:val="0"/>
          <w:sz w:val="24"/>
          <w:szCs w:val="24"/>
        </w:rPr>
      </w:pPr>
      <w:r w:rsidRPr="00B76674">
        <w:rPr>
          <w:rFonts w:ascii="Times New Roman" w:hAnsi="Times New Roman"/>
          <w:b w:val="0"/>
          <w:sz w:val="24"/>
          <w:szCs w:val="24"/>
        </w:rPr>
        <w:t xml:space="preserve"> 20 мая  прошли Всероссийские учения по отработке антитеррористической защищенности в образовательных организациях.</w:t>
      </w:r>
    </w:p>
    <w:p w:rsidR="00735800" w:rsidRPr="00B76674" w:rsidRDefault="008532FE" w:rsidP="00AD1B77">
      <w:pPr>
        <w:pStyle w:val="ae"/>
        <w:ind w:right="82" w:firstLine="567"/>
        <w:jc w:val="both"/>
        <w:rPr>
          <w:rFonts w:ascii="Times New Roman" w:hAnsi="Times New Roman"/>
          <w:b w:val="0"/>
          <w:sz w:val="24"/>
          <w:szCs w:val="24"/>
        </w:rPr>
      </w:pPr>
      <w:r w:rsidRPr="00B76674">
        <w:rPr>
          <w:rFonts w:ascii="Times New Roman" w:hAnsi="Times New Roman"/>
          <w:b w:val="0"/>
          <w:sz w:val="24"/>
          <w:szCs w:val="24"/>
        </w:rPr>
        <w:t>22 июня Акции «Свеча Памяти», возложение цветов к мемориалу  Славы.</w:t>
      </w:r>
    </w:p>
    <w:p w:rsidR="00735800" w:rsidRPr="00B76674" w:rsidRDefault="008532FE" w:rsidP="00AD1B77">
      <w:pPr>
        <w:ind w:firstLine="567"/>
        <w:jc w:val="both"/>
        <w:rPr>
          <w:rFonts w:eastAsia="Calibri"/>
          <w:sz w:val="24"/>
        </w:rPr>
      </w:pPr>
      <w:r w:rsidRPr="00B76674">
        <w:rPr>
          <w:sz w:val="24"/>
        </w:rPr>
        <w:t>Продолжается сбор материалов по истории школы. Разрабатывается проект «55 ступенек истории», посвященный юбилею школы.</w:t>
      </w:r>
      <w:r w:rsidRPr="00B76674">
        <w:rPr>
          <w:rFonts w:eastAsia="Calibri"/>
          <w:sz w:val="24"/>
        </w:rPr>
        <w:t xml:space="preserve"> </w:t>
      </w:r>
    </w:p>
    <w:p w:rsidR="00735800" w:rsidRPr="00AD1B77" w:rsidRDefault="00735800" w:rsidP="00AD1B77">
      <w:pPr>
        <w:ind w:firstLine="567"/>
        <w:jc w:val="both"/>
        <w:rPr>
          <w:rFonts w:eastAsia="Calibri"/>
          <w:sz w:val="24"/>
          <w:highlight w:val="red"/>
        </w:rPr>
      </w:pPr>
    </w:p>
    <w:p w:rsidR="00735800" w:rsidRPr="00AD1B77" w:rsidRDefault="008532FE" w:rsidP="00AD1B77">
      <w:pPr>
        <w:pStyle w:val="1"/>
        <w:ind w:right="82" w:firstLine="567"/>
        <w:rPr>
          <w:b w:val="0"/>
          <w:sz w:val="24"/>
          <w:szCs w:val="24"/>
          <w:highlight w:val="white"/>
        </w:rPr>
      </w:pPr>
      <w:r w:rsidRPr="00AD1B77">
        <w:rPr>
          <w:b w:val="0"/>
          <w:sz w:val="24"/>
          <w:szCs w:val="24"/>
          <w:highlight w:val="white"/>
        </w:rPr>
        <w:lastRenderedPageBreak/>
        <w:t>Выводы</w:t>
      </w:r>
      <w:r w:rsidRPr="00AD1B77">
        <w:rPr>
          <w:b w:val="0"/>
          <w:spacing w:val="-2"/>
          <w:sz w:val="24"/>
          <w:szCs w:val="24"/>
          <w:highlight w:val="white"/>
        </w:rPr>
        <w:t xml:space="preserve"> </w:t>
      </w:r>
      <w:r w:rsidRPr="00AD1B77">
        <w:rPr>
          <w:b w:val="0"/>
          <w:sz w:val="24"/>
          <w:szCs w:val="24"/>
          <w:highlight w:val="white"/>
        </w:rPr>
        <w:t>и задачи</w:t>
      </w:r>
      <w:r w:rsidRPr="00AD1B77">
        <w:rPr>
          <w:b w:val="0"/>
          <w:spacing w:val="-1"/>
          <w:sz w:val="24"/>
          <w:szCs w:val="24"/>
          <w:highlight w:val="white"/>
        </w:rPr>
        <w:t xml:space="preserve"> </w:t>
      </w:r>
      <w:r w:rsidRPr="00AD1B77">
        <w:rPr>
          <w:b w:val="0"/>
          <w:sz w:val="24"/>
          <w:szCs w:val="24"/>
          <w:highlight w:val="white"/>
        </w:rPr>
        <w:t>на</w:t>
      </w:r>
      <w:r w:rsidRPr="00AD1B77">
        <w:rPr>
          <w:b w:val="0"/>
          <w:spacing w:val="-1"/>
          <w:sz w:val="24"/>
          <w:szCs w:val="24"/>
          <w:highlight w:val="white"/>
        </w:rPr>
        <w:t xml:space="preserve"> </w:t>
      </w:r>
      <w:r w:rsidRPr="00AD1B77">
        <w:rPr>
          <w:b w:val="0"/>
          <w:sz w:val="24"/>
          <w:szCs w:val="24"/>
          <w:highlight w:val="white"/>
        </w:rPr>
        <w:t>2025-2026</w:t>
      </w:r>
      <w:r w:rsidRPr="00AD1B77">
        <w:rPr>
          <w:b w:val="0"/>
          <w:spacing w:val="-1"/>
          <w:sz w:val="24"/>
          <w:szCs w:val="24"/>
          <w:highlight w:val="white"/>
        </w:rPr>
        <w:t xml:space="preserve"> </w:t>
      </w:r>
      <w:r w:rsidRPr="00AD1B77">
        <w:rPr>
          <w:b w:val="0"/>
          <w:sz w:val="24"/>
          <w:szCs w:val="24"/>
          <w:highlight w:val="white"/>
        </w:rPr>
        <w:t>учебный</w:t>
      </w:r>
      <w:r w:rsidRPr="00AD1B77">
        <w:rPr>
          <w:b w:val="0"/>
          <w:spacing w:val="-1"/>
          <w:sz w:val="24"/>
          <w:szCs w:val="24"/>
          <w:highlight w:val="white"/>
        </w:rPr>
        <w:t xml:space="preserve"> </w:t>
      </w:r>
      <w:r w:rsidRPr="00AD1B77">
        <w:rPr>
          <w:b w:val="0"/>
          <w:sz w:val="24"/>
          <w:szCs w:val="24"/>
          <w:highlight w:val="white"/>
        </w:rPr>
        <w:t>год</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Вся</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воспитательная</w:t>
      </w:r>
      <w:r w:rsidRPr="00AD1B77">
        <w:rPr>
          <w:rFonts w:ascii="Times New Roman" w:hAnsi="Times New Roman"/>
          <w:b w:val="0"/>
          <w:spacing w:val="-13"/>
          <w:sz w:val="24"/>
          <w:szCs w:val="24"/>
          <w:highlight w:val="white"/>
        </w:rPr>
        <w:t xml:space="preserve"> </w:t>
      </w:r>
      <w:r w:rsidRPr="00AD1B77">
        <w:rPr>
          <w:rFonts w:ascii="Times New Roman" w:hAnsi="Times New Roman"/>
          <w:b w:val="0"/>
          <w:sz w:val="24"/>
          <w:szCs w:val="24"/>
          <w:highlight w:val="white"/>
        </w:rPr>
        <w:t>работа</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велась</w:t>
      </w:r>
      <w:r w:rsidRPr="00AD1B77">
        <w:rPr>
          <w:rFonts w:ascii="Times New Roman" w:hAnsi="Times New Roman"/>
          <w:b w:val="0"/>
          <w:spacing w:val="-12"/>
          <w:sz w:val="24"/>
          <w:szCs w:val="24"/>
          <w:highlight w:val="white"/>
        </w:rPr>
        <w:t xml:space="preserve"> </w:t>
      </w:r>
      <w:r w:rsidRPr="00AD1B77">
        <w:rPr>
          <w:rFonts w:ascii="Times New Roman" w:hAnsi="Times New Roman"/>
          <w:b w:val="0"/>
          <w:sz w:val="24"/>
          <w:szCs w:val="24"/>
          <w:highlight w:val="white"/>
        </w:rPr>
        <w:t>с</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учетом</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возрастных,</w:t>
      </w:r>
      <w:r w:rsidRPr="00AD1B77">
        <w:rPr>
          <w:rFonts w:ascii="Times New Roman" w:hAnsi="Times New Roman"/>
          <w:b w:val="0"/>
          <w:spacing w:val="-14"/>
          <w:sz w:val="24"/>
          <w:szCs w:val="24"/>
          <w:highlight w:val="white"/>
        </w:rPr>
        <w:t xml:space="preserve"> </w:t>
      </w:r>
      <w:r w:rsidRPr="00AD1B77">
        <w:rPr>
          <w:rFonts w:ascii="Times New Roman" w:hAnsi="Times New Roman"/>
          <w:b w:val="0"/>
          <w:sz w:val="24"/>
          <w:szCs w:val="24"/>
          <w:highlight w:val="white"/>
        </w:rPr>
        <w:t>индивидуальных</w:t>
      </w:r>
      <w:r w:rsidRPr="00AD1B77">
        <w:rPr>
          <w:rFonts w:ascii="Times New Roman" w:hAnsi="Times New Roman"/>
          <w:b w:val="0"/>
          <w:spacing w:val="-15"/>
          <w:sz w:val="24"/>
          <w:szCs w:val="24"/>
          <w:highlight w:val="white"/>
        </w:rPr>
        <w:t xml:space="preserve"> </w:t>
      </w:r>
      <w:r w:rsidRPr="00AD1B77">
        <w:rPr>
          <w:rFonts w:ascii="Times New Roman" w:hAnsi="Times New Roman"/>
          <w:b w:val="0"/>
          <w:sz w:val="24"/>
          <w:szCs w:val="24"/>
          <w:highlight w:val="white"/>
        </w:rPr>
        <w:t>особенностей</w:t>
      </w:r>
      <w:r w:rsidRPr="00AD1B77">
        <w:rPr>
          <w:rFonts w:ascii="Times New Roman" w:hAnsi="Times New Roman"/>
          <w:b w:val="0"/>
          <w:spacing w:val="-12"/>
          <w:sz w:val="24"/>
          <w:szCs w:val="24"/>
          <w:highlight w:val="white"/>
        </w:rPr>
        <w:t xml:space="preserve"> </w:t>
      </w:r>
      <w:r w:rsidRPr="00AD1B77">
        <w:rPr>
          <w:rFonts w:ascii="Times New Roman" w:hAnsi="Times New Roman"/>
          <w:b w:val="0"/>
          <w:sz w:val="24"/>
          <w:szCs w:val="24"/>
          <w:highlight w:val="white"/>
        </w:rPr>
        <w:t>каждого</w:t>
      </w:r>
      <w:r w:rsidRPr="00AD1B77">
        <w:rPr>
          <w:rFonts w:ascii="Times New Roman" w:hAnsi="Times New Roman"/>
          <w:b w:val="0"/>
          <w:spacing w:val="-58"/>
          <w:sz w:val="24"/>
          <w:szCs w:val="24"/>
          <w:highlight w:val="white"/>
        </w:rPr>
        <w:t xml:space="preserve"> </w:t>
      </w:r>
      <w:r w:rsidRPr="00AD1B77">
        <w:rPr>
          <w:rFonts w:ascii="Times New Roman" w:hAnsi="Times New Roman"/>
          <w:b w:val="0"/>
          <w:sz w:val="24"/>
          <w:szCs w:val="24"/>
          <w:highlight w:val="white"/>
        </w:rPr>
        <w:t>ученика,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стиля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взаимоотношений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между</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педагогами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детьми,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педагогами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родителями.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Эффективность и действенность осуществления функций планирования нашли свое отражение 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реализации</w:t>
      </w:r>
      <w:r w:rsidRPr="00AD1B77">
        <w:rPr>
          <w:rFonts w:ascii="Times New Roman" w:hAnsi="Times New Roman"/>
          <w:b w:val="0"/>
          <w:spacing w:val="-3"/>
          <w:sz w:val="24"/>
          <w:szCs w:val="24"/>
          <w:highlight w:val="white"/>
        </w:rPr>
        <w:t xml:space="preserve"> </w:t>
      </w:r>
      <w:r w:rsidRPr="00AD1B77">
        <w:rPr>
          <w:rFonts w:ascii="Times New Roman" w:hAnsi="Times New Roman"/>
          <w:b w:val="0"/>
          <w:sz w:val="24"/>
          <w:szCs w:val="24"/>
          <w:highlight w:val="white"/>
        </w:rPr>
        <w:t>конкретных</w:t>
      </w:r>
      <w:r w:rsidRPr="00AD1B77">
        <w:rPr>
          <w:rFonts w:ascii="Times New Roman" w:hAnsi="Times New Roman"/>
          <w:b w:val="0"/>
          <w:spacing w:val="-4"/>
          <w:sz w:val="24"/>
          <w:szCs w:val="24"/>
          <w:highlight w:val="white"/>
        </w:rPr>
        <w:t xml:space="preserve"> </w:t>
      </w:r>
      <w:r w:rsidRPr="00AD1B77">
        <w:rPr>
          <w:rFonts w:ascii="Times New Roman" w:hAnsi="Times New Roman"/>
          <w:b w:val="0"/>
          <w:sz w:val="24"/>
          <w:szCs w:val="24"/>
          <w:highlight w:val="white"/>
        </w:rPr>
        <w:t>дел</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каждом</w:t>
      </w:r>
      <w:r w:rsidRPr="00AD1B77">
        <w:rPr>
          <w:rFonts w:ascii="Times New Roman" w:hAnsi="Times New Roman"/>
          <w:b w:val="0"/>
          <w:spacing w:val="-2"/>
          <w:sz w:val="24"/>
          <w:szCs w:val="24"/>
          <w:highlight w:val="white"/>
        </w:rPr>
        <w:t xml:space="preserve"> </w:t>
      </w:r>
      <w:r w:rsidRPr="00AD1B77">
        <w:rPr>
          <w:rFonts w:ascii="Times New Roman" w:hAnsi="Times New Roman"/>
          <w:b w:val="0"/>
          <w:sz w:val="24"/>
          <w:szCs w:val="24"/>
          <w:highlight w:val="white"/>
        </w:rPr>
        <w:t>классе, в традиционных</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мероприятиях классов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 школы.</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целом,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воспитательная</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работа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школе</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была</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многоплановой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разносторонней.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Воспитательная работа в школе главным образам опиралась на работу, проводимую классными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руководителями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и</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штабом</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воспитательной</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работы,</w:t>
      </w:r>
      <w:r w:rsidRPr="00AD1B77">
        <w:rPr>
          <w:rFonts w:ascii="Times New Roman" w:hAnsi="Times New Roman"/>
          <w:b w:val="0"/>
          <w:spacing w:val="1"/>
          <w:sz w:val="24"/>
          <w:szCs w:val="24"/>
          <w:highlight w:val="white"/>
        </w:rPr>
        <w:t xml:space="preserve"> </w:t>
      </w:r>
      <w:r w:rsidRPr="00AD1B77">
        <w:rPr>
          <w:rFonts w:ascii="Times New Roman" w:hAnsi="Times New Roman"/>
          <w:b w:val="0"/>
          <w:sz w:val="24"/>
          <w:szCs w:val="24"/>
          <w:highlight w:val="white"/>
        </w:rPr>
        <w:t xml:space="preserve">педагогом-психологом.  </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Исходя из анализа воспитательной работы, необходимо отметить, что</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1.В школе осуществлялась активная работа педагогического коллектива и администрации по решению поставленных на учебный год задач воспитания, обучения и развития учащихся во время учебного процесса и во внеурочной деятельности.</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2.Организация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3.По возможности была обеспечена максимальная занятость учащихся во внеурочное время и привлечение детей к творческой, художественно-эстетической, самоуправленческой деятельности с опорой на интерес и свободу выбора.</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4.Созданы необходимые условия для личностного развития, ученического самоуправления в классном и школьном сообществе, для творческого труда детей, адаптации учащихся к жизни в обществе, организации содержательного досуга.</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5.Воспитательная работа школы основывалась на принципах сохранения и укрепления здоровья обучающихся.</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xml:space="preserve">По результатам анализа выявлено: итоги реализации программы воспитания – удовлетворительные; педагоги школы активно используют воспитательный самоанализ урока; процент включения педагогов и обучающихся в реализацию программы воспитания – 100 %; осуществляется системное взаимодействие школы с родителями (законными представителями)  </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Однако в работе школы имеются следующие недостатки и проблемы: есть необходимость работать над повышением уровня воспитанности учащихся как среднего звена, так и старших классах, формировать у детей основы культуры поведения. По-прежнему не все направления воспитательной работы получили должное развитие. Недостаточный уровень развития классных ученических самоуправлений. Не все классы принимают участие в школьных делах, что говорит о невысоком уровне вовлеченности в школьную жизнь. Низкая активность родителей среднего и старшего звеньев в образовательном процессе.</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Не в полной мере используются возможности органов школьного ученического самоуправления в профилактической работе. Острой остается проблема сквернословия, курения электронных сигарет, отсутствие школьной формы у школьников.</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Еще не у всех учащихся сформировано чувство сознательной дисциплины, негативное влияние на отдельных учащихся оказывает социальная среда. Не удовлетворяет уровень культуры общения отдельных школьников со сверстниками, в процессе обучения и воспитания имеются трудности в профилактической работе с учащимися различных «групп риска» и их семьями.</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Анализ планов воспитательной работы классных руководителей показал, что планирование работы организовано и оформлено в соответствии с разработанными на уровне школы методическими рекомендациями и включает:</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w:t>
      </w:r>
      <w:r w:rsidRPr="00AD1B77">
        <w:rPr>
          <w:rFonts w:ascii="Times New Roman" w:hAnsi="Times New Roman"/>
          <w:b w:val="0"/>
          <w:sz w:val="24"/>
          <w:szCs w:val="24"/>
          <w:highlight w:val="white"/>
        </w:rPr>
        <w:tab/>
        <w:t>анализ воспитательной работы за 2024-2025 учебный год;</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w:t>
      </w:r>
      <w:r w:rsidRPr="00AD1B77">
        <w:rPr>
          <w:rFonts w:ascii="Times New Roman" w:hAnsi="Times New Roman"/>
          <w:b w:val="0"/>
          <w:sz w:val="24"/>
          <w:szCs w:val="24"/>
          <w:highlight w:val="white"/>
        </w:rPr>
        <w:tab/>
        <w:t>проблему, сформулированную на основе анализа;</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w:t>
      </w:r>
      <w:r w:rsidRPr="00AD1B77">
        <w:rPr>
          <w:rFonts w:ascii="Times New Roman" w:hAnsi="Times New Roman"/>
          <w:b w:val="0"/>
          <w:sz w:val="24"/>
          <w:szCs w:val="24"/>
          <w:highlight w:val="white"/>
        </w:rPr>
        <w:tab/>
        <w:t>цель и задачи, направленные на решение обозначенной проблемы;</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w:t>
      </w:r>
      <w:r w:rsidRPr="00AD1B77">
        <w:rPr>
          <w:rFonts w:ascii="Times New Roman" w:hAnsi="Times New Roman"/>
          <w:b w:val="0"/>
          <w:sz w:val="24"/>
          <w:szCs w:val="24"/>
          <w:highlight w:val="white"/>
        </w:rPr>
        <w:tab/>
        <w:t>план мероприятий по заданным направлениям воспитательной деятельности.</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Также при анализе планов воспитательной работы выявлены затруднения части классных руководителей при формулировке задач воспитательной работы на учебный год и подборе содержания, необходимого для решения поставленных задач.</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Анализ деятельности классных руководителей в течение учебного года выявил ряд достижений и дефицитов. Среди достижений:</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качественное проведение большей частью классных руководителей занятий курса внеурочной деятельности «Разговоры о важном»;</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lastRenderedPageBreak/>
        <w:t>− организация участия учащихся 1-4 классов в муниципальных творческих конкурсах;</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высокий интерес обучающихся к классным мероприятиям, интерес родителей к классным мероприятиям – выше среднего;</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уважительно относятся к классному руководителю и доверяют ему 92% обучающихся;</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− 88% родителей (законных представителей) обучающихся удовлетворены качеством взаимодействия с классным руководителем;</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Продолжает иметь место ряд нарушений Устава школы подростками. А это означает, что одной из главнейших задач воспитательной работы школы в новом учебном году должна стать работа, как с детьми и их родителями, так и методическая помощь классным руководителям по воспитанию.</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Поэтому, на основе тех проблем, которые выделились в процессе работы, можно сформулировать рекомендации:</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1. Продолжить работу над созданием воспитательных систем класса.</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2. Развивать ученическое самоуправление классов через учебу активов.</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3. Активизировать родителей среднего и старшего звеньев в образовательном процессе через разнообразие форм сотрудничества.</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В связи с проделанной работой учебным коллективом поставлены задачи на 2025-2026 уч. год по совершенствованию своей деятельности:</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1.Повышение эффективности воспитательной работы в школе, выход на качественно новый уровень воспитательной работы по всем направлениям</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2. Методическая помощь классным руководителям в овладении новыми педагогическими технологиями воспитательного процесса, широкое использование в воспитательном процессе информационно коммуникационных технологий</w:t>
      </w:r>
    </w:p>
    <w:p w:rsidR="00735800" w:rsidRPr="00AD1B77" w:rsidRDefault="008532FE" w:rsidP="00AD1B77">
      <w:pPr>
        <w:pStyle w:val="ae"/>
        <w:ind w:right="82" w:firstLine="567"/>
        <w:jc w:val="both"/>
        <w:rPr>
          <w:rFonts w:ascii="Times New Roman" w:hAnsi="Times New Roman"/>
          <w:b w:val="0"/>
          <w:sz w:val="24"/>
          <w:szCs w:val="24"/>
          <w:highlight w:val="white"/>
        </w:rPr>
      </w:pPr>
      <w:r w:rsidRPr="00AD1B77">
        <w:rPr>
          <w:rFonts w:ascii="Times New Roman" w:hAnsi="Times New Roman"/>
          <w:b w:val="0"/>
          <w:sz w:val="24"/>
          <w:szCs w:val="24"/>
          <w:highlight w:val="white"/>
        </w:rPr>
        <w:t>3.Стимулирование педагогов для достижения результатов обучающимися, их творческой реализации на уровне района, республики.</w:t>
      </w:r>
    </w:p>
    <w:p w:rsidR="00735800" w:rsidRPr="00477AE9" w:rsidRDefault="008532FE" w:rsidP="00477AE9">
      <w:pPr>
        <w:pStyle w:val="ae"/>
        <w:ind w:right="82" w:firstLine="567"/>
        <w:rPr>
          <w:rFonts w:ascii="Times New Roman" w:hAnsi="Times New Roman"/>
          <w:sz w:val="24"/>
          <w:szCs w:val="24"/>
          <w:highlight w:val="white"/>
        </w:rPr>
      </w:pPr>
      <w:r w:rsidRPr="00477AE9">
        <w:rPr>
          <w:rFonts w:ascii="Times New Roman" w:hAnsi="Times New Roman"/>
          <w:sz w:val="24"/>
          <w:szCs w:val="24"/>
          <w:highlight w:val="white"/>
        </w:rPr>
        <w:t>ЗАДАЧИ НА 2025-2026 УЧЕБНЫЙ ГОД:</w:t>
      </w:r>
    </w:p>
    <w:p w:rsidR="00735800" w:rsidRPr="00AD1B77" w:rsidRDefault="008532FE" w:rsidP="00AD1B77">
      <w:pPr>
        <w:pStyle w:val="ae"/>
        <w:ind w:right="82"/>
        <w:jc w:val="both"/>
        <w:rPr>
          <w:rFonts w:ascii="Times New Roman" w:hAnsi="Times New Roman"/>
          <w:b w:val="0"/>
          <w:bCs w:val="0"/>
          <w:sz w:val="24"/>
          <w:szCs w:val="24"/>
          <w:highlight w:val="white"/>
        </w:rPr>
      </w:pPr>
      <w:r w:rsidRPr="00AD1B77">
        <w:rPr>
          <w:rFonts w:ascii="Times New Roman" w:hAnsi="Times New Roman"/>
          <w:b w:val="0"/>
          <w:bCs w:val="0"/>
          <w:sz w:val="24"/>
          <w:szCs w:val="24"/>
        </w:rPr>
        <w:t xml:space="preserve">      </w:t>
      </w:r>
      <w:r w:rsidRPr="00AD1B77">
        <w:rPr>
          <w:rFonts w:ascii="Times New Roman" w:eastAsia="Liberation Sans" w:hAnsi="Times New Roman"/>
          <w:b w:val="0"/>
          <w:bCs w:val="0"/>
          <w:color w:val="001D35"/>
          <w:sz w:val="24"/>
          <w:szCs w:val="24"/>
          <w:highlight w:val="white"/>
        </w:rPr>
        <w:t>Воспитательные задачи на 2025-2026 год включают формирование нравственных, гражданских и патриотических качеств, развитие здорового образа жизни, интеллектуальное и экологическое воспитание, а также профессиональную самореализацию учащихся. Планирование осуществляется с учётом обновленных ФГОС и ФАОП, подразумевает активное взаимодействие школы и семьи, привлечение социальных партнеров и использование цифровых инструментов для создания персонализированных образовательных траекторий и повышения качества образования. </w:t>
      </w:r>
    </w:p>
    <w:p w:rsidR="00735800" w:rsidRPr="00AD1B77" w:rsidRDefault="00735800" w:rsidP="00AD1B77">
      <w:pPr>
        <w:ind w:right="-6" w:firstLine="284"/>
        <w:jc w:val="both"/>
        <w:rPr>
          <w:rFonts w:eastAsia="Arial"/>
          <w:sz w:val="24"/>
          <w:highlight w:val="red"/>
        </w:rPr>
      </w:pPr>
    </w:p>
    <w:p w:rsidR="00735800" w:rsidRPr="00AD1B77" w:rsidRDefault="00735800" w:rsidP="00477AE9">
      <w:pPr>
        <w:ind w:right="-6"/>
        <w:jc w:val="both"/>
        <w:rPr>
          <w:rFonts w:eastAsia="Arial"/>
          <w:b/>
          <w:bCs/>
          <w:sz w:val="24"/>
          <w:highlight w:val="yellow"/>
        </w:rPr>
        <w:sectPr w:rsidR="00735800" w:rsidRPr="00AD1B77" w:rsidSect="00290A4E">
          <w:footerReference w:type="even" r:id="rId9"/>
          <w:footerReference w:type="default" r:id="rId10"/>
          <w:pgSz w:w="11904" w:h="16840"/>
          <w:pgMar w:top="567" w:right="705" w:bottom="851" w:left="851" w:header="0" w:footer="0" w:gutter="0"/>
          <w:pgNumType w:start="1"/>
          <w:cols w:space="720" w:equalWidth="0">
            <w:col w:w="10504" w:space="0"/>
          </w:cols>
          <w:titlePg/>
          <w:docGrid w:linePitch="381"/>
        </w:sectPr>
      </w:pPr>
    </w:p>
    <w:p w:rsidR="00735800" w:rsidRPr="00AD1B77" w:rsidRDefault="008532FE" w:rsidP="00AD1B77">
      <w:pPr>
        <w:pStyle w:val="1"/>
        <w:spacing w:before="73"/>
        <w:ind w:left="2971" w:right="1501" w:hanging="888"/>
        <w:rPr>
          <w:sz w:val="24"/>
          <w:szCs w:val="24"/>
        </w:rPr>
      </w:pPr>
      <w:r w:rsidRPr="00AD1B77">
        <w:rPr>
          <w:spacing w:val="-1"/>
          <w:sz w:val="24"/>
          <w:szCs w:val="24"/>
        </w:rPr>
        <w:lastRenderedPageBreak/>
        <w:t xml:space="preserve">2. ОРГАНИЗАЦИЯ ДЕЯТЕЛЬНОСТИ </w:t>
      </w:r>
      <w:r w:rsidRPr="00AD1B77">
        <w:rPr>
          <w:sz w:val="24"/>
          <w:szCs w:val="24"/>
        </w:rPr>
        <w:t>ШКОЛЫ, НАПРАВЛЕННАЯ НА</w:t>
      </w:r>
      <w:r w:rsidRPr="00AD1B77">
        <w:rPr>
          <w:sz w:val="24"/>
          <w:szCs w:val="24"/>
          <w:lang w:val="ru-RU"/>
        </w:rPr>
        <w:t xml:space="preserve"> </w:t>
      </w:r>
      <w:r w:rsidRPr="00AD1B77">
        <w:rPr>
          <w:spacing w:val="-57"/>
          <w:sz w:val="24"/>
          <w:szCs w:val="24"/>
        </w:rPr>
        <w:t xml:space="preserve"> </w:t>
      </w:r>
      <w:r w:rsidRPr="00AD1B77">
        <w:rPr>
          <w:sz w:val="24"/>
          <w:szCs w:val="24"/>
        </w:rPr>
        <w:t>ПОЛУЧЕНИЕ</w:t>
      </w:r>
      <w:r w:rsidRPr="00AD1B77">
        <w:rPr>
          <w:spacing w:val="-11"/>
          <w:sz w:val="24"/>
          <w:szCs w:val="24"/>
        </w:rPr>
        <w:t xml:space="preserve"> </w:t>
      </w:r>
      <w:r w:rsidRPr="00AD1B77">
        <w:rPr>
          <w:sz w:val="24"/>
          <w:szCs w:val="24"/>
        </w:rPr>
        <w:t>БЕСПЛАТНОГО</w:t>
      </w:r>
      <w:r w:rsidRPr="00AD1B77">
        <w:rPr>
          <w:spacing w:val="-9"/>
          <w:sz w:val="24"/>
          <w:szCs w:val="24"/>
        </w:rPr>
        <w:t xml:space="preserve"> </w:t>
      </w:r>
      <w:r w:rsidRPr="00AD1B77">
        <w:rPr>
          <w:sz w:val="24"/>
          <w:szCs w:val="24"/>
        </w:rPr>
        <w:t>ОБЩЕГО</w:t>
      </w:r>
      <w:r w:rsidRPr="00AD1B77">
        <w:rPr>
          <w:spacing w:val="-11"/>
          <w:sz w:val="24"/>
          <w:szCs w:val="24"/>
        </w:rPr>
        <w:t xml:space="preserve"> </w:t>
      </w:r>
      <w:r w:rsidRPr="00AD1B77">
        <w:rPr>
          <w:sz w:val="24"/>
          <w:szCs w:val="24"/>
        </w:rPr>
        <w:t>ОБРАЗОВАНИЯ</w:t>
      </w:r>
    </w:p>
    <w:p w:rsidR="00735800" w:rsidRPr="00AD1B77" w:rsidRDefault="008532FE" w:rsidP="00477AE9">
      <w:pPr>
        <w:pStyle w:val="1"/>
        <w:keepNext w:val="0"/>
        <w:widowControl w:val="0"/>
        <w:numPr>
          <w:ilvl w:val="1"/>
          <w:numId w:val="21"/>
        </w:numPr>
        <w:tabs>
          <w:tab w:val="clear" w:pos="3705"/>
          <w:tab w:val="left" w:pos="2489"/>
          <w:tab w:val="left" w:pos="2490"/>
        </w:tabs>
        <w:ind w:right="1103" w:firstLine="566"/>
        <w:jc w:val="center"/>
        <w:rPr>
          <w:sz w:val="24"/>
          <w:szCs w:val="24"/>
        </w:rPr>
      </w:pPr>
      <w:bookmarkStart w:id="2" w:name="_bookmark21"/>
      <w:bookmarkEnd w:id="2"/>
      <w:r w:rsidRPr="00AD1B77">
        <w:rPr>
          <w:sz w:val="24"/>
          <w:szCs w:val="24"/>
        </w:rPr>
        <w:t>Стратегические</w:t>
      </w:r>
      <w:r w:rsidRPr="00AD1B77">
        <w:rPr>
          <w:spacing w:val="-7"/>
          <w:sz w:val="24"/>
          <w:szCs w:val="24"/>
        </w:rPr>
        <w:t xml:space="preserve"> </w:t>
      </w:r>
      <w:r w:rsidRPr="00AD1B77">
        <w:rPr>
          <w:sz w:val="24"/>
          <w:szCs w:val="24"/>
        </w:rPr>
        <w:t>направления,</w:t>
      </w:r>
      <w:r w:rsidRPr="00AD1B77">
        <w:rPr>
          <w:spacing w:val="-5"/>
          <w:sz w:val="24"/>
          <w:szCs w:val="24"/>
        </w:rPr>
        <w:t xml:space="preserve"> </w:t>
      </w:r>
      <w:r w:rsidRPr="00AD1B77">
        <w:rPr>
          <w:sz w:val="24"/>
          <w:szCs w:val="24"/>
        </w:rPr>
        <w:t>цель</w:t>
      </w:r>
      <w:r w:rsidRPr="00AD1B77">
        <w:rPr>
          <w:spacing w:val="-6"/>
          <w:sz w:val="24"/>
          <w:szCs w:val="24"/>
        </w:rPr>
        <w:t xml:space="preserve"> </w:t>
      </w:r>
      <w:r w:rsidRPr="00AD1B77">
        <w:rPr>
          <w:sz w:val="24"/>
          <w:szCs w:val="24"/>
        </w:rPr>
        <w:t>и</w:t>
      </w:r>
      <w:r w:rsidRPr="00AD1B77">
        <w:rPr>
          <w:spacing w:val="-5"/>
          <w:sz w:val="24"/>
          <w:szCs w:val="24"/>
        </w:rPr>
        <w:t xml:space="preserve"> </w:t>
      </w:r>
      <w:r w:rsidRPr="00AD1B77">
        <w:rPr>
          <w:sz w:val="24"/>
          <w:szCs w:val="24"/>
        </w:rPr>
        <w:t>задачи</w:t>
      </w:r>
      <w:r w:rsidRPr="00AD1B77">
        <w:rPr>
          <w:spacing w:val="-4"/>
          <w:sz w:val="24"/>
          <w:szCs w:val="24"/>
        </w:rPr>
        <w:t xml:space="preserve"> </w:t>
      </w:r>
      <w:r w:rsidRPr="00AD1B77">
        <w:rPr>
          <w:sz w:val="24"/>
          <w:szCs w:val="24"/>
        </w:rPr>
        <w:t>работы</w:t>
      </w:r>
      <w:r w:rsidRPr="00AD1B77">
        <w:rPr>
          <w:spacing w:val="-3"/>
          <w:sz w:val="24"/>
          <w:szCs w:val="24"/>
        </w:rPr>
        <w:t xml:space="preserve"> </w:t>
      </w:r>
      <w:r w:rsidRPr="00AD1B77">
        <w:rPr>
          <w:sz w:val="24"/>
          <w:szCs w:val="24"/>
        </w:rPr>
        <w:t>школы</w:t>
      </w:r>
      <w:r w:rsidRPr="00AD1B77">
        <w:rPr>
          <w:spacing w:val="-6"/>
          <w:sz w:val="24"/>
          <w:szCs w:val="24"/>
        </w:rPr>
        <w:t xml:space="preserve"> </w:t>
      </w:r>
      <w:r w:rsidRPr="00AD1B77">
        <w:rPr>
          <w:sz w:val="24"/>
          <w:szCs w:val="24"/>
        </w:rPr>
        <w:t>в</w:t>
      </w:r>
      <w:r w:rsidRPr="00AD1B77">
        <w:rPr>
          <w:spacing w:val="-6"/>
          <w:sz w:val="24"/>
          <w:szCs w:val="24"/>
        </w:rPr>
        <w:t xml:space="preserve"> </w:t>
      </w:r>
      <w:r w:rsidRPr="00AD1B77">
        <w:rPr>
          <w:sz w:val="24"/>
          <w:szCs w:val="24"/>
        </w:rPr>
        <w:t>202</w:t>
      </w:r>
      <w:r w:rsidRPr="00AD1B77">
        <w:rPr>
          <w:spacing w:val="-6"/>
          <w:sz w:val="24"/>
          <w:szCs w:val="24"/>
        </w:rPr>
        <w:t xml:space="preserve">5 </w:t>
      </w:r>
      <w:r w:rsidRPr="00AD1B77">
        <w:rPr>
          <w:sz w:val="24"/>
          <w:szCs w:val="24"/>
        </w:rPr>
        <w:t>–</w:t>
      </w:r>
      <w:r w:rsidRPr="00AD1B77">
        <w:rPr>
          <w:spacing w:val="-5"/>
          <w:sz w:val="24"/>
          <w:szCs w:val="24"/>
        </w:rPr>
        <w:t xml:space="preserve"> </w:t>
      </w:r>
      <w:r w:rsidRPr="00AD1B77">
        <w:rPr>
          <w:sz w:val="24"/>
          <w:szCs w:val="24"/>
        </w:rPr>
        <w:t>2026</w:t>
      </w:r>
      <w:r w:rsidRPr="00AD1B77">
        <w:rPr>
          <w:spacing w:val="-57"/>
          <w:sz w:val="24"/>
          <w:szCs w:val="24"/>
        </w:rPr>
        <w:t xml:space="preserve"> </w:t>
      </w:r>
      <w:r w:rsidRPr="00AD1B77">
        <w:rPr>
          <w:sz w:val="24"/>
          <w:szCs w:val="24"/>
        </w:rPr>
        <w:t>учебном</w:t>
      </w:r>
      <w:r w:rsidRPr="00AD1B77">
        <w:rPr>
          <w:spacing w:val="-2"/>
          <w:sz w:val="24"/>
          <w:szCs w:val="24"/>
        </w:rPr>
        <w:t xml:space="preserve"> </w:t>
      </w:r>
      <w:r w:rsidRPr="00AD1B77">
        <w:rPr>
          <w:sz w:val="24"/>
          <w:szCs w:val="24"/>
        </w:rPr>
        <w:t>году.</w:t>
      </w:r>
    </w:p>
    <w:p w:rsidR="00735800" w:rsidRPr="00AD1B77" w:rsidRDefault="008532FE" w:rsidP="00AD1B77">
      <w:pPr>
        <w:rPr>
          <w:sz w:val="24"/>
        </w:rPr>
      </w:pPr>
      <w:r w:rsidRPr="00AD1B77">
        <w:rPr>
          <w:sz w:val="24"/>
        </w:rPr>
        <w:t>Стратегические направления, цель и задачи работы школы в 2025 – 2026 учебном году.</w:t>
      </w:r>
    </w:p>
    <w:p w:rsidR="00735800" w:rsidRPr="00AD1B77" w:rsidRDefault="008532FE" w:rsidP="00AD1B77">
      <w:pPr>
        <w:rPr>
          <w:sz w:val="24"/>
        </w:rPr>
      </w:pPr>
      <w:r w:rsidRPr="00AD1B77">
        <w:rPr>
          <w:sz w:val="24"/>
        </w:rPr>
        <w:t>Тема, цели и задачи отдела образования Исполнительного комитета Сармановского муниципального района</w:t>
      </w:r>
    </w:p>
    <w:p w:rsidR="00735800" w:rsidRPr="00AD1B77" w:rsidRDefault="008532FE" w:rsidP="00AD1B77">
      <w:pPr>
        <w:rPr>
          <w:b/>
          <w:sz w:val="24"/>
        </w:rPr>
      </w:pPr>
      <w:r w:rsidRPr="00AD1B77">
        <w:rPr>
          <w:sz w:val="24"/>
          <w:u w:val="single"/>
        </w:rPr>
        <w:t>Тема</w:t>
      </w:r>
      <w:r w:rsidRPr="00AD1B77">
        <w:rPr>
          <w:sz w:val="24"/>
        </w:rPr>
        <w:t>: «</w:t>
      </w:r>
      <w:r w:rsidRPr="00AD1B77">
        <w:rPr>
          <w:b/>
          <w:sz w:val="24"/>
        </w:rPr>
        <w:t xml:space="preserve">Развитие профессиональных компетенций педагогов через совершенствование инновационных практик в условиях цифровой трансформации образования» </w:t>
      </w:r>
    </w:p>
    <w:p w:rsidR="00735800" w:rsidRPr="00AD1B77" w:rsidRDefault="008532FE" w:rsidP="00AD1B77">
      <w:pPr>
        <w:jc w:val="both"/>
        <w:rPr>
          <w:sz w:val="24"/>
        </w:rPr>
      </w:pPr>
      <w:r w:rsidRPr="00AD1B77">
        <w:rPr>
          <w:sz w:val="24"/>
        </w:rPr>
        <w:t>Цель: Cовершенствование системы повышения квалификации и профессиональной компетентности учителей, стимулирование и поддержка педагогических работников школы, повышение качества образования и разностороннее развитие личности школьников, повышение престижа образовательного учреждения.</w:t>
      </w:r>
    </w:p>
    <w:p w:rsidR="00735800" w:rsidRPr="00AD1B77" w:rsidRDefault="008532FE" w:rsidP="00AD1B77">
      <w:pPr>
        <w:rPr>
          <w:sz w:val="24"/>
        </w:rPr>
      </w:pPr>
      <w:r w:rsidRPr="00AD1B77">
        <w:rPr>
          <w:sz w:val="24"/>
        </w:rPr>
        <w:t>Задачи:</w:t>
      </w:r>
    </w:p>
    <w:p w:rsidR="00735800" w:rsidRPr="00AD1B77" w:rsidRDefault="008532FE" w:rsidP="00AD1B77">
      <w:pPr>
        <w:rPr>
          <w:sz w:val="24"/>
        </w:rPr>
      </w:pPr>
      <w:r w:rsidRPr="00AD1B77">
        <w:rPr>
          <w:sz w:val="24"/>
        </w:rPr>
        <w:t>Создание оптимальных условий (правовых и организационных) для повышения образовательного уровня педагогических работников по квалификации с учётом современных требований (нормативно-правовой базы ФГОС).</w:t>
      </w:r>
    </w:p>
    <w:p w:rsidR="00735800" w:rsidRPr="00AD1B77" w:rsidRDefault="008532FE" w:rsidP="00AD1B77">
      <w:pPr>
        <w:rPr>
          <w:sz w:val="24"/>
        </w:rPr>
      </w:pPr>
      <w:r w:rsidRPr="00AD1B77">
        <w:rPr>
          <w:sz w:val="24"/>
        </w:rPr>
        <w:t>Совершенствование учебно-методического и информационно-технического обеспечения УВП учителей с учётом современных тенденций развития образования.</w:t>
      </w:r>
    </w:p>
    <w:p w:rsidR="00735800" w:rsidRPr="00AD1B77" w:rsidRDefault="008532FE" w:rsidP="00AD1B77">
      <w:pPr>
        <w:rPr>
          <w:sz w:val="24"/>
        </w:rPr>
      </w:pPr>
      <w:r w:rsidRPr="00AD1B77">
        <w:rPr>
          <w:sz w:val="24"/>
        </w:rPr>
        <w:t>Совершенствование управленческой компетенции руководителей образовательного учреждения.</w:t>
      </w:r>
    </w:p>
    <w:p w:rsidR="00735800" w:rsidRPr="00AD1B77" w:rsidRDefault="008532FE" w:rsidP="00AD1B77">
      <w:pPr>
        <w:rPr>
          <w:sz w:val="24"/>
        </w:rPr>
      </w:pPr>
      <w:r w:rsidRPr="00AD1B77">
        <w:rPr>
          <w:sz w:val="24"/>
        </w:rPr>
        <w:t>Повышение мотивации учителей в росте профессионального мастерства, на получение современных знаний.</w:t>
      </w:r>
    </w:p>
    <w:p w:rsidR="00735800" w:rsidRPr="00AD1B77" w:rsidRDefault="008532FE" w:rsidP="00AD1B77">
      <w:pPr>
        <w:rPr>
          <w:sz w:val="24"/>
        </w:rPr>
      </w:pPr>
      <w:r w:rsidRPr="00AD1B77">
        <w:rPr>
          <w:sz w:val="24"/>
        </w:rPr>
        <w:t>Развитие культурно-образовательной среды в школе, открытой всем субъектах педагогической деятельности, направленной на обеспечение высокого уровня образовательного процесса.</w:t>
      </w:r>
    </w:p>
    <w:p w:rsidR="00735800" w:rsidRPr="00AD1B77" w:rsidRDefault="008532FE" w:rsidP="00AD1B77">
      <w:pPr>
        <w:rPr>
          <w:sz w:val="24"/>
        </w:rPr>
      </w:pPr>
      <w:r w:rsidRPr="00AD1B77">
        <w:rPr>
          <w:sz w:val="24"/>
        </w:rPr>
        <w:t>Обеспечение роста профессиональной компетентности учителей школы в хол работы учителей по темам самообразования с целью ориентации на развит мотивации обучения, способностей и возможностей каждого ученика, ш раскрытие их личностного, интеллектуального, творческого потенциала.</w:t>
      </w:r>
    </w:p>
    <w:p w:rsidR="00735800" w:rsidRPr="00AD1B77" w:rsidRDefault="008532FE" w:rsidP="00AD1B77">
      <w:pPr>
        <w:rPr>
          <w:sz w:val="24"/>
        </w:rPr>
      </w:pPr>
      <w:r w:rsidRPr="00AD1B77">
        <w:rPr>
          <w:sz w:val="24"/>
        </w:rPr>
        <w:t>Создание единой системы урочной и внеурочной деятельности учителей и учащихся, направленной на разностороннее развитие личности учащегося образовательного процесса.</w:t>
      </w:r>
    </w:p>
    <w:p w:rsidR="00735800" w:rsidRPr="00AD1B77" w:rsidRDefault="008532FE" w:rsidP="00AD1B77">
      <w:pPr>
        <w:rPr>
          <w:sz w:val="24"/>
        </w:rPr>
      </w:pPr>
      <w:r w:rsidRPr="00AD1B77">
        <w:rPr>
          <w:sz w:val="24"/>
        </w:rPr>
        <w:t>Осуществление психолого-педагогическую поддержки слабоуспевающим учащихся.</w:t>
      </w:r>
    </w:p>
    <w:p w:rsidR="00735800" w:rsidRPr="00AD1B77" w:rsidRDefault="008532FE" w:rsidP="00AD1B77">
      <w:pPr>
        <w:jc w:val="both"/>
        <w:rPr>
          <w:b/>
          <w:sz w:val="24"/>
        </w:rPr>
      </w:pPr>
      <w:r w:rsidRPr="00AD1B77">
        <w:rPr>
          <w:b/>
          <w:sz w:val="24"/>
          <w:u w:val="single"/>
        </w:rPr>
        <w:t>Тема школы</w:t>
      </w:r>
      <w:r w:rsidRPr="00AD1B77">
        <w:rPr>
          <w:b/>
          <w:sz w:val="24"/>
        </w:rPr>
        <w:t>:</w:t>
      </w:r>
      <w:r w:rsidRPr="00AD1B77">
        <w:rPr>
          <w:sz w:val="24"/>
        </w:rPr>
        <w:t xml:space="preserve"> </w:t>
      </w:r>
      <w:r w:rsidRPr="00AD1B77">
        <w:rPr>
          <w:b/>
          <w:sz w:val="24"/>
        </w:rPr>
        <w:t xml:space="preserve">«Образовательная среда школы как условие и ресурс развития творческих способностей педагога и обучающегося в условиях цифровой трансформации образования». </w:t>
      </w:r>
    </w:p>
    <w:p w:rsidR="00735800" w:rsidRPr="00AD1B77" w:rsidRDefault="008532FE" w:rsidP="00AD1B77">
      <w:pPr>
        <w:rPr>
          <w:sz w:val="24"/>
        </w:rPr>
      </w:pPr>
      <w:r w:rsidRPr="00AD1B77">
        <w:rPr>
          <w:sz w:val="24"/>
        </w:rPr>
        <w:t>Цель: 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 подготовленной к жизни в высокотехнологичном, конкурентном мире, освоение педагогами инновационных технологий обучения.</w:t>
      </w:r>
    </w:p>
    <w:p w:rsidR="00735800" w:rsidRPr="00AD1B77" w:rsidRDefault="008532FE" w:rsidP="00AD1B77">
      <w:pPr>
        <w:rPr>
          <w:sz w:val="24"/>
        </w:rPr>
      </w:pPr>
      <w:r w:rsidRPr="00AD1B77">
        <w:rPr>
          <w:sz w:val="24"/>
        </w:rPr>
        <w:t>Задачи школы, определяемые стратегическими документами:</w:t>
      </w:r>
    </w:p>
    <w:p w:rsidR="00735800" w:rsidRPr="00AD1B77" w:rsidRDefault="008532FE" w:rsidP="00AD1B77">
      <w:pPr>
        <w:rPr>
          <w:sz w:val="24"/>
        </w:rPr>
      </w:pPr>
      <w:r w:rsidRPr="00AD1B77">
        <w:rPr>
          <w:sz w:val="24"/>
          <w:lang w:val="ru-RU"/>
        </w:rPr>
        <w:t>-</w:t>
      </w:r>
      <w:r w:rsidRPr="00AD1B77">
        <w:rPr>
          <w:sz w:val="24"/>
        </w:rPr>
        <w:t>совершенствовать условия для реализации ФГОС начального образования ( НОО – обновленное содержание) и ФГОС основного общего образования ( ООО – обновленное содержание), совершенствовать качество обученности выпускников на степени среднего общего образование (СОО)</w:t>
      </w:r>
    </w:p>
    <w:p w:rsidR="00735800" w:rsidRPr="00AD1B77" w:rsidRDefault="008532FE" w:rsidP="00AD1B77">
      <w:pPr>
        <w:rPr>
          <w:sz w:val="24"/>
        </w:rPr>
      </w:pPr>
      <w:r w:rsidRPr="00AD1B77">
        <w:rPr>
          <w:sz w:val="24"/>
        </w:rPr>
        <w:t>создавать условия для обновления основных образовательных программ НОО, ООО и СОО образовательного учреждения, включающих три группы требований, в соответствии с Федеральным государственным стандартом нового поколения,</w:t>
      </w:r>
      <w:r w:rsidRPr="00AD1B77">
        <w:rPr>
          <w:sz w:val="24"/>
          <w:lang w:val="ru-RU"/>
        </w:rPr>
        <w:t xml:space="preserve"> </w:t>
      </w:r>
      <w:r w:rsidRPr="00AD1B77">
        <w:rPr>
          <w:sz w:val="24"/>
        </w:rPr>
        <w:t>самооценке деятельности и повышению профессиональной компетенции;</w:t>
      </w:r>
    </w:p>
    <w:p w:rsidR="00735800" w:rsidRPr="00AD1B77" w:rsidRDefault="008532FE" w:rsidP="00AD1B77">
      <w:pPr>
        <w:rPr>
          <w:sz w:val="24"/>
        </w:rPr>
      </w:pPr>
      <w:r w:rsidRPr="00AD1B77">
        <w:rPr>
          <w:sz w:val="24"/>
          <w:lang w:val="ru-RU"/>
        </w:rPr>
        <w:t>-</w:t>
      </w:r>
      <w:r w:rsidRPr="00AD1B77">
        <w:rPr>
          <w:sz w:val="24"/>
        </w:rPr>
        <w:t>совершенствовать работу по предпрофильной и профильной ориентации</w:t>
      </w:r>
    </w:p>
    <w:p w:rsidR="00735800" w:rsidRPr="00AD1B77" w:rsidRDefault="008532FE" w:rsidP="00AD1B77">
      <w:pPr>
        <w:rPr>
          <w:sz w:val="24"/>
        </w:rPr>
      </w:pPr>
      <w:r w:rsidRPr="00AD1B77">
        <w:rPr>
          <w:sz w:val="24"/>
        </w:rPr>
        <w:t>учащихся для максимального раскрытия способностей и возможностей самореализации,</w:t>
      </w:r>
    </w:p>
    <w:p w:rsidR="00735800" w:rsidRPr="00AD1B77" w:rsidRDefault="008532FE" w:rsidP="00AD1B77">
      <w:pPr>
        <w:rPr>
          <w:sz w:val="24"/>
        </w:rPr>
      </w:pPr>
      <w:r w:rsidRPr="00AD1B77">
        <w:rPr>
          <w:sz w:val="24"/>
        </w:rPr>
        <w:t>правильного выбора дальнейшего профиля обучения и профессии;</w:t>
      </w:r>
    </w:p>
    <w:p w:rsidR="00735800" w:rsidRPr="00AD1B77" w:rsidRDefault="008532FE" w:rsidP="00AD1B77">
      <w:pPr>
        <w:rPr>
          <w:sz w:val="24"/>
        </w:rPr>
      </w:pPr>
      <w:r w:rsidRPr="00AD1B77">
        <w:rPr>
          <w:sz w:val="24"/>
          <w:lang w:val="ru-RU"/>
        </w:rPr>
        <w:t>-</w:t>
      </w:r>
      <w:r w:rsidRPr="00AD1B77">
        <w:rPr>
          <w:sz w:val="24"/>
        </w:rPr>
        <w:t>совершенствовать систему работы по организации духовно-нравственного и</w:t>
      </w:r>
    </w:p>
    <w:p w:rsidR="00735800" w:rsidRPr="00AD1B77" w:rsidRDefault="00735800" w:rsidP="00AD1B77">
      <w:pPr>
        <w:rPr>
          <w:sz w:val="24"/>
        </w:rPr>
        <w:sectPr w:rsidR="00735800" w:rsidRPr="00AD1B77">
          <w:pgSz w:w="11910" w:h="16840"/>
          <w:pgMar w:top="480" w:right="280" w:bottom="800" w:left="993" w:header="0" w:footer="539" w:gutter="0"/>
          <w:cols w:space="720"/>
          <w:docGrid w:linePitch="360"/>
        </w:sectPr>
      </w:pPr>
    </w:p>
    <w:p w:rsidR="00735800" w:rsidRPr="00AD1B77" w:rsidRDefault="008532FE" w:rsidP="00AD1B77">
      <w:pPr>
        <w:rPr>
          <w:sz w:val="24"/>
        </w:rPr>
      </w:pPr>
      <w:r w:rsidRPr="00AD1B77">
        <w:rPr>
          <w:sz w:val="24"/>
        </w:rPr>
        <w:lastRenderedPageBreak/>
        <w:t>гражданско-патриотического воспитания;</w:t>
      </w:r>
    </w:p>
    <w:p w:rsidR="00735800" w:rsidRPr="00AD1B77" w:rsidRDefault="008532FE" w:rsidP="00AD1B77">
      <w:pPr>
        <w:rPr>
          <w:sz w:val="24"/>
        </w:rPr>
      </w:pPr>
      <w:r w:rsidRPr="00AD1B77">
        <w:rPr>
          <w:sz w:val="24"/>
          <w:lang w:val="ru-RU"/>
        </w:rPr>
        <w:t>-</w:t>
      </w:r>
      <w:r w:rsidRPr="00AD1B77">
        <w:rPr>
          <w:sz w:val="24"/>
        </w:rPr>
        <w:t>продолжить работу по формированию культуры здорового образа жизни и</w:t>
      </w:r>
    </w:p>
    <w:p w:rsidR="00735800" w:rsidRPr="00AD1B77" w:rsidRDefault="008532FE" w:rsidP="00AD1B77">
      <w:pPr>
        <w:rPr>
          <w:sz w:val="24"/>
        </w:rPr>
      </w:pPr>
      <w:r w:rsidRPr="00AD1B77">
        <w:rPr>
          <w:sz w:val="24"/>
        </w:rPr>
        <w:t>созданию целостной системы физкультурно-оздоровительной и спортивно-массовой</w:t>
      </w:r>
    </w:p>
    <w:p w:rsidR="00735800" w:rsidRPr="00AD1B77" w:rsidRDefault="008532FE" w:rsidP="00AD1B77">
      <w:pPr>
        <w:rPr>
          <w:sz w:val="24"/>
        </w:rPr>
      </w:pPr>
      <w:r w:rsidRPr="00AD1B77">
        <w:rPr>
          <w:sz w:val="24"/>
        </w:rPr>
        <w:t>работы в школе;</w:t>
      </w:r>
    </w:p>
    <w:p w:rsidR="00735800" w:rsidRPr="00AD1B77" w:rsidRDefault="008532FE" w:rsidP="00AD1B77">
      <w:pPr>
        <w:rPr>
          <w:sz w:val="24"/>
        </w:rPr>
      </w:pPr>
      <w:r w:rsidRPr="00AD1B77">
        <w:rPr>
          <w:sz w:val="24"/>
          <w:lang w:val="ru-RU"/>
        </w:rPr>
        <w:t>-</w:t>
      </w:r>
      <w:r w:rsidRPr="00AD1B77">
        <w:rPr>
          <w:sz w:val="24"/>
        </w:rPr>
        <w:t>привести материально-техническое обеспечение образовательной</w:t>
      </w:r>
    </w:p>
    <w:p w:rsidR="00735800" w:rsidRPr="00AD1B77" w:rsidRDefault="008532FE" w:rsidP="00AD1B77">
      <w:pPr>
        <w:rPr>
          <w:sz w:val="24"/>
        </w:rPr>
      </w:pPr>
      <w:r w:rsidRPr="00AD1B77">
        <w:rPr>
          <w:sz w:val="24"/>
        </w:rPr>
        <w:t>обеспечивать методическое сопровождение работы с молодыми и вновь принятыми специалистами.</w:t>
      </w:r>
    </w:p>
    <w:p w:rsidR="00735800" w:rsidRPr="00AD1B77" w:rsidRDefault="008532FE" w:rsidP="00AD1B77">
      <w:pPr>
        <w:rPr>
          <w:sz w:val="24"/>
        </w:rPr>
      </w:pPr>
      <w:r w:rsidRPr="00AD1B77">
        <w:rPr>
          <w:sz w:val="24"/>
        </w:rPr>
        <w:t>Приоритетные направления работы школы в 2025- 2026 учебном году</w:t>
      </w:r>
    </w:p>
    <w:p w:rsidR="00735800" w:rsidRPr="00AD1B77" w:rsidRDefault="008532FE" w:rsidP="00AD1B77">
      <w:pPr>
        <w:rPr>
          <w:sz w:val="24"/>
        </w:rPr>
      </w:pPr>
      <w:r w:rsidRPr="00AD1B77">
        <w:rPr>
          <w:sz w:val="24"/>
        </w:rPr>
        <w:t>Совершенствование содержания и технологий образования:</w:t>
      </w:r>
    </w:p>
    <w:p w:rsidR="00735800" w:rsidRPr="00AD1B77" w:rsidRDefault="008532FE" w:rsidP="00AD1B77">
      <w:pPr>
        <w:rPr>
          <w:sz w:val="24"/>
        </w:rPr>
      </w:pPr>
      <w:r w:rsidRPr="00AD1B77">
        <w:rPr>
          <w:sz w:val="24"/>
        </w:rPr>
        <w:t>Организация и осуществление образовательного процесса в соответствии с требованиям ГОС и ФГОС и национальной образовательной инициативой «Наша новая школа».</w:t>
      </w:r>
    </w:p>
    <w:p w:rsidR="00735800" w:rsidRPr="00AD1B77" w:rsidRDefault="008532FE" w:rsidP="00AD1B77">
      <w:pPr>
        <w:rPr>
          <w:sz w:val="24"/>
        </w:rPr>
      </w:pPr>
      <w:r w:rsidRPr="00AD1B77">
        <w:rPr>
          <w:sz w:val="24"/>
        </w:rPr>
        <w:t>Обеспечение преемственности всех уровней образования в школе на основе инновационных образовательных технологий, общих подходов к оценке качества, инструментов личностного развития и непрерывного образования.</w:t>
      </w:r>
    </w:p>
    <w:p w:rsidR="00735800" w:rsidRPr="00AD1B77" w:rsidRDefault="008532FE" w:rsidP="00AD1B77">
      <w:pPr>
        <w:rPr>
          <w:sz w:val="24"/>
        </w:rPr>
      </w:pPr>
      <w:r w:rsidRPr="00AD1B77">
        <w:rPr>
          <w:sz w:val="24"/>
        </w:rPr>
        <w:t>Разработка научно-методических подходов, показателей и критериев, обеспечивающих дифференциацию содержания образования на базовый и повышенный уровни.</w:t>
      </w:r>
    </w:p>
    <w:p w:rsidR="00735800" w:rsidRPr="00AD1B77" w:rsidRDefault="008532FE" w:rsidP="00AD1B77">
      <w:pPr>
        <w:rPr>
          <w:sz w:val="24"/>
        </w:rPr>
      </w:pPr>
      <w:r w:rsidRPr="00AD1B77">
        <w:rPr>
          <w:sz w:val="24"/>
        </w:rPr>
        <w:t>Разработка рабочих программ и материалов, обеспечивающих реализацию образования на базовом и повышенном уровнях.</w:t>
      </w:r>
    </w:p>
    <w:p w:rsidR="00735800" w:rsidRPr="00AD1B77" w:rsidRDefault="008532FE" w:rsidP="00AD1B77">
      <w:pPr>
        <w:rPr>
          <w:sz w:val="24"/>
        </w:rPr>
      </w:pPr>
      <w:r w:rsidRPr="00AD1B77">
        <w:rPr>
          <w:sz w:val="24"/>
        </w:rPr>
        <w:t>Расширение перечня элективных курсов и разработка новых образовательных модулей</w:t>
      </w:r>
    </w:p>
    <w:p w:rsidR="00735800" w:rsidRPr="00AD1B77" w:rsidRDefault="008532FE" w:rsidP="00AD1B77">
      <w:pPr>
        <w:rPr>
          <w:sz w:val="24"/>
        </w:rPr>
      </w:pPr>
      <w:r w:rsidRPr="00AD1B77">
        <w:rPr>
          <w:sz w:val="24"/>
        </w:rPr>
        <w:t>Организация работы с одаренными детьми</w:t>
      </w:r>
    </w:p>
    <w:p w:rsidR="00735800" w:rsidRPr="00AD1B77" w:rsidRDefault="008532FE" w:rsidP="00AD1B77">
      <w:pPr>
        <w:rPr>
          <w:sz w:val="24"/>
        </w:rPr>
      </w:pPr>
      <w:r w:rsidRPr="00AD1B77">
        <w:rPr>
          <w:sz w:val="24"/>
        </w:rPr>
        <w:t>Корректировка Положения о работе с одаренными детьми.</w:t>
      </w:r>
    </w:p>
    <w:p w:rsidR="00735800" w:rsidRPr="00AD1B77" w:rsidRDefault="008532FE" w:rsidP="00AD1B77">
      <w:pPr>
        <w:rPr>
          <w:sz w:val="24"/>
        </w:rPr>
      </w:pPr>
      <w:r w:rsidRPr="00AD1B77">
        <w:rPr>
          <w:sz w:val="24"/>
        </w:rPr>
        <w:t>Формирование</w:t>
      </w:r>
      <w:r w:rsidRPr="00AD1B77">
        <w:rPr>
          <w:sz w:val="24"/>
        </w:rPr>
        <w:tab/>
        <w:t>базы</w:t>
      </w:r>
      <w:r w:rsidRPr="00AD1B77">
        <w:rPr>
          <w:sz w:val="24"/>
        </w:rPr>
        <w:tab/>
        <w:t>данных</w:t>
      </w:r>
      <w:r w:rsidRPr="00AD1B77">
        <w:rPr>
          <w:sz w:val="24"/>
        </w:rPr>
        <w:tab/>
        <w:t>об</w:t>
      </w:r>
      <w:r w:rsidRPr="00AD1B77">
        <w:rPr>
          <w:sz w:val="24"/>
        </w:rPr>
        <w:tab/>
        <w:t>одаренных</w:t>
      </w:r>
      <w:r w:rsidRPr="00AD1B77">
        <w:rPr>
          <w:sz w:val="24"/>
        </w:rPr>
        <w:tab/>
        <w:t>школьниках</w:t>
      </w:r>
      <w:r w:rsidRPr="00AD1B77">
        <w:rPr>
          <w:sz w:val="24"/>
        </w:rPr>
        <w:tab/>
        <w:t>и</w:t>
      </w:r>
      <w:r w:rsidRPr="00AD1B77">
        <w:rPr>
          <w:sz w:val="24"/>
        </w:rPr>
        <w:tab/>
        <w:t>специфической направленности их одаренности.</w:t>
      </w:r>
    </w:p>
    <w:p w:rsidR="00735800" w:rsidRPr="00AD1B77" w:rsidRDefault="008532FE" w:rsidP="00AD1B77">
      <w:pPr>
        <w:rPr>
          <w:sz w:val="24"/>
        </w:rPr>
      </w:pPr>
      <w:r w:rsidRPr="00AD1B77">
        <w:rPr>
          <w:sz w:val="24"/>
        </w:rPr>
        <w:t>Развитие системы школьных конкурсов и олимпиад, поддерживающих творческую и поисковую активность одаренных детей.</w:t>
      </w:r>
    </w:p>
    <w:p w:rsidR="00735800" w:rsidRPr="00AD1B77" w:rsidRDefault="008532FE" w:rsidP="00AD1B77">
      <w:pPr>
        <w:rPr>
          <w:sz w:val="24"/>
        </w:rPr>
      </w:pPr>
      <w:r w:rsidRPr="00AD1B77">
        <w:rPr>
          <w:sz w:val="24"/>
        </w:rPr>
        <w:t>Организация</w:t>
      </w:r>
      <w:r w:rsidRPr="00AD1B77">
        <w:rPr>
          <w:sz w:val="24"/>
        </w:rPr>
        <w:tab/>
        <w:t>участия</w:t>
      </w:r>
      <w:r w:rsidRPr="00AD1B77">
        <w:rPr>
          <w:sz w:val="24"/>
        </w:rPr>
        <w:tab/>
        <w:t>одаренных</w:t>
      </w:r>
      <w:r w:rsidRPr="00AD1B77">
        <w:rPr>
          <w:sz w:val="24"/>
        </w:rPr>
        <w:tab/>
        <w:t>школьников</w:t>
      </w:r>
      <w:r w:rsidRPr="00AD1B77">
        <w:rPr>
          <w:sz w:val="24"/>
        </w:rPr>
        <w:tab/>
        <w:t>в</w:t>
      </w:r>
      <w:r w:rsidRPr="00AD1B77">
        <w:rPr>
          <w:sz w:val="24"/>
        </w:rPr>
        <w:tab/>
        <w:t>конкурсах</w:t>
      </w:r>
      <w:r w:rsidRPr="00AD1B77">
        <w:rPr>
          <w:sz w:val="24"/>
        </w:rPr>
        <w:tab/>
        <w:t>и</w:t>
      </w:r>
      <w:r w:rsidRPr="00AD1B77">
        <w:rPr>
          <w:sz w:val="24"/>
        </w:rPr>
        <w:tab/>
        <w:t>олимпиадах муниципального, регионального, федерального, международного уровней.</w:t>
      </w:r>
    </w:p>
    <w:p w:rsidR="00735800" w:rsidRPr="00AD1B77" w:rsidRDefault="008532FE" w:rsidP="00AD1B77">
      <w:pPr>
        <w:rPr>
          <w:sz w:val="24"/>
        </w:rPr>
      </w:pPr>
      <w:r w:rsidRPr="00AD1B77">
        <w:rPr>
          <w:sz w:val="24"/>
        </w:rPr>
        <w:t>Развитие научно-методической системы школы</w:t>
      </w:r>
      <w:r w:rsidRPr="00AD1B77">
        <w:rPr>
          <w:sz w:val="24"/>
          <w:lang w:val="ru-RU"/>
        </w:rPr>
        <w:t>.</w:t>
      </w:r>
    </w:p>
    <w:p w:rsidR="00735800" w:rsidRPr="00AD1B77" w:rsidRDefault="008532FE" w:rsidP="00AD1B77">
      <w:pPr>
        <w:rPr>
          <w:sz w:val="24"/>
        </w:rPr>
      </w:pPr>
      <w:r w:rsidRPr="00AD1B77">
        <w:rPr>
          <w:sz w:val="24"/>
        </w:rPr>
        <w:t>Создание творческих групп по разработке и реализации творческих проектов.</w:t>
      </w:r>
    </w:p>
    <w:p w:rsidR="00735800" w:rsidRPr="00AD1B77" w:rsidRDefault="008532FE" w:rsidP="00AD1B77">
      <w:pPr>
        <w:rPr>
          <w:sz w:val="24"/>
        </w:rPr>
      </w:pPr>
      <w:r w:rsidRPr="00AD1B77">
        <w:rPr>
          <w:sz w:val="24"/>
        </w:rPr>
        <w:t>Обновление проблемного поля научно-методической работы в школе.</w:t>
      </w:r>
    </w:p>
    <w:p w:rsidR="00735800" w:rsidRPr="00AD1B77" w:rsidRDefault="008532FE" w:rsidP="00AD1B77">
      <w:pPr>
        <w:rPr>
          <w:sz w:val="24"/>
        </w:rPr>
      </w:pPr>
      <w:r w:rsidRPr="00AD1B77">
        <w:rPr>
          <w:sz w:val="24"/>
        </w:rPr>
        <w:t>Увеличение</w:t>
      </w:r>
      <w:r w:rsidRPr="00AD1B77">
        <w:rPr>
          <w:sz w:val="24"/>
        </w:rPr>
        <w:tab/>
        <w:t>числа</w:t>
      </w:r>
      <w:r w:rsidRPr="00AD1B77">
        <w:rPr>
          <w:sz w:val="24"/>
        </w:rPr>
        <w:tab/>
        <w:t>педагогов,</w:t>
      </w:r>
      <w:r w:rsidRPr="00AD1B77">
        <w:rPr>
          <w:sz w:val="24"/>
        </w:rPr>
        <w:tab/>
        <w:t>активно</w:t>
      </w:r>
      <w:r w:rsidRPr="00AD1B77">
        <w:rPr>
          <w:sz w:val="24"/>
        </w:rPr>
        <w:tab/>
        <w:t>занимающихся</w:t>
      </w:r>
      <w:r w:rsidRPr="00AD1B77">
        <w:rPr>
          <w:sz w:val="24"/>
        </w:rPr>
        <w:tab/>
        <w:t>научно-методическими разработками.</w:t>
      </w:r>
    </w:p>
    <w:p w:rsidR="00735800" w:rsidRPr="00AD1B77" w:rsidRDefault="008532FE" w:rsidP="00AD1B77">
      <w:pPr>
        <w:rPr>
          <w:sz w:val="24"/>
        </w:rPr>
      </w:pPr>
      <w:r w:rsidRPr="00AD1B77">
        <w:rPr>
          <w:sz w:val="24"/>
        </w:rPr>
        <w:t>Формирование готовности педагогов к распространению профессионального опыта среди педагогического сообщества города, региона, страны.</w:t>
      </w:r>
    </w:p>
    <w:p w:rsidR="00735800" w:rsidRPr="00AD1B77" w:rsidRDefault="008532FE" w:rsidP="00AD1B77">
      <w:pPr>
        <w:rPr>
          <w:sz w:val="24"/>
        </w:rPr>
      </w:pPr>
      <w:r w:rsidRPr="00AD1B77">
        <w:rPr>
          <w:sz w:val="24"/>
        </w:rPr>
        <w:t>Развитие профессиональной компетентности педагога</w:t>
      </w:r>
      <w:r w:rsidRPr="00AD1B77">
        <w:rPr>
          <w:sz w:val="24"/>
          <w:lang w:val="ru-RU"/>
        </w:rPr>
        <w:t>.</w:t>
      </w:r>
    </w:p>
    <w:p w:rsidR="00735800" w:rsidRPr="00AD1B77" w:rsidRDefault="008532FE" w:rsidP="00AD1B77">
      <w:pPr>
        <w:rPr>
          <w:sz w:val="24"/>
        </w:rPr>
      </w:pPr>
      <w:r w:rsidRPr="00AD1B77">
        <w:rPr>
          <w:sz w:val="24"/>
        </w:rPr>
        <w:t>Обеспечение</w:t>
      </w:r>
      <w:r w:rsidRPr="00AD1B77">
        <w:rPr>
          <w:sz w:val="24"/>
        </w:rPr>
        <w:tab/>
        <w:t>условий</w:t>
      </w:r>
      <w:r w:rsidRPr="00AD1B77">
        <w:rPr>
          <w:sz w:val="24"/>
        </w:rPr>
        <w:tab/>
        <w:t>повышения</w:t>
      </w:r>
      <w:r w:rsidRPr="00AD1B77">
        <w:rPr>
          <w:sz w:val="24"/>
        </w:rPr>
        <w:tab/>
        <w:t>уровня</w:t>
      </w:r>
      <w:r w:rsidRPr="00AD1B77">
        <w:rPr>
          <w:sz w:val="24"/>
        </w:rPr>
        <w:tab/>
        <w:t>профессиональной</w:t>
      </w:r>
      <w:r w:rsidRPr="00AD1B77">
        <w:rPr>
          <w:sz w:val="24"/>
        </w:rPr>
        <w:tab/>
        <w:t>компетентности педагогов,</w:t>
      </w:r>
    </w:p>
    <w:p w:rsidR="00735800" w:rsidRPr="00AD1B77" w:rsidRDefault="008532FE" w:rsidP="00AD1B77">
      <w:pPr>
        <w:rPr>
          <w:sz w:val="24"/>
        </w:rPr>
      </w:pPr>
      <w:r w:rsidRPr="00AD1B77">
        <w:rPr>
          <w:sz w:val="24"/>
        </w:rPr>
        <w:t>реализующих образовательную деятельность в школе через систему психолого- педагогических семинаров и мастер классов.</w:t>
      </w:r>
    </w:p>
    <w:p w:rsidR="00735800" w:rsidRPr="00AD1B77" w:rsidRDefault="008532FE" w:rsidP="00AD1B77">
      <w:pPr>
        <w:rPr>
          <w:sz w:val="24"/>
        </w:rPr>
      </w:pPr>
      <w:r w:rsidRPr="00AD1B77">
        <w:rPr>
          <w:sz w:val="24"/>
        </w:rPr>
        <w:t>Создание условий для развития метологической компетенции педагогов.</w:t>
      </w:r>
    </w:p>
    <w:p w:rsidR="00735800" w:rsidRPr="00AD1B77" w:rsidRDefault="008532FE" w:rsidP="00AD1B77">
      <w:pPr>
        <w:rPr>
          <w:sz w:val="24"/>
        </w:rPr>
      </w:pPr>
      <w:r w:rsidRPr="00AD1B77">
        <w:rPr>
          <w:sz w:val="24"/>
        </w:rPr>
        <w:t>Внедрение</w:t>
      </w:r>
      <w:r w:rsidRPr="00AD1B77">
        <w:rPr>
          <w:sz w:val="24"/>
        </w:rPr>
        <w:tab/>
        <w:t>эффективных</w:t>
      </w:r>
      <w:r w:rsidRPr="00AD1B77">
        <w:rPr>
          <w:sz w:val="24"/>
        </w:rPr>
        <w:tab/>
        <w:t>механизмов</w:t>
      </w:r>
      <w:r w:rsidRPr="00AD1B77">
        <w:rPr>
          <w:sz w:val="24"/>
        </w:rPr>
        <w:tab/>
        <w:t>организации</w:t>
      </w:r>
      <w:r w:rsidRPr="00AD1B77">
        <w:rPr>
          <w:sz w:val="24"/>
        </w:rPr>
        <w:tab/>
        <w:t>непрерывного</w:t>
      </w:r>
      <w:r w:rsidRPr="00AD1B77">
        <w:rPr>
          <w:sz w:val="24"/>
        </w:rPr>
        <w:tab/>
        <w:t>образования, повышения уровня профессионально-педагогической компетентности учителей.</w:t>
      </w:r>
    </w:p>
    <w:p w:rsidR="00735800" w:rsidRPr="00AD1B77" w:rsidRDefault="008532FE" w:rsidP="00AD1B77">
      <w:pPr>
        <w:rPr>
          <w:sz w:val="24"/>
        </w:rPr>
      </w:pPr>
      <w:r w:rsidRPr="00AD1B77">
        <w:rPr>
          <w:sz w:val="24"/>
        </w:rPr>
        <w:t>Развитие школьной инфраструктуры</w:t>
      </w:r>
      <w:r w:rsidRPr="00AD1B77">
        <w:rPr>
          <w:sz w:val="24"/>
          <w:lang w:val="ru-RU"/>
        </w:rPr>
        <w:t>.</w:t>
      </w:r>
    </w:p>
    <w:p w:rsidR="00735800" w:rsidRPr="00AD1B77" w:rsidRDefault="008532FE" w:rsidP="00AD1B77">
      <w:pPr>
        <w:rPr>
          <w:sz w:val="24"/>
        </w:rPr>
      </w:pPr>
      <w:r w:rsidRPr="00AD1B77">
        <w:rPr>
          <w:sz w:val="24"/>
        </w:rPr>
        <w:t>Дальнейшее развитие процессов информатизации в школе.</w:t>
      </w:r>
    </w:p>
    <w:p w:rsidR="00735800" w:rsidRPr="00AD1B77" w:rsidRDefault="008532FE" w:rsidP="00AD1B77">
      <w:pPr>
        <w:rPr>
          <w:sz w:val="24"/>
        </w:rPr>
      </w:pPr>
      <w:r w:rsidRPr="00AD1B77">
        <w:rPr>
          <w:sz w:val="24"/>
        </w:rPr>
        <w:t>Изучение документов федерального</w:t>
      </w:r>
      <w:r w:rsidRPr="00AD1B77">
        <w:rPr>
          <w:sz w:val="24"/>
        </w:rPr>
        <w:tab/>
        <w:t>регионального уровней, регламентирующих введение обновленных ФГО;</w:t>
      </w:r>
    </w:p>
    <w:p w:rsidR="00735800" w:rsidRPr="00AD1B77" w:rsidRDefault="008532FE" w:rsidP="00AD1B77">
      <w:pPr>
        <w:rPr>
          <w:sz w:val="24"/>
        </w:rPr>
      </w:pPr>
      <w:r w:rsidRPr="00AD1B77">
        <w:rPr>
          <w:sz w:val="24"/>
        </w:rPr>
        <w:t>Поддержка</w:t>
      </w:r>
      <w:r w:rsidRPr="00AD1B77">
        <w:rPr>
          <w:sz w:val="24"/>
        </w:rPr>
        <w:tab/>
        <w:t>локальной сети.</w:t>
      </w:r>
    </w:p>
    <w:p w:rsidR="00735800" w:rsidRPr="00AD1B77" w:rsidRDefault="008532FE" w:rsidP="00AD1B77">
      <w:pPr>
        <w:rPr>
          <w:sz w:val="24"/>
        </w:rPr>
      </w:pPr>
      <w:r w:rsidRPr="00AD1B77">
        <w:rPr>
          <w:sz w:val="24"/>
        </w:rPr>
        <w:t>Формирование модулей информационно - праксиологической образовательной среды.</w:t>
      </w:r>
    </w:p>
    <w:p w:rsidR="00735800" w:rsidRPr="00AD1B77" w:rsidRDefault="008532FE" w:rsidP="00AD1B77">
      <w:pPr>
        <w:rPr>
          <w:sz w:val="24"/>
        </w:rPr>
      </w:pPr>
      <w:r w:rsidRPr="00AD1B77">
        <w:rPr>
          <w:sz w:val="24"/>
        </w:rPr>
        <w:t>Приобретение   программного   обеспечения</w:t>
      </w:r>
      <w:r w:rsidRPr="00AD1B77">
        <w:rPr>
          <w:sz w:val="24"/>
        </w:rPr>
        <w:tab/>
        <w:t>для осуществления образовательного процесса в информационно - праксиологической среде.</w:t>
      </w:r>
    </w:p>
    <w:p w:rsidR="00735800" w:rsidRPr="00AD1B77" w:rsidRDefault="00735800" w:rsidP="00AD1B77">
      <w:pPr>
        <w:rPr>
          <w:sz w:val="24"/>
        </w:rPr>
        <w:sectPr w:rsidR="00735800" w:rsidRPr="00AD1B77">
          <w:pgSz w:w="11910" w:h="16840"/>
          <w:pgMar w:top="460" w:right="280" w:bottom="780" w:left="993" w:header="0" w:footer="539" w:gutter="0"/>
          <w:cols w:space="720"/>
          <w:docGrid w:linePitch="360"/>
        </w:sectPr>
      </w:pPr>
    </w:p>
    <w:p w:rsidR="00735800" w:rsidRPr="00AD1B77" w:rsidRDefault="008532FE" w:rsidP="00AD1B77">
      <w:pPr>
        <w:rPr>
          <w:sz w:val="24"/>
        </w:rPr>
      </w:pPr>
      <w:r w:rsidRPr="00AD1B77">
        <w:rPr>
          <w:sz w:val="24"/>
        </w:rPr>
        <w:lastRenderedPageBreak/>
        <w:t>Сохранение и укрепление здоровья школьников</w:t>
      </w:r>
    </w:p>
    <w:p w:rsidR="00735800" w:rsidRPr="00AD1B77" w:rsidRDefault="008532FE" w:rsidP="00AD1B77">
      <w:pPr>
        <w:rPr>
          <w:sz w:val="24"/>
        </w:rPr>
      </w:pPr>
      <w:r w:rsidRPr="00AD1B77">
        <w:rPr>
          <w:sz w:val="24"/>
        </w:rPr>
        <w:t>Совершенствование здоровье-сберегающих условий образовательного процесса.</w:t>
      </w:r>
    </w:p>
    <w:p w:rsidR="00735800" w:rsidRPr="00AD1B77" w:rsidRDefault="008532FE" w:rsidP="00AD1B77">
      <w:pPr>
        <w:rPr>
          <w:sz w:val="24"/>
        </w:rPr>
      </w:pPr>
      <w:r w:rsidRPr="00AD1B77">
        <w:rPr>
          <w:sz w:val="24"/>
        </w:rPr>
        <w:t>Разработка и внедрение в образовательную практику системы мероприятий, сохраняющих здоровье школьников, работающих в информационной образовательной среде школы.</w:t>
      </w:r>
    </w:p>
    <w:p w:rsidR="00735800" w:rsidRPr="00AD1B77" w:rsidRDefault="008532FE" w:rsidP="00AD1B77">
      <w:pPr>
        <w:rPr>
          <w:sz w:val="24"/>
        </w:rPr>
      </w:pPr>
      <w:r w:rsidRPr="00AD1B77">
        <w:rPr>
          <w:sz w:val="24"/>
        </w:rPr>
        <w:t>Совершенствование школьной программы «Здоровье», внедрение адресно- целевых механизмов сопровождения школьников.</w:t>
      </w:r>
    </w:p>
    <w:p w:rsidR="00735800" w:rsidRPr="00AD1B77" w:rsidRDefault="008532FE" w:rsidP="00AD1B77">
      <w:pPr>
        <w:rPr>
          <w:sz w:val="24"/>
        </w:rPr>
      </w:pPr>
      <w:r w:rsidRPr="00AD1B77">
        <w:rPr>
          <w:sz w:val="24"/>
        </w:rPr>
        <w:t>Развитие социального партнерства</w:t>
      </w:r>
    </w:p>
    <w:p w:rsidR="00735800" w:rsidRPr="00AD1B77" w:rsidRDefault="008532FE" w:rsidP="00AD1B77">
      <w:pPr>
        <w:rPr>
          <w:sz w:val="24"/>
        </w:rPr>
      </w:pPr>
      <w:r w:rsidRPr="00AD1B77">
        <w:rPr>
          <w:sz w:val="24"/>
        </w:rPr>
        <w:t>Развитие системы международных контактов школы через практику создания и реализации мультимедийных проектов.</w:t>
      </w:r>
    </w:p>
    <w:p w:rsidR="00735800" w:rsidRPr="00AD1B77" w:rsidRDefault="008532FE" w:rsidP="00AD1B77">
      <w:pPr>
        <w:rPr>
          <w:sz w:val="24"/>
        </w:rPr>
      </w:pPr>
      <w:r w:rsidRPr="00AD1B77">
        <w:rPr>
          <w:sz w:val="24"/>
        </w:rPr>
        <w:t>Разработка схем мобильности и новых форм международного сотрудничества.</w:t>
      </w:r>
    </w:p>
    <w:p w:rsidR="00735800" w:rsidRPr="00AD1B77" w:rsidRDefault="008532FE" w:rsidP="00AD1B77">
      <w:pPr>
        <w:rPr>
          <w:sz w:val="24"/>
        </w:rPr>
      </w:pPr>
      <w:r w:rsidRPr="00AD1B77">
        <w:rPr>
          <w:sz w:val="24"/>
        </w:rPr>
        <w:t>Развитие</w:t>
      </w:r>
      <w:r w:rsidRPr="00AD1B77">
        <w:rPr>
          <w:sz w:val="24"/>
        </w:rPr>
        <w:tab/>
        <w:t>сетевого</w:t>
      </w:r>
      <w:r w:rsidRPr="00AD1B77">
        <w:rPr>
          <w:sz w:val="24"/>
        </w:rPr>
        <w:tab/>
        <w:t>взаимодействия</w:t>
      </w:r>
      <w:r w:rsidRPr="00AD1B77">
        <w:rPr>
          <w:sz w:val="24"/>
        </w:rPr>
        <w:tab/>
        <w:t>среди</w:t>
      </w:r>
      <w:r w:rsidRPr="00AD1B77">
        <w:rPr>
          <w:sz w:val="24"/>
        </w:rPr>
        <w:tab/>
        <w:t>профессионально-педагогического сообщества города, региона, страны, мира.</w:t>
      </w:r>
    </w:p>
    <w:p w:rsidR="00735800" w:rsidRPr="00AD1B77" w:rsidRDefault="008532FE" w:rsidP="00AD1B77">
      <w:pPr>
        <w:rPr>
          <w:sz w:val="24"/>
        </w:rPr>
      </w:pPr>
      <w:r w:rsidRPr="00AD1B77">
        <w:rPr>
          <w:sz w:val="24"/>
        </w:rPr>
        <w:t>Создание и развитие партнерских связей по поводу реализации исследовательских проектов учащихся и педагогов в системе «Школа - ВУЗ - предприятие».</w:t>
      </w:r>
    </w:p>
    <w:p w:rsidR="00735800" w:rsidRPr="00AD1B77" w:rsidRDefault="008532FE" w:rsidP="00AD1B77">
      <w:pPr>
        <w:rPr>
          <w:sz w:val="24"/>
        </w:rPr>
      </w:pPr>
      <w:r w:rsidRPr="00AD1B77">
        <w:rPr>
          <w:sz w:val="24"/>
        </w:rPr>
        <w:t>Развитие системы управления школой</w:t>
      </w:r>
    </w:p>
    <w:p w:rsidR="00735800" w:rsidRPr="00AD1B77" w:rsidRDefault="008532FE" w:rsidP="00AD1B77">
      <w:pPr>
        <w:rPr>
          <w:sz w:val="24"/>
        </w:rPr>
      </w:pPr>
      <w:r w:rsidRPr="00AD1B77">
        <w:rPr>
          <w:sz w:val="24"/>
        </w:rPr>
        <w:t>Обеспечение эффективного управления образовательным процессом и реализацией положений Программы развития.</w:t>
      </w:r>
    </w:p>
    <w:p w:rsidR="00735800" w:rsidRPr="00AD1B77" w:rsidRDefault="008532FE" w:rsidP="00AD1B77">
      <w:pPr>
        <w:rPr>
          <w:sz w:val="24"/>
        </w:rPr>
      </w:pPr>
      <w:r w:rsidRPr="00AD1B77">
        <w:rPr>
          <w:sz w:val="24"/>
        </w:rPr>
        <w:t>Укрепление</w:t>
      </w:r>
      <w:r w:rsidRPr="00AD1B77">
        <w:rPr>
          <w:sz w:val="24"/>
        </w:rPr>
        <w:tab/>
        <w:t>корпоративной</w:t>
      </w:r>
      <w:r w:rsidRPr="00AD1B77">
        <w:rPr>
          <w:sz w:val="24"/>
        </w:rPr>
        <w:tab/>
        <w:t>культуры</w:t>
      </w:r>
      <w:r w:rsidRPr="00AD1B77">
        <w:rPr>
          <w:sz w:val="24"/>
        </w:rPr>
        <w:tab/>
        <w:t>школы</w:t>
      </w:r>
      <w:r w:rsidRPr="00AD1B77">
        <w:rPr>
          <w:sz w:val="24"/>
        </w:rPr>
        <w:tab/>
        <w:t>через</w:t>
      </w:r>
      <w:r w:rsidRPr="00AD1B77">
        <w:rPr>
          <w:sz w:val="24"/>
        </w:rPr>
        <w:tab/>
        <w:t>формирование</w:t>
      </w:r>
      <w:r w:rsidRPr="00AD1B77">
        <w:rPr>
          <w:sz w:val="24"/>
        </w:rPr>
        <w:tab/>
        <w:t>философии организации и выражения ее в атрибутике и обновленной системе школьных традиций.</w:t>
      </w:r>
    </w:p>
    <w:p w:rsidR="00735800" w:rsidRPr="00AD1B77" w:rsidRDefault="008532FE" w:rsidP="00AD1B77">
      <w:pPr>
        <w:rPr>
          <w:sz w:val="24"/>
        </w:rPr>
      </w:pPr>
      <w:r w:rsidRPr="00AD1B77">
        <w:rPr>
          <w:sz w:val="24"/>
        </w:rPr>
        <w:t>Совершенствование организационной структуры школы.</w:t>
      </w:r>
    </w:p>
    <w:p w:rsidR="00735800" w:rsidRPr="00AD1B77" w:rsidRDefault="00735800" w:rsidP="00AD1B77">
      <w:pPr>
        <w:rPr>
          <w:sz w:val="24"/>
          <w:highlight w:val="yellow"/>
        </w:rPr>
      </w:pPr>
    </w:p>
    <w:p w:rsidR="00735800" w:rsidRPr="00D928C4" w:rsidRDefault="008532FE" w:rsidP="00AD1B77">
      <w:pPr>
        <w:jc w:val="center"/>
        <w:rPr>
          <w:b/>
          <w:sz w:val="24"/>
        </w:rPr>
      </w:pPr>
      <w:bookmarkStart w:id="3" w:name="_bookmark22"/>
      <w:bookmarkEnd w:id="3"/>
      <w:r w:rsidRPr="00D928C4">
        <w:rPr>
          <w:b/>
          <w:sz w:val="24"/>
        </w:rPr>
        <w:t>Основные задачи на 2025– 2026 учебный год</w:t>
      </w:r>
    </w:p>
    <w:p w:rsidR="00735800" w:rsidRPr="00AD1B77" w:rsidRDefault="008532FE" w:rsidP="00AD1B77">
      <w:pPr>
        <w:rPr>
          <w:sz w:val="24"/>
        </w:rPr>
      </w:pPr>
      <w:r w:rsidRPr="00AD1B77">
        <w:rPr>
          <w:sz w:val="24"/>
        </w:rPr>
        <w:t>Разработать эффективную систему подготовки обучающихся к сдаче ЕГЭ и ОГЭ</w:t>
      </w:r>
    </w:p>
    <w:p w:rsidR="00735800" w:rsidRPr="00AD1B77" w:rsidRDefault="008532FE" w:rsidP="00AD1B77">
      <w:pPr>
        <w:rPr>
          <w:sz w:val="24"/>
        </w:rPr>
      </w:pPr>
      <w:r w:rsidRPr="00AD1B77">
        <w:rPr>
          <w:sz w:val="24"/>
        </w:rPr>
        <w:t>Продолжить</w:t>
      </w:r>
      <w:r w:rsidRPr="00AD1B77">
        <w:rPr>
          <w:sz w:val="24"/>
        </w:rPr>
        <w:tab/>
        <w:t>повышение</w:t>
      </w:r>
      <w:r w:rsidRPr="00AD1B77">
        <w:rPr>
          <w:sz w:val="24"/>
        </w:rPr>
        <w:tab/>
        <w:t>квалификации</w:t>
      </w:r>
      <w:r w:rsidRPr="00AD1B77">
        <w:rPr>
          <w:sz w:val="24"/>
        </w:rPr>
        <w:tab/>
        <w:t>учителей</w:t>
      </w:r>
      <w:r w:rsidRPr="00AD1B77">
        <w:rPr>
          <w:sz w:val="24"/>
        </w:rPr>
        <w:tab/>
        <w:t>в</w:t>
      </w:r>
      <w:r w:rsidRPr="00AD1B77">
        <w:rPr>
          <w:sz w:val="24"/>
        </w:rPr>
        <w:tab/>
        <w:t>области</w:t>
      </w:r>
      <w:r w:rsidRPr="00AD1B77">
        <w:rPr>
          <w:sz w:val="24"/>
        </w:rPr>
        <w:tab/>
        <w:t>теоретического</w:t>
      </w:r>
      <w:r w:rsidRPr="00AD1B77">
        <w:rPr>
          <w:sz w:val="24"/>
        </w:rPr>
        <w:tab/>
        <w:t>и практического применения основ ФГОС ООО, ФГОС СОО.</w:t>
      </w:r>
    </w:p>
    <w:p w:rsidR="00735800" w:rsidRPr="00AD1B77" w:rsidRDefault="008532FE" w:rsidP="00AD1B77">
      <w:pPr>
        <w:rPr>
          <w:sz w:val="24"/>
        </w:rPr>
      </w:pPr>
      <w:r w:rsidRPr="00AD1B77">
        <w:rPr>
          <w:sz w:val="24"/>
        </w:rPr>
        <w:t>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второго и третьего поколения, социальным и личностным ожиданиям потребителей образовательных услуг.</w:t>
      </w:r>
    </w:p>
    <w:p w:rsidR="00735800" w:rsidRPr="00AD1B77" w:rsidRDefault="008532FE" w:rsidP="00AD1B77">
      <w:pPr>
        <w:rPr>
          <w:sz w:val="24"/>
        </w:rPr>
      </w:pPr>
      <w:r w:rsidRPr="00AD1B77">
        <w:rPr>
          <w:sz w:val="24"/>
        </w:rPr>
        <w:t>Фиксация, анализ и обобщение имеющегося позитивного опыта организации сотрудничества, социального партнерства между педагогами, школьниками, родителями.</w:t>
      </w:r>
    </w:p>
    <w:p w:rsidR="00735800" w:rsidRPr="00AD1B77" w:rsidRDefault="008532FE" w:rsidP="00AD1B77">
      <w:pPr>
        <w:rPr>
          <w:sz w:val="24"/>
        </w:rPr>
      </w:pPr>
      <w:r w:rsidRPr="00AD1B77">
        <w:rPr>
          <w:sz w:val="24"/>
        </w:rPr>
        <w:t>Создать благоприятные условия для выявления, развития и поддержки одарѐнных детей, детей с особыми образовательными потребностями в различных областях интеллектуальной и творческой деятельности;</w:t>
      </w:r>
    </w:p>
    <w:p w:rsidR="00735800" w:rsidRPr="00AD1B77" w:rsidRDefault="008532FE" w:rsidP="00AD1B77">
      <w:pPr>
        <w:rPr>
          <w:sz w:val="24"/>
        </w:rPr>
      </w:pPr>
      <w:r w:rsidRPr="00AD1B77">
        <w:rPr>
          <w:sz w:val="24"/>
        </w:rPr>
        <w:t>Активизировать методическую работу по внедрению эффективных технологий по обучению физике, математике, в том числе в части выполнения практической части.</w:t>
      </w:r>
    </w:p>
    <w:p w:rsidR="00735800" w:rsidRPr="00AD1B77" w:rsidRDefault="008532FE" w:rsidP="00AD1B77">
      <w:pPr>
        <w:rPr>
          <w:sz w:val="24"/>
        </w:rPr>
      </w:pPr>
      <w:r w:rsidRPr="00AD1B77">
        <w:rPr>
          <w:sz w:val="24"/>
        </w:rPr>
        <w:t>Внедрить мониторинг оценки качества образования начиная с 1 класса в начале учебного года и по итогам учебного года.</w:t>
      </w:r>
    </w:p>
    <w:p w:rsidR="00735800" w:rsidRPr="00AD1B77" w:rsidRDefault="008532FE" w:rsidP="00AD1B77">
      <w:pPr>
        <w:rPr>
          <w:sz w:val="24"/>
        </w:rPr>
      </w:pPr>
      <w:r w:rsidRPr="00AD1B77">
        <w:rPr>
          <w:sz w:val="24"/>
        </w:rPr>
        <w:t>Совершенствовать работу по сохранению преемственности.</w:t>
      </w:r>
    </w:p>
    <w:p w:rsidR="00735800" w:rsidRPr="00AD1B77" w:rsidRDefault="008532FE" w:rsidP="00AD1B77">
      <w:pPr>
        <w:rPr>
          <w:sz w:val="24"/>
        </w:rPr>
      </w:pPr>
      <w:r w:rsidRPr="00AD1B77">
        <w:rPr>
          <w:sz w:val="24"/>
        </w:rPr>
        <w:t>Продолжить совершенствование системы работы школы, направленной на сохранение и укрепление здоровья учащихся, привитие навыков здорового образа жизни.</w:t>
      </w:r>
    </w:p>
    <w:p w:rsidR="00735800" w:rsidRPr="00AD1B77" w:rsidRDefault="008532FE" w:rsidP="00AD1B77">
      <w:pPr>
        <w:rPr>
          <w:sz w:val="24"/>
        </w:rPr>
      </w:pPr>
      <w:r w:rsidRPr="00AD1B77">
        <w:rPr>
          <w:sz w:val="24"/>
        </w:rPr>
        <w:t>Продолжить развивать профильную подготовку учащихся</w:t>
      </w:r>
    </w:p>
    <w:p w:rsidR="00735800" w:rsidRPr="00AD1B77" w:rsidRDefault="008532FE" w:rsidP="00AD1B77">
      <w:pPr>
        <w:rPr>
          <w:sz w:val="24"/>
        </w:rPr>
      </w:pPr>
      <w:r w:rsidRPr="00AD1B77">
        <w:rPr>
          <w:sz w:val="24"/>
        </w:rPr>
        <w:t>Вести целенаправленную профориентационную работу с родителями и учащимися.</w:t>
      </w:r>
    </w:p>
    <w:p w:rsidR="00735800" w:rsidRPr="00AD1B77" w:rsidRDefault="008532FE" w:rsidP="00AD1B77">
      <w:pPr>
        <w:rPr>
          <w:sz w:val="24"/>
        </w:rPr>
      </w:pPr>
      <w:r w:rsidRPr="00AD1B77">
        <w:rPr>
          <w:sz w:val="24"/>
        </w:rPr>
        <w:t>Формировать у учащихся умения принимать правильные решения. Воспитывать активную гражданскую позицию</w:t>
      </w:r>
      <w:r w:rsidRPr="00AD1B77">
        <w:rPr>
          <w:sz w:val="24"/>
          <w:lang w:val="ru-RU"/>
        </w:rPr>
        <w:t>.</w:t>
      </w:r>
    </w:p>
    <w:p w:rsidR="00735800" w:rsidRPr="00AD1B77" w:rsidRDefault="00735800" w:rsidP="00AD1B77">
      <w:pPr>
        <w:jc w:val="both"/>
        <w:rPr>
          <w:sz w:val="24"/>
        </w:rPr>
        <w:sectPr w:rsidR="00735800" w:rsidRPr="00AD1B77">
          <w:pgSz w:w="11910" w:h="16840"/>
          <w:pgMar w:top="480" w:right="711" w:bottom="800" w:left="851" w:header="0" w:footer="539" w:gutter="0"/>
          <w:cols w:space="720"/>
          <w:docGrid w:linePitch="360"/>
        </w:sectPr>
      </w:pPr>
    </w:p>
    <w:p w:rsidR="00735800" w:rsidRPr="00AD1B77" w:rsidRDefault="008532FE" w:rsidP="00AD1B77">
      <w:pPr>
        <w:pStyle w:val="1"/>
        <w:keepNext w:val="0"/>
        <w:widowControl w:val="0"/>
        <w:numPr>
          <w:ilvl w:val="1"/>
          <w:numId w:val="21"/>
        </w:numPr>
        <w:tabs>
          <w:tab w:val="clear" w:pos="3705"/>
          <w:tab w:val="left" w:pos="2489"/>
          <w:tab w:val="left" w:pos="2490"/>
        </w:tabs>
        <w:spacing w:before="64"/>
        <w:ind w:left="2489" w:hanging="851"/>
        <w:jc w:val="left"/>
        <w:rPr>
          <w:sz w:val="24"/>
          <w:szCs w:val="24"/>
        </w:rPr>
      </w:pPr>
      <w:bookmarkStart w:id="4" w:name="_bookmark23"/>
      <w:bookmarkEnd w:id="4"/>
      <w:r w:rsidRPr="00AD1B77">
        <w:rPr>
          <w:sz w:val="24"/>
          <w:szCs w:val="24"/>
        </w:rPr>
        <w:lastRenderedPageBreak/>
        <w:t>План</w:t>
      </w:r>
      <w:r w:rsidRPr="00AD1B77">
        <w:rPr>
          <w:spacing w:val="-6"/>
          <w:sz w:val="24"/>
          <w:szCs w:val="24"/>
        </w:rPr>
        <w:t xml:space="preserve"> </w:t>
      </w:r>
      <w:r w:rsidRPr="00AD1B77">
        <w:rPr>
          <w:sz w:val="24"/>
          <w:szCs w:val="24"/>
        </w:rPr>
        <w:t>работы</w:t>
      </w:r>
      <w:r w:rsidRPr="00AD1B77">
        <w:rPr>
          <w:spacing w:val="-6"/>
          <w:sz w:val="24"/>
          <w:szCs w:val="24"/>
        </w:rPr>
        <w:t xml:space="preserve"> </w:t>
      </w:r>
      <w:r w:rsidRPr="00AD1B77">
        <w:rPr>
          <w:sz w:val="24"/>
          <w:szCs w:val="24"/>
        </w:rPr>
        <w:t>школы</w:t>
      </w:r>
      <w:r w:rsidRPr="00AD1B77">
        <w:rPr>
          <w:spacing w:val="-7"/>
          <w:sz w:val="24"/>
          <w:szCs w:val="24"/>
        </w:rPr>
        <w:t xml:space="preserve"> </w:t>
      </w:r>
      <w:r w:rsidRPr="00AD1B77">
        <w:rPr>
          <w:sz w:val="24"/>
          <w:szCs w:val="24"/>
        </w:rPr>
        <w:t>на</w:t>
      </w:r>
      <w:r w:rsidRPr="00AD1B77">
        <w:rPr>
          <w:spacing w:val="-6"/>
          <w:sz w:val="24"/>
          <w:szCs w:val="24"/>
        </w:rPr>
        <w:t xml:space="preserve"> </w:t>
      </w:r>
      <w:r w:rsidRPr="00AD1B77">
        <w:rPr>
          <w:sz w:val="24"/>
          <w:szCs w:val="24"/>
        </w:rPr>
        <w:t>2025-2026</w:t>
      </w:r>
      <w:r w:rsidRPr="00AD1B77">
        <w:rPr>
          <w:spacing w:val="-6"/>
          <w:sz w:val="24"/>
          <w:szCs w:val="24"/>
        </w:rPr>
        <w:t xml:space="preserve"> </w:t>
      </w:r>
      <w:r w:rsidRPr="00AD1B77">
        <w:rPr>
          <w:sz w:val="24"/>
          <w:szCs w:val="24"/>
        </w:rPr>
        <w:t>учебный</w:t>
      </w:r>
      <w:r w:rsidRPr="00AD1B77">
        <w:rPr>
          <w:spacing w:val="-6"/>
          <w:sz w:val="24"/>
          <w:szCs w:val="24"/>
        </w:rPr>
        <w:t xml:space="preserve"> </w:t>
      </w:r>
      <w:r w:rsidRPr="00AD1B77">
        <w:rPr>
          <w:sz w:val="24"/>
          <w:szCs w:val="24"/>
        </w:rPr>
        <w:t>год</w:t>
      </w:r>
    </w:p>
    <w:p w:rsidR="00735800" w:rsidRPr="00AD1B77" w:rsidRDefault="00735800" w:rsidP="00AD1B77">
      <w:pPr>
        <w:pStyle w:val="ae"/>
        <w:rPr>
          <w:rFonts w:ascii="Times New Roman" w:hAnsi="Times New Roman"/>
          <w:b w:val="0"/>
          <w:sz w:val="24"/>
          <w:szCs w:val="24"/>
        </w:rPr>
      </w:pPr>
    </w:p>
    <w:p w:rsidR="00735800" w:rsidRPr="00AD1B77" w:rsidRDefault="008532FE" w:rsidP="00AD1B77">
      <w:pPr>
        <w:pStyle w:val="1"/>
        <w:keepNext w:val="0"/>
        <w:widowControl w:val="0"/>
        <w:numPr>
          <w:ilvl w:val="2"/>
          <w:numId w:val="21"/>
        </w:numPr>
        <w:tabs>
          <w:tab w:val="clear" w:pos="3705"/>
          <w:tab w:val="left" w:pos="2489"/>
          <w:tab w:val="left" w:pos="2490"/>
        </w:tabs>
        <w:spacing w:after="4"/>
        <w:ind w:hanging="851"/>
        <w:jc w:val="left"/>
        <w:rPr>
          <w:sz w:val="24"/>
          <w:szCs w:val="24"/>
        </w:rPr>
      </w:pPr>
      <w:bookmarkStart w:id="5" w:name="_bookmark24"/>
      <w:bookmarkEnd w:id="5"/>
      <w:r w:rsidRPr="00AD1B77">
        <w:rPr>
          <w:sz w:val="24"/>
          <w:szCs w:val="24"/>
        </w:rPr>
        <w:t>План</w:t>
      </w:r>
      <w:r w:rsidRPr="00AD1B77">
        <w:rPr>
          <w:spacing w:val="-5"/>
          <w:sz w:val="24"/>
          <w:szCs w:val="24"/>
        </w:rPr>
        <w:t xml:space="preserve"> </w:t>
      </w:r>
      <w:r w:rsidRPr="00AD1B77">
        <w:rPr>
          <w:sz w:val="24"/>
          <w:szCs w:val="24"/>
        </w:rPr>
        <w:t>организационных</w:t>
      </w:r>
      <w:r w:rsidRPr="00AD1B77">
        <w:rPr>
          <w:spacing w:val="-5"/>
          <w:sz w:val="24"/>
          <w:szCs w:val="24"/>
        </w:rPr>
        <w:t xml:space="preserve"> </w:t>
      </w:r>
      <w:r w:rsidRPr="00AD1B77">
        <w:rPr>
          <w:sz w:val="24"/>
          <w:szCs w:val="24"/>
        </w:rPr>
        <w:t>мероприятий</w:t>
      </w:r>
      <w:r w:rsidRPr="00AD1B77">
        <w:rPr>
          <w:spacing w:val="-5"/>
          <w:sz w:val="24"/>
          <w:szCs w:val="24"/>
        </w:rPr>
        <w:t xml:space="preserve"> </w:t>
      </w:r>
      <w:r w:rsidRPr="00AD1B77">
        <w:rPr>
          <w:sz w:val="24"/>
          <w:szCs w:val="24"/>
        </w:rPr>
        <w:t>на</w:t>
      </w:r>
      <w:r w:rsidRPr="00AD1B77">
        <w:rPr>
          <w:spacing w:val="-5"/>
          <w:sz w:val="24"/>
          <w:szCs w:val="24"/>
        </w:rPr>
        <w:t xml:space="preserve"> </w:t>
      </w:r>
      <w:r w:rsidRPr="00AD1B77">
        <w:rPr>
          <w:sz w:val="24"/>
          <w:szCs w:val="24"/>
        </w:rPr>
        <w:t>2025-2026</w:t>
      </w:r>
      <w:r w:rsidRPr="00AD1B77">
        <w:rPr>
          <w:spacing w:val="-5"/>
          <w:sz w:val="24"/>
          <w:szCs w:val="24"/>
        </w:rPr>
        <w:t xml:space="preserve"> </w:t>
      </w:r>
      <w:r w:rsidRPr="00AD1B77">
        <w:rPr>
          <w:sz w:val="24"/>
          <w:szCs w:val="24"/>
        </w:rPr>
        <w:t>учебный</w:t>
      </w:r>
      <w:r w:rsidRPr="00AD1B77">
        <w:rPr>
          <w:spacing w:val="-5"/>
          <w:sz w:val="24"/>
          <w:szCs w:val="24"/>
        </w:rPr>
        <w:t xml:space="preserve"> </w:t>
      </w:r>
      <w:r w:rsidRPr="00AD1B77">
        <w:rPr>
          <w:sz w:val="24"/>
          <w:szCs w:val="24"/>
        </w:rPr>
        <w:t>год</w:t>
      </w: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4"/>
        <w:gridCol w:w="2592"/>
        <w:gridCol w:w="1384"/>
        <w:gridCol w:w="2088"/>
        <w:gridCol w:w="3346"/>
      </w:tblGrid>
      <w:tr w:rsidR="00735800" w:rsidRPr="00AD1B77">
        <w:trPr>
          <w:trHeight w:val="552"/>
        </w:trPr>
        <w:tc>
          <w:tcPr>
            <w:tcW w:w="444" w:type="dxa"/>
          </w:tcPr>
          <w:p w:rsidR="00735800" w:rsidRPr="00AD1B77" w:rsidRDefault="008532FE" w:rsidP="00AD1B77">
            <w:pPr>
              <w:pStyle w:val="TableParagraph"/>
              <w:ind w:left="107"/>
              <w:rPr>
                <w:sz w:val="24"/>
                <w:szCs w:val="24"/>
              </w:rPr>
            </w:pPr>
            <w:r w:rsidRPr="00AD1B77">
              <w:rPr>
                <w:sz w:val="24"/>
                <w:szCs w:val="24"/>
              </w:rPr>
              <w:t>№</w:t>
            </w:r>
          </w:p>
        </w:tc>
        <w:tc>
          <w:tcPr>
            <w:tcW w:w="2592" w:type="dxa"/>
          </w:tcPr>
          <w:p w:rsidR="00735800" w:rsidRPr="00AD1B77" w:rsidRDefault="008532FE" w:rsidP="00AD1B77">
            <w:pPr>
              <w:pStyle w:val="TableParagraph"/>
              <w:ind w:left="605"/>
              <w:rPr>
                <w:sz w:val="24"/>
                <w:szCs w:val="24"/>
              </w:rPr>
            </w:pPr>
            <w:r w:rsidRPr="00AD1B77">
              <w:rPr>
                <w:sz w:val="24"/>
                <w:szCs w:val="24"/>
              </w:rPr>
              <w:t>Мероприятие</w:t>
            </w:r>
          </w:p>
        </w:tc>
        <w:tc>
          <w:tcPr>
            <w:tcW w:w="1384" w:type="dxa"/>
          </w:tcPr>
          <w:p w:rsidR="00735800" w:rsidRPr="00AD1B77" w:rsidRDefault="008532FE" w:rsidP="00AD1B77">
            <w:pPr>
              <w:pStyle w:val="TableParagraph"/>
              <w:ind w:left="108"/>
              <w:rPr>
                <w:sz w:val="24"/>
                <w:szCs w:val="24"/>
              </w:rPr>
            </w:pPr>
            <w:r w:rsidRPr="00AD1B77">
              <w:rPr>
                <w:sz w:val="24"/>
                <w:szCs w:val="24"/>
              </w:rPr>
              <w:t>Срок</w:t>
            </w:r>
          </w:p>
          <w:p w:rsidR="00735800" w:rsidRPr="00AD1B77" w:rsidRDefault="008532FE" w:rsidP="00AD1B77">
            <w:pPr>
              <w:pStyle w:val="TableParagraph"/>
              <w:ind w:left="108"/>
              <w:rPr>
                <w:sz w:val="24"/>
                <w:szCs w:val="24"/>
              </w:rPr>
            </w:pPr>
            <w:r w:rsidRPr="00AD1B77">
              <w:rPr>
                <w:sz w:val="24"/>
                <w:szCs w:val="24"/>
              </w:rPr>
              <w:t>реализации</w:t>
            </w:r>
          </w:p>
        </w:tc>
        <w:tc>
          <w:tcPr>
            <w:tcW w:w="2088" w:type="dxa"/>
          </w:tcPr>
          <w:p w:rsidR="00735800" w:rsidRPr="00AD1B77" w:rsidRDefault="008532FE" w:rsidP="00AD1B77">
            <w:pPr>
              <w:pStyle w:val="TableParagraph"/>
              <w:ind w:left="265"/>
              <w:rPr>
                <w:sz w:val="24"/>
                <w:szCs w:val="24"/>
              </w:rPr>
            </w:pPr>
            <w:r w:rsidRPr="00AD1B77">
              <w:rPr>
                <w:sz w:val="24"/>
                <w:szCs w:val="24"/>
              </w:rPr>
              <w:t>Ответственные</w:t>
            </w:r>
          </w:p>
          <w:p w:rsidR="00735800" w:rsidRPr="00AD1B77" w:rsidRDefault="008532FE" w:rsidP="00AD1B77">
            <w:pPr>
              <w:pStyle w:val="TableParagraph"/>
              <w:ind w:left="385"/>
              <w:rPr>
                <w:sz w:val="24"/>
                <w:szCs w:val="24"/>
              </w:rPr>
            </w:pPr>
            <w:r w:rsidRPr="00AD1B77">
              <w:rPr>
                <w:sz w:val="24"/>
                <w:szCs w:val="24"/>
              </w:rPr>
              <w:t>исполнители</w:t>
            </w:r>
          </w:p>
        </w:tc>
        <w:tc>
          <w:tcPr>
            <w:tcW w:w="3346" w:type="dxa"/>
          </w:tcPr>
          <w:p w:rsidR="00735800" w:rsidRPr="00AD1B77" w:rsidRDefault="008532FE" w:rsidP="00AD1B77">
            <w:pPr>
              <w:pStyle w:val="TableParagraph"/>
              <w:ind w:left="429"/>
              <w:rPr>
                <w:sz w:val="24"/>
                <w:szCs w:val="24"/>
              </w:rPr>
            </w:pPr>
            <w:r w:rsidRPr="00AD1B77">
              <w:rPr>
                <w:sz w:val="24"/>
                <w:szCs w:val="24"/>
              </w:rPr>
              <w:t>Планируемый</w:t>
            </w:r>
            <w:r w:rsidRPr="00AD1B77">
              <w:rPr>
                <w:spacing w:val="-5"/>
                <w:sz w:val="24"/>
                <w:szCs w:val="24"/>
              </w:rPr>
              <w:t xml:space="preserve"> </w:t>
            </w:r>
            <w:r w:rsidRPr="00AD1B77">
              <w:rPr>
                <w:sz w:val="24"/>
                <w:szCs w:val="24"/>
              </w:rPr>
              <w:t>результат</w:t>
            </w:r>
          </w:p>
        </w:tc>
      </w:tr>
      <w:tr w:rsidR="00735800" w:rsidRPr="00AD1B77">
        <w:trPr>
          <w:trHeight w:val="1379"/>
        </w:trPr>
        <w:tc>
          <w:tcPr>
            <w:tcW w:w="444"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5"/>
              <w:rPr>
                <w:b/>
                <w:sz w:val="24"/>
                <w:szCs w:val="24"/>
              </w:rPr>
            </w:pPr>
          </w:p>
          <w:p w:rsidR="00735800" w:rsidRPr="00AD1B77" w:rsidRDefault="008532FE" w:rsidP="00AD1B77">
            <w:pPr>
              <w:pStyle w:val="TableParagraph"/>
              <w:ind w:left="107"/>
              <w:rPr>
                <w:sz w:val="24"/>
                <w:szCs w:val="24"/>
              </w:rPr>
            </w:pPr>
            <w:r w:rsidRPr="00AD1B77">
              <w:rPr>
                <w:sz w:val="24"/>
                <w:szCs w:val="24"/>
              </w:rPr>
              <w:t>1.</w:t>
            </w:r>
          </w:p>
        </w:tc>
        <w:tc>
          <w:tcPr>
            <w:tcW w:w="2592" w:type="dxa"/>
          </w:tcPr>
          <w:p w:rsidR="00735800" w:rsidRPr="00AD1B77" w:rsidRDefault="008532FE" w:rsidP="00AD1B77">
            <w:pPr>
              <w:pStyle w:val="TableParagraph"/>
              <w:ind w:left="110" w:right="289"/>
              <w:rPr>
                <w:sz w:val="24"/>
                <w:szCs w:val="24"/>
              </w:rPr>
            </w:pPr>
            <w:r w:rsidRPr="00AD1B77">
              <w:rPr>
                <w:sz w:val="24"/>
                <w:szCs w:val="24"/>
              </w:rPr>
              <w:t>Реализация</w:t>
            </w:r>
            <w:r w:rsidRPr="00AD1B77">
              <w:rPr>
                <w:spacing w:val="1"/>
                <w:sz w:val="24"/>
                <w:szCs w:val="24"/>
              </w:rPr>
              <w:t xml:space="preserve"> </w:t>
            </w:r>
            <w:r w:rsidRPr="00AD1B77">
              <w:rPr>
                <w:sz w:val="24"/>
                <w:szCs w:val="24"/>
              </w:rPr>
              <w:t>мероприятий</w:t>
            </w:r>
            <w:r w:rsidRPr="00AD1B77">
              <w:rPr>
                <w:spacing w:val="1"/>
                <w:sz w:val="24"/>
                <w:szCs w:val="24"/>
              </w:rPr>
              <w:t xml:space="preserve"> </w:t>
            </w:r>
            <w:r w:rsidRPr="00AD1B77">
              <w:rPr>
                <w:sz w:val="24"/>
                <w:szCs w:val="24"/>
              </w:rPr>
              <w:t>основного этапа</w:t>
            </w:r>
            <w:r w:rsidRPr="00AD1B77">
              <w:rPr>
                <w:spacing w:val="1"/>
                <w:sz w:val="24"/>
                <w:szCs w:val="24"/>
              </w:rPr>
              <w:t xml:space="preserve"> </w:t>
            </w:r>
            <w:r w:rsidRPr="00AD1B77">
              <w:rPr>
                <w:sz w:val="24"/>
                <w:szCs w:val="24"/>
              </w:rPr>
              <w:t>Программы</w:t>
            </w:r>
            <w:r w:rsidRPr="00AD1B77">
              <w:rPr>
                <w:spacing w:val="-8"/>
                <w:sz w:val="24"/>
                <w:szCs w:val="24"/>
              </w:rPr>
              <w:t xml:space="preserve"> </w:t>
            </w:r>
            <w:r w:rsidRPr="00AD1B77">
              <w:rPr>
                <w:sz w:val="24"/>
                <w:szCs w:val="24"/>
              </w:rPr>
              <w:t>развития</w:t>
            </w:r>
          </w:p>
          <w:p w:rsidR="00735800" w:rsidRPr="00AD1B77" w:rsidRDefault="008532FE" w:rsidP="00AD1B77">
            <w:pPr>
              <w:pStyle w:val="TableParagraph"/>
              <w:ind w:left="110"/>
              <w:rPr>
                <w:sz w:val="24"/>
                <w:szCs w:val="24"/>
              </w:rPr>
            </w:pPr>
            <w:r w:rsidRPr="00AD1B77">
              <w:rPr>
                <w:sz w:val="24"/>
                <w:szCs w:val="24"/>
              </w:rPr>
              <w:t>школы</w:t>
            </w:r>
            <w:r w:rsidRPr="00AD1B77">
              <w:rPr>
                <w:spacing w:val="-1"/>
                <w:sz w:val="24"/>
                <w:szCs w:val="24"/>
              </w:rPr>
              <w:t xml:space="preserve"> </w:t>
            </w:r>
            <w:r w:rsidRPr="00AD1B77">
              <w:rPr>
                <w:sz w:val="24"/>
                <w:szCs w:val="24"/>
              </w:rPr>
              <w:t>в</w:t>
            </w:r>
            <w:r w:rsidRPr="00AD1B77">
              <w:rPr>
                <w:spacing w:val="-2"/>
                <w:sz w:val="24"/>
                <w:szCs w:val="24"/>
              </w:rPr>
              <w:t xml:space="preserve"> </w:t>
            </w:r>
            <w:r w:rsidRPr="00AD1B77">
              <w:rPr>
                <w:sz w:val="24"/>
                <w:szCs w:val="24"/>
              </w:rPr>
              <w:t>2024-2025</w:t>
            </w:r>
            <w:r w:rsidRPr="00AD1B77">
              <w:rPr>
                <w:spacing w:val="-1"/>
                <w:sz w:val="24"/>
                <w:szCs w:val="24"/>
              </w:rPr>
              <w:t xml:space="preserve"> </w:t>
            </w:r>
            <w:r w:rsidRPr="00AD1B77">
              <w:rPr>
                <w:sz w:val="24"/>
                <w:szCs w:val="24"/>
              </w:rPr>
              <w:t>гг.</w:t>
            </w:r>
          </w:p>
        </w:tc>
        <w:tc>
          <w:tcPr>
            <w:tcW w:w="1384" w:type="dxa"/>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Pr>
          <w:p w:rsidR="00735800" w:rsidRPr="00AD1B77" w:rsidRDefault="008532FE" w:rsidP="00AD1B77">
            <w:pPr>
              <w:pStyle w:val="TableParagraph"/>
              <w:ind w:left="130" w:right="116"/>
              <w:jc w:val="center"/>
              <w:rPr>
                <w:sz w:val="24"/>
                <w:szCs w:val="24"/>
              </w:rPr>
            </w:pPr>
            <w:r w:rsidRPr="00AD1B77">
              <w:rPr>
                <w:sz w:val="24"/>
                <w:szCs w:val="24"/>
              </w:rPr>
              <w:t>Директор и зам.</w:t>
            </w:r>
            <w:r w:rsidRPr="00AD1B77">
              <w:rPr>
                <w:spacing w:val="-58"/>
                <w:sz w:val="24"/>
                <w:szCs w:val="24"/>
              </w:rPr>
              <w:t xml:space="preserve"> </w:t>
            </w:r>
            <w:r w:rsidRPr="00AD1B77">
              <w:rPr>
                <w:sz w:val="24"/>
                <w:szCs w:val="24"/>
              </w:rPr>
              <w:t>директора по</w:t>
            </w:r>
            <w:r w:rsidRPr="00AD1B77">
              <w:rPr>
                <w:spacing w:val="1"/>
                <w:sz w:val="24"/>
                <w:szCs w:val="24"/>
              </w:rPr>
              <w:t xml:space="preserve"> </w:t>
            </w:r>
            <w:r w:rsidRPr="00AD1B77">
              <w:rPr>
                <w:sz w:val="24"/>
                <w:szCs w:val="24"/>
              </w:rPr>
              <w:t>УВР,</w:t>
            </w:r>
          </w:p>
        </w:tc>
        <w:tc>
          <w:tcPr>
            <w:tcW w:w="3346" w:type="dxa"/>
          </w:tcPr>
          <w:p w:rsidR="00735800" w:rsidRPr="00AD1B77" w:rsidRDefault="008532FE" w:rsidP="00AD1B77">
            <w:pPr>
              <w:pStyle w:val="TableParagraph"/>
              <w:ind w:left="110" w:right="333"/>
              <w:rPr>
                <w:sz w:val="24"/>
                <w:szCs w:val="24"/>
              </w:rPr>
            </w:pPr>
            <w:r w:rsidRPr="00AD1B77">
              <w:rPr>
                <w:sz w:val="24"/>
                <w:szCs w:val="24"/>
              </w:rPr>
              <w:t>Реализация</w:t>
            </w:r>
            <w:r w:rsidRPr="00AD1B77">
              <w:rPr>
                <w:spacing w:val="-10"/>
                <w:sz w:val="24"/>
                <w:szCs w:val="24"/>
              </w:rPr>
              <w:t xml:space="preserve"> </w:t>
            </w:r>
            <w:r w:rsidRPr="00AD1B77">
              <w:rPr>
                <w:sz w:val="24"/>
                <w:szCs w:val="24"/>
              </w:rPr>
              <w:t>задач</w:t>
            </w:r>
            <w:r w:rsidRPr="00AD1B77">
              <w:rPr>
                <w:spacing w:val="-7"/>
                <w:sz w:val="24"/>
                <w:szCs w:val="24"/>
              </w:rPr>
              <w:t xml:space="preserve"> </w:t>
            </w:r>
            <w:r w:rsidRPr="00AD1B77">
              <w:rPr>
                <w:sz w:val="24"/>
                <w:szCs w:val="24"/>
              </w:rPr>
              <w:t>основного</w:t>
            </w:r>
            <w:r w:rsidRPr="00AD1B77">
              <w:rPr>
                <w:spacing w:val="-57"/>
                <w:sz w:val="24"/>
                <w:szCs w:val="24"/>
              </w:rPr>
              <w:t xml:space="preserve"> </w:t>
            </w:r>
            <w:r w:rsidRPr="00AD1B77">
              <w:rPr>
                <w:sz w:val="24"/>
                <w:szCs w:val="24"/>
              </w:rPr>
              <w:t>этапа</w:t>
            </w:r>
            <w:r w:rsidRPr="00AD1B77">
              <w:rPr>
                <w:spacing w:val="-2"/>
                <w:sz w:val="24"/>
                <w:szCs w:val="24"/>
              </w:rPr>
              <w:t xml:space="preserve"> </w:t>
            </w:r>
            <w:r w:rsidRPr="00AD1B77">
              <w:rPr>
                <w:sz w:val="24"/>
                <w:szCs w:val="24"/>
              </w:rPr>
              <w:t>выполнения.</w:t>
            </w:r>
          </w:p>
          <w:p w:rsidR="00735800" w:rsidRPr="00AD1B77" w:rsidRDefault="008532FE" w:rsidP="00AD1B77">
            <w:pPr>
              <w:pStyle w:val="TableParagraph"/>
              <w:ind w:left="110"/>
              <w:rPr>
                <w:sz w:val="24"/>
                <w:szCs w:val="24"/>
              </w:rPr>
            </w:pPr>
            <w:r w:rsidRPr="00AD1B77">
              <w:rPr>
                <w:sz w:val="24"/>
                <w:szCs w:val="24"/>
              </w:rPr>
              <w:t>Программы</w:t>
            </w:r>
            <w:r w:rsidRPr="00AD1B77">
              <w:rPr>
                <w:spacing w:val="-4"/>
                <w:sz w:val="24"/>
                <w:szCs w:val="24"/>
              </w:rPr>
              <w:t xml:space="preserve"> </w:t>
            </w:r>
            <w:r w:rsidRPr="00AD1B77">
              <w:rPr>
                <w:sz w:val="24"/>
                <w:szCs w:val="24"/>
              </w:rPr>
              <w:t>развития</w:t>
            </w:r>
            <w:r w:rsidRPr="00AD1B77">
              <w:rPr>
                <w:spacing w:val="-4"/>
                <w:sz w:val="24"/>
                <w:szCs w:val="24"/>
              </w:rPr>
              <w:t xml:space="preserve"> </w:t>
            </w:r>
            <w:r w:rsidRPr="00AD1B77">
              <w:rPr>
                <w:sz w:val="24"/>
                <w:szCs w:val="24"/>
              </w:rPr>
              <w:t>школы</w:t>
            </w:r>
          </w:p>
        </w:tc>
      </w:tr>
      <w:tr w:rsidR="00735800" w:rsidRPr="00AD1B77">
        <w:trPr>
          <w:trHeight w:val="1105"/>
        </w:trPr>
        <w:tc>
          <w:tcPr>
            <w:tcW w:w="444" w:type="dxa"/>
          </w:tcPr>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07"/>
              <w:rPr>
                <w:sz w:val="24"/>
                <w:szCs w:val="24"/>
              </w:rPr>
            </w:pPr>
            <w:r w:rsidRPr="00AD1B77">
              <w:rPr>
                <w:sz w:val="24"/>
                <w:szCs w:val="24"/>
              </w:rPr>
              <w:t>2.</w:t>
            </w:r>
          </w:p>
        </w:tc>
        <w:tc>
          <w:tcPr>
            <w:tcW w:w="2592" w:type="dxa"/>
          </w:tcPr>
          <w:p w:rsidR="00735800" w:rsidRPr="00AD1B77" w:rsidRDefault="008532FE" w:rsidP="00AD1B77">
            <w:pPr>
              <w:pStyle w:val="TableParagraph"/>
              <w:ind w:left="110" w:right="317"/>
              <w:rPr>
                <w:sz w:val="24"/>
                <w:szCs w:val="24"/>
              </w:rPr>
            </w:pPr>
            <w:r w:rsidRPr="00AD1B77">
              <w:rPr>
                <w:sz w:val="24"/>
                <w:szCs w:val="24"/>
              </w:rPr>
              <w:t>Подготовка школы к</w:t>
            </w:r>
            <w:r w:rsidRPr="00AD1B77">
              <w:rPr>
                <w:spacing w:val="-57"/>
                <w:sz w:val="24"/>
                <w:szCs w:val="24"/>
              </w:rPr>
              <w:t xml:space="preserve"> </w:t>
            </w:r>
            <w:r w:rsidRPr="00AD1B77">
              <w:rPr>
                <w:sz w:val="24"/>
                <w:szCs w:val="24"/>
              </w:rPr>
              <w:t>новому учебному</w:t>
            </w:r>
            <w:r w:rsidRPr="00AD1B77">
              <w:rPr>
                <w:spacing w:val="1"/>
                <w:sz w:val="24"/>
                <w:szCs w:val="24"/>
              </w:rPr>
              <w:t xml:space="preserve"> </w:t>
            </w:r>
            <w:r w:rsidRPr="00AD1B77">
              <w:rPr>
                <w:sz w:val="24"/>
                <w:szCs w:val="24"/>
              </w:rPr>
              <w:t>году.</w:t>
            </w:r>
          </w:p>
        </w:tc>
        <w:tc>
          <w:tcPr>
            <w:tcW w:w="1384" w:type="dxa"/>
          </w:tcPr>
          <w:p w:rsidR="00735800" w:rsidRPr="00AD1B77" w:rsidRDefault="008532FE" w:rsidP="00AD1B77">
            <w:pPr>
              <w:pStyle w:val="TableParagraph"/>
              <w:ind w:left="108" w:right="575"/>
              <w:rPr>
                <w:sz w:val="24"/>
                <w:szCs w:val="24"/>
              </w:rPr>
            </w:pPr>
            <w:r w:rsidRPr="00AD1B77">
              <w:rPr>
                <w:sz w:val="24"/>
                <w:szCs w:val="24"/>
              </w:rPr>
              <w:t>Июнь-</w:t>
            </w:r>
            <w:r w:rsidRPr="00AD1B77">
              <w:rPr>
                <w:spacing w:val="-57"/>
                <w:sz w:val="24"/>
                <w:szCs w:val="24"/>
              </w:rPr>
              <w:t xml:space="preserve"> </w:t>
            </w:r>
            <w:r w:rsidRPr="00AD1B77">
              <w:rPr>
                <w:sz w:val="24"/>
                <w:szCs w:val="24"/>
              </w:rPr>
              <w:t>август</w:t>
            </w:r>
          </w:p>
        </w:tc>
        <w:tc>
          <w:tcPr>
            <w:tcW w:w="2088" w:type="dxa"/>
          </w:tcPr>
          <w:p w:rsidR="00735800" w:rsidRPr="00AD1B77" w:rsidRDefault="008532FE" w:rsidP="00AD1B77">
            <w:pPr>
              <w:pStyle w:val="TableParagraph"/>
              <w:ind w:left="373"/>
              <w:rPr>
                <w:sz w:val="24"/>
                <w:szCs w:val="24"/>
              </w:rPr>
            </w:pPr>
            <w:r w:rsidRPr="00AD1B77">
              <w:rPr>
                <w:sz w:val="24"/>
                <w:szCs w:val="24"/>
              </w:rPr>
              <w:t>директор</w:t>
            </w:r>
            <w:r w:rsidRPr="00AD1B77">
              <w:rPr>
                <w:spacing w:val="-1"/>
                <w:sz w:val="24"/>
                <w:szCs w:val="24"/>
              </w:rPr>
              <w:t xml:space="preserve"> </w:t>
            </w:r>
            <w:r w:rsidRPr="00AD1B77">
              <w:rPr>
                <w:sz w:val="24"/>
                <w:szCs w:val="24"/>
              </w:rPr>
              <w:t>ОУ</w:t>
            </w:r>
          </w:p>
        </w:tc>
        <w:tc>
          <w:tcPr>
            <w:tcW w:w="3346" w:type="dxa"/>
          </w:tcPr>
          <w:p w:rsidR="00735800" w:rsidRPr="00AD1B77" w:rsidRDefault="008532FE" w:rsidP="00AD1B77">
            <w:pPr>
              <w:pStyle w:val="TableParagraph"/>
              <w:ind w:left="110" w:right="709"/>
              <w:rPr>
                <w:sz w:val="24"/>
                <w:szCs w:val="24"/>
              </w:rPr>
            </w:pPr>
            <w:r w:rsidRPr="00AD1B77">
              <w:rPr>
                <w:sz w:val="24"/>
                <w:szCs w:val="24"/>
              </w:rPr>
              <w:t>Создание</w:t>
            </w:r>
            <w:r w:rsidRPr="00AD1B77">
              <w:rPr>
                <w:spacing w:val="-9"/>
                <w:sz w:val="24"/>
                <w:szCs w:val="24"/>
              </w:rPr>
              <w:t xml:space="preserve"> </w:t>
            </w:r>
            <w:r w:rsidRPr="00AD1B77">
              <w:rPr>
                <w:sz w:val="24"/>
                <w:szCs w:val="24"/>
              </w:rPr>
              <w:t>комфортных</w:t>
            </w:r>
            <w:r w:rsidRPr="00AD1B77">
              <w:rPr>
                <w:spacing w:val="-8"/>
                <w:sz w:val="24"/>
                <w:szCs w:val="24"/>
              </w:rPr>
              <w:t xml:space="preserve"> </w:t>
            </w:r>
            <w:r w:rsidRPr="00AD1B77">
              <w:rPr>
                <w:sz w:val="24"/>
                <w:szCs w:val="24"/>
              </w:rPr>
              <w:t>и</w:t>
            </w:r>
            <w:r w:rsidRPr="00AD1B77">
              <w:rPr>
                <w:spacing w:val="-57"/>
                <w:sz w:val="24"/>
                <w:szCs w:val="24"/>
              </w:rPr>
              <w:t xml:space="preserve"> </w:t>
            </w:r>
            <w:r w:rsidRPr="00AD1B77">
              <w:rPr>
                <w:sz w:val="24"/>
                <w:szCs w:val="24"/>
              </w:rPr>
              <w:t>безопасных</w:t>
            </w:r>
            <w:r w:rsidRPr="00AD1B77">
              <w:rPr>
                <w:spacing w:val="1"/>
                <w:sz w:val="24"/>
                <w:szCs w:val="24"/>
              </w:rPr>
              <w:t xml:space="preserve"> </w:t>
            </w:r>
            <w:r w:rsidRPr="00AD1B77">
              <w:rPr>
                <w:sz w:val="24"/>
                <w:szCs w:val="24"/>
              </w:rPr>
              <w:t>условий</w:t>
            </w:r>
          </w:p>
          <w:p w:rsidR="00735800" w:rsidRPr="00AD1B77" w:rsidRDefault="008532FE" w:rsidP="00AD1B77">
            <w:pPr>
              <w:pStyle w:val="TableParagraph"/>
              <w:ind w:left="110" w:right="167"/>
              <w:rPr>
                <w:sz w:val="24"/>
                <w:szCs w:val="24"/>
              </w:rPr>
            </w:pPr>
            <w:r w:rsidRPr="00AD1B77">
              <w:rPr>
                <w:sz w:val="24"/>
                <w:szCs w:val="24"/>
              </w:rPr>
              <w:t>реализации образовательного</w:t>
            </w:r>
            <w:r w:rsidRPr="00AD1B77">
              <w:rPr>
                <w:spacing w:val="-57"/>
                <w:sz w:val="24"/>
                <w:szCs w:val="24"/>
              </w:rPr>
              <w:t xml:space="preserve"> </w:t>
            </w:r>
            <w:r w:rsidRPr="00AD1B77">
              <w:rPr>
                <w:sz w:val="24"/>
                <w:szCs w:val="24"/>
              </w:rPr>
              <w:t>процесса</w:t>
            </w:r>
          </w:p>
        </w:tc>
      </w:tr>
      <w:tr w:rsidR="00735800" w:rsidRPr="00AD1B77">
        <w:trPr>
          <w:trHeight w:val="827"/>
        </w:trPr>
        <w:tc>
          <w:tcPr>
            <w:tcW w:w="444"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07"/>
              <w:rPr>
                <w:sz w:val="24"/>
                <w:szCs w:val="24"/>
              </w:rPr>
            </w:pPr>
            <w:r w:rsidRPr="00AD1B77">
              <w:rPr>
                <w:sz w:val="24"/>
                <w:szCs w:val="24"/>
              </w:rPr>
              <w:t>3.</w:t>
            </w:r>
          </w:p>
        </w:tc>
        <w:tc>
          <w:tcPr>
            <w:tcW w:w="2592" w:type="dxa"/>
          </w:tcPr>
          <w:p w:rsidR="00735800" w:rsidRPr="00AD1B77" w:rsidRDefault="008532FE" w:rsidP="00AD1B77">
            <w:pPr>
              <w:pStyle w:val="TableParagraph"/>
              <w:ind w:left="110" w:right="515"/>
              <w:rPr>
                <w:sz w:val="24"/>
                <w:szCs w:val="24"/>
              </w:rPr>
            </w:pPr>
            <w:r w:rsidRPr="00AD1B77">
              <w:rPr>
                <w:sz w:val="24"/>
                <w:szCs w:val="24"/>
              </w:rPr>
              <w:t>Комплектование и</w:t>
            </w:r>
            <w:r w:rsidRPr="00AD1B77">
              <w:rPr>
                <w:spacing w:val="-57"/>
                <w:sz w:val="24"/>
                <w:szCs w:val="24"/>
              </w:rPr>
              <w:t xml:space="preserve"> </w:t>
            </w:r>
            <w:r w:rsidRPr="00AD1B77">
              <w:rPr>
                <w:sz w:val="24"/>
                <w:szCs w:val="24"/>
              </w:rPr>
              <w:t>уточнение</w:t>
            </w:r>
            <w:r w:rsidRPr="00AD1B77">
              <w:rPr>
                <w:spacing w:val="-7"/>
                <w:sz w:val="24"/>
                <w:szCs w:val="24"/>
              </w:rPr>
              <w:t xml:space="preserve"> </w:t>
            </w:r>
            <w:r w:rsidRPr="00AD1B77">
              <w:rPr>
                <w:sz w:val="24"/>
                <w:szCs w:val="24"/>
              </w:rPr>
              <w:t>списков</w:t>
            </w:r>
          </w:p>
          <w:p w:rsidR="00735800" w:rsidRPr="00AD1B77" w:rsidRDefault="008532FE" w:rsidP="00AD1B77">
            <w:pPr>
              <w:pStyle w:val="TableParagraph"/>
              <w:ind w:left="110"/>
              <w:rPr>
                <w:sz w:val="24"/>
                <w:szCs w:val="24"/>
              </w:rPr>
            </w:pPr>
            <w:r w:rsidRPr="00AD1B77">
              <w:rPr>
                <w:sz w:val="24"/>
                <w:szCs w:val="24"/>
              </w:rPr>
              <w:t>классов</w:t>
            </w:r>
          </w:p>
        </w:tc>
        <w:tc>
          <w:tcPr>
            <w:tcW w:w="1384" w:type="dxa"/>
          </w:tcPr>
          <w:p w:rsidR="00735800" w:rsidRPr="00AD1B77" w:rsidRDefault="008532FE" w:rsidP="00AD1B77">
            <w:pPr>
              <w:pStyle w:val="TableParagraph"/>
              <w:ind w:left="108"/>
              <w:rPr>
                <w:sz w:val="24"/>
                <w:szCs w:val="24"/>
              </w:rPr>
            </w:pPr>
            <w:r w:rsidRPr="00AD1B77">
              <w:rPr>
                <w:sz w:val="24"/>
                <w:szCs w:val="24"/>
              </w:rPr>
              <w:t>Август</w:t>
            </w:r>
          </w:p>
        </w:tc>
        <w:tc>
          <w:tcPr>
            <w:tcW w:w="2088" w:type="dxa"/>
          </w:tcPr>
          <w:p w:rsidR="00735800" w:rsidRPr="00AD1B77" w:rsidRDefault="008532FE" w:rsidP="00AD1B77">
            <w:pPr>
              <w:pStyle w:val="TableParagraph"/>
              <w:ind w:left="130" w:right="116"/>
              <w:jc w:val="center"/>
              <w:rPr>
                <w:sz w:val="24"/>
                <w:szCs w:val="24"/>
              </w:rPr>
            </w:pPr>
            <w:r w:rsidRPr="00AD1B77">
              <w:rPr>
                <w:sz w:val="24"/>
                <w:szCs w:val="24"/>
              </w:rPr>
              <w:t>Директор и зам.</w:t>
            </w:r>
            <w:r w:rsidRPr="00AD1B77">
              <w:rPr>
                <w:spacing w:val="-58"/>
                <w:sz w:val="24"/>
                <w:szCs w:val="24"/>
              </w:rPr>
              <w:t xml:space="preserve"> </w:t>
            </w:r>
            <w:r w:rsidRPr="00AD1B77">
              <w:rPr>
                <w:sz w:val="24"/>
                <w:szCs w:val="24"/>
              </w:rPr>
              <w:t>директора по</w:t>
            </w:r>
          </w:p>
          <w:p w:rsidR="00735800" w:rsidRPr="00AD1B77" w:rsidRDefault="008532FE" w:rsidP="00AD1B77">
            <w:pPr>
              <w:pStyle w:val="TableParagraph"/>
              <w:ind w:left="125" w:right="116"/>
              <w:jc w:val="center"/>
              <w:rPr>
                <w:sz w:val="24"/>
                <w:szCs w:val="24"/>
              </w:rPr>
            </w:pPr>
            <w:r w:rsidRPr="00AD1B77">
              <w:rPr>
                <w:sz w:val="24"/>
                <w:szCs w:val="24"/>
              </w:rPr>
              <w:t>УВР</w:t>
            </w:r>
          </w:p>
        </w:tc>
        <w:tc>
          <w:tcPr>
            <w:tcW w:w="3346" w:type="dxa"/>
          </w:tcPr>
          <w:p w:rsidR="00735800" w:rsidRPr="00AD1B77" w:rsidRDefault="008532FE" w:rsidP="00AD1B77">
            <w:pPr>
              <w:pStyle w:val="TableParagraph"/>
              <w:ind w:left="110" w:right="341"/>
              <w:rPr>
                <w:sz w:val="24"/>
                <w:szCs w:val="24"/>
              </w:rPr>
            </w:pPr>
            <w:r w:rsidRPr="00AD1B77">
              <w:rPr>
                <w:sz w:val="24"/>
                <w:szCs w:val="24"/>
              </w:rPr>
              <w:t>Формирование контингента</w:t>
            </w:r>
            <w:r w:rsidRPr="00AD1B77">
              <w:rPr>
                <w:spacing w:val="-58"/>
                <w:sz w:val="24"/>
                <w:szCs w:val="24"/>
              </w:rPr>
              <w:t xml:space="preserve"> </w:t>
            </w:r>
            <w:r w:rsidRPr="00AD1B77">
              <w:rPr>
                <w:sz w:val="24"/>
                <w:szCs w:val="24"/>
              </w:rPr>
              <w:t>школы</w:t>
            </w:r>
          </w:p>
        </w:tc>
      </w:tr>
      <w:tr w:rsidR="00735800" w:rsidRPr="00AD1B77">
        <w:trPr>
          <w:trHeight w:val="1380"/>
        </w:trPr>
        <w:tc>
          <w:tcPr>
            <w:tcW w:w="444"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spacing w:before="1"/>
              <w:ind w:left="107"/>
              <w:rPr>
                <w:sz w:val="24"/>
                <w:szCs w:val="24"/>
              </w:rPr>
            </w:pPr>
            <w:r w:rsidRPr="00AD1B77">
              <w:rPr>
                <w:sz w:val="24"/>
                <w:szCs w:val="24"/>
              </w:rPr>
              <w:t>4.</w:t>
            </w:r>
          </w:p>
        </w:tc>
        <w:tc>
          <w:tcPr>
            <w:tcW w:w="2592" w:type="dxa"/>
          </w:tcPr>
          <w:p w:rsidR="00735800" w:rsidRPr="00AD1B77" w:rsidRDefault="008532FE" w:rsidP="00AD1B77">
            <w:pPr>
              <w:pStyle w:val="TableParagraph"/>
              <w:ind w:left="110" w:right="308"/>
              <w:rPr>
                <w:sz w:val="24"/>
                <w:szCs w:val="24"/>
              </w:rPr>
            </w:pPr>
            <w:r w:rsidRPr="00AD1B77">
              <w:rPr>
                <w:sz w:val="24"/>
                <w:szCs w:val="24"/>
              </w:rPr>
              <w:t>Издание приказов на</w:t>
            </w:r>
            <w:r w:rsidRPr="00AD1B77">
              <w:rPr>
                <w:spacing w:val="-57"/>
                <w:sz w:val="24"/>
                <w:szCs w:val="24"/>
              </w:rPr>
              <w:t xml:space="preserve"> </w:t>
            </w:r>
            <w:r w:rsidRPr="00AD1B77">
              <w:rPr>
                <w:sz w:val="24"/>
                <w:szCs w:val="24"/>
              </w:rPr>
              <w:t>вновь формируемые</w:t>
            </w:r>
            <w:r w:rsidRPr="00AD1B77">
              <w:rPr>
                <w:spacing w:val="1"/>
                <w:sz w:val="24"/>
                <w:szCs w:val="24"/>
              </w:rPr>
              <w:t xml:space="preserve"> </w:t>
            </w:r>
            <w:r w:rsidRPr="00AD1B77">
              <w:rPr>
                <w:sz w:val="24"/>
                <w:szCs w:val="24"/>
              </w:rPr>
              <w:t>должности и вновь</w:t>
            </w:r>
            <w:r w:rsidRPr="00AD1B77">
              <w:rPr>
                <w:spacing w:val="1"/>
                <w:sz w:val="24"/>
                <w:szCs w:val="24"/>
              </w:rPr>
              <w:t xml:space="preserve"> </w:t>
            </w:r>
            <w:r w:rsidRPr="00AD1B77">
              <w:rPr>
                <w:sz w:val="24"/>
                <w:szCs w:val="24"/>
              </w:rPr>
              <w:t>принимаемых</w:t>
            </w:r>
          </w:p>
          <w:p w:rsidR="00735800" w:rsidRPr="00AD1B77" w:rsidRDefault="008532FE" w:rsidP="00AD1B77">
            <w:pPr>
              <w:pStyle w:val="TableParagraph"/>
              <w:ind w:left="110"/>
              <w:rPr>
                <w:sz w:val="24"/>
                <w:szCs w:val="24"/>
              </w:rPr>
            </w:pPr>
            <w:r w:rsidRPr="00AD1B77">
              <w:rPr>
                <w:sz w:val="24"/>
                <w:szCs w:val="24"/>
              </w:rPr>
              <w:t>работников</w:t>
            </w:r>
          </w:p>
        </w:tc>
        <w:tc>
          <w:tcPr>
            <w:tcW w:w="1384" w:type="dxa"/>
          </w:tcPr>
          <w:p w:rsidR="00735800" w:rsidRPr="00AD1B77" w:rsidRDefault="008532FE" w:rsidP="00AD1B77">
            <w:pPr>
              <w:pStyle w:val="TableParagraph"/>
              <w:ind w:left="108"/>
              <w:rPr>
                <w:sz w:val="24"/>
                <w:szCs w:val="24"/>
              </w:rPr>
            </w:pPr>
            <w:r w:rsidRPr="00AD1B77">
              <w:rPr>
                <w:sz w:val="24"/>
                <w:szCs w:val="24"/>
              </w:rPr>
              <w:t>Август</w:t>
            </w:r>
          </w:p>
        </w:tc>
        <w:tc>
          <w:tcPr>
            <w:tcW w:w="2088" w:type="dxa"/>
          </w:tcPr>
          <w:p w:rsidR="00735800" w:rsidRPr="00AD1B77" w:rsidRDefault="008532FE" w:rsidP="00AD1B77">
            <w:pPr>
              <w:pStyle w:val="TableParagraph"/>
              <w:ind w:left="191" w:right="179" w:firstLine="2"/>
              <w:jc w:val="center"/>
              <w:rPr>
                <w:sz w:val="24"/>
                <w:szCs w:val="24"/>
              </w:rPr>
            </w:pPr>
            <w:r w:rsidRPr="00AD1B77">
              <w:rPr>
                <w:sz w:val="24"/>
                <w:szCs w:val="24"/>
              </w:rPr>
              <w:t>Директор и зам.</w:t>
            </w:r>
            <w:r w:rsidRPr="00AD1B77">
              <w:rPr>
                <w:spacing w:val="1"/>
                <w:sz w:val="24"/>
                <w:szCs w:val="24"/>
              </w:rPr>
              <w:t xml:space="preserve"> </w:t>
            </w:r>
            <w:r w:rsidRPr="00AD1B77">
              <w:rPr>
                <w:sz w:val="24"/>
                <w:szCs w:val="24"/>
              </w:rPr>
              <w:t>директора по</w:t>
            </w:r>
            <w:r w:rsidRPr="00AD1B77">
              <w:rPr>
                <w:spacing w:val="1"/>
                <w:sz w:val="24"/>
                <w:szCs w:val="24"/>
              </w:rPr>
              <w:t xml:space="preserve"> </w:t>
            </w:r>
            <w:r w:rsidRPr="00AD1B77">
              <w:rPr>
                <w:sz w:val="24"/>
                <w:szCs w:val="24"/>
              </w:rPr>
              <w:t>УВР,</w:t>
            </w:r>
            <w:r w:rsidRPr="00AD1B77">
              <w:rPr>
                <w:spacing w:val="-3"/>
                <w:sz w:val="24"/>
                <w:szCs w:val="24"/>
              </w:rPr>
              <w:t xml:space="preserve"> </w:t>
            </w:r>
            <w:r w:rsidRPr="00AD1B77">
              <w:rPr>
                <w:sz w:val="24"/>
                <w:szCs w:val="24"/>
              </w:rPr>
              <w:t>ВР</w:t>
            </w:r>
            <w:r w:rsidRPr="00AD1B77">
              <w:rPr>
                <w:spacing w:val="-3"/>
                <w:sz w:val="24"/>
                <w:szCs w:val="24"/>
              </w:rPr>
              <w:t xml:space="preserve"> </w:t>
            </w:r>
            <w:r w:rsidRPr="00AD1B77">
              <w:rPr>
                <w:sz w:val="24"/>
                <w:szCs w:val="24"/>
              </w:rPr>
              <w:t>и</w:t>
            </w:r>
            <w:r w:rsidRPr="00AD1B77">
              <w:rPr>
                <w:spacing w:val="-2"/>
                <w:sz w:val="24"/>
                <w:szCs w:val="24"/>
              </w:rPr>
              <w:t xml:space="preserve"> </w:t>
            </w:r>
            <w:r w:rsidRPr="00AD1B77">
              <w:rPr>
                <w:sz w:val="24"/>
                <w:szCs w:val="24"/>
              </w:rPr>
              <w:t>НМР,</w:t>
            </w:r>
          </w:p>
        </w:tc>
        <w:tc>
          <w:tcPr>
            <w:tcW w:w="3346" w:type="dxa"/>
          </w:tcPr>
          <w:p w:rsidR="00735800" w:rsidRPr="00AD1B77" w:rsidRDefault="008532FE" w:rsidP="00AD1B77">
            <w:pPr>
              <w:pStyle w:val="TableParagraph"/>
              <w:ind w:left="110" w:right="367"/>
              <w:rPr>
                <w:sz w:val="24"/>
                <w:szCs w:val="24"/>
              </w:rPr>
            </w:pPr>
            <w:r w:rsidRPr="00AD1B77">
              <w:rPr>
                <w:sz w:val="24"/>
                <w:szCs w:val="24"/>
              </w:rPr>
              <w:t>Формирование структуры</w:t>
            </w:r>
            <w:r w:rsidRPr="00AD1B77">
              <w:rPr>
                <w:spacing w:val="1"/>
                <w:sz w:val="24"/>
                <w:szCs w:val="24"/>
              </w:rPr>
              <w:t xml:space="preserve"> </w:t>
            </w:r>
            <w:r w:rsidRPr="00AD1B77">
              <w:rPr>
                <w:sz w:val="24"/>
                <w:szCs w:val="24"/>
              </w:rPr>
              <w:t>педагогических</w:t>
            </w:r>
            <w:r w:rsidRPr="00AD1B77">
              <w:rPr>
                <w:spacing w:val="-9"/>
                <w:sz w:val="24"/>
                <w:szCs w:val="24"/>
              </w:rPr>
              <w:t xml:space="preserve"> </w:t>
            </w:r>
            <w:r w:rsidRPr="00AD1B77">
              <w:rPr>
                <w:sz w:val="24"/>
                <w:szCs w:val="24"/>
              </w:rPr>
              <w:t>работников</w:t>
            </w:r>
            <w:r w:rsidRPr="00AD1B77">
              <w:rPr>
                <w:spacing w:val="-57"/>
                <w:sz w:val="24"/>
                <w:szCs w:val="24"/>
              </w:rPr>
              <w:t xml:space="preserve"> </w:t>
            </w:r>
            <w:r w:rsidRPr="00AD1B77">
              <w:rPr>
                <w:sz w:val="24"/>
                <w:szCs w:val="24"/>
              </w:rPr>
              <w:t>школы</w:t>
            </w:r>
          </w:p>
        </w:tc>
      </w:tr>
      <w:tr w:rsidR="00735800" w:rsidRPr="00AD1B77">
        <w:trPr>
          <w:trHeight w:val="1103"/>
        </w:trPr>
        <w:tc>
          <w:tcPr>
            <w:tcW w:w="444" w:type="dxa"/>
          </w:tcPr>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07"/>
              <w:rPr>
                <w:sz w:val="24"/>
                <w:szCs w:val="24"/>
              </w:rPr>
            </w:pPr>
            <w:r w:rsidRPr="00AD1B77">
              <w:rPr>
                <w:sz w:val="24"/>
                <w:szCs w:val="24"/>
              </w:rPr>
              <w:t>5.</w:t>
            </w:r>
          </w:p>
        </w:tc>
        <w:tc>
          <w:tcPr>
            <w:tcW w:w="2592" w:type="dxa"/>
          </w:tcPr>
          <w:p w:rsidR="00735800" w:rsidRPr="00AD1B77" w:rsidRDefault="008532FE" w:rsidP="00AD1B77">
            <w:pPr>
              <w:pStyle w:val="TableParagraph"/>
              <w:ind w:left="110" w:right="223"/>
              <w:rPr>
                <w:sz w:val="24"/>
                <w:szCs w:val="24"/>
              </w:rPr>
            </w:pPr>
            <w:r w:rsidRPr="00AD1B77">
              <w:rPr>
                <w:sz w:val="24"/>
                <w:szCs w:val="24"/>
              </w:rPr>
              <w:t>Издание приказов об</w:t>
            </w:r>
            <w:r w:rsidRPr="00AD1B77">
              <w:rPr>
                <w:spacing w:val="1"/>
                <w:sz w:val="24"/>
                <w:szCs w:val="24"/>
              </w:rPr>
              <w:t xml:space="preserve"> </w:t>
            </w:r>
            <w:r w:rsidRPr="00AD1B77">
              <w:rPr>
                <w:sz w:val="24"/>
                <w:szCs w:val="24"/>
              </w:rPr>
              <w:t>утверждении</w:t>
            </w:r>
            <w:r w:rsidRPr="00AD1B77">
              <w:rPr>
                <w:spacing w:val="-14"/>
                <w:sz w:val="24"/>
                <w:szCs w:val="24"/>
              </w:rPr>
              <w:t xml:space="preserve"> </w:t>
            </w:r>
            <w:r w:rsidRPr="00AD1B77">
              <w:rPr>
                <w:sz w:val="24"/>
                <w:szCs w:val="24"/>
              </w:rPr>
              <w:t>рабочих</w:t>
            </w:r>
            <w:r w:rsidRPr="00AD1B77">
              <w:rPr>
                <w:spacing w:val="-57"/>
                <w:sz w:val="24"/>
                <w:szCs w:val="24"/>
              </w:rPr>
              <w:t xml:space="preserve"> </w:t>
            </w:r>
            <w:r w:rsidRPr="00AD1B77">
              <w:rPr>
                <w:sz w:val="24"/>
                <w:szCs w:val="24"/>
              </w:rPr>
              <w:t>программ</w:t>
            </w:r>
            <w:r w:rsidRPr="00AD1B77">
              <w:rPr>
                <w:spacing w:val="-2"/>
                <w:sz w:val="24"/>
                <w:szCs w:val="24"/>
              </w:rPr>
              <w:t xml:space="preserve"> </w:t>
            </w:r>
            <w:r w:rsidRPr="00AD1B77">
              <w:rPr>
                <w:sz w:val="24"/>
                <w:szCs w:val="24"/>
              </w:rPr>
              <w:t>и</w:t>
            </w:r>
          </w:p>
          <w:p w:rsidR="00735800" w:rsidRPr="00AD1B77" w:rsidRDefault="008532FE" w:rsidP="00AD1B77">
            <w:pPr>
              <w:pStyle w:val="TableParagraph"/>
              <w:ind w:left="110"/>
              <w:rPr>
                <w:sz w:val="24"/>
                <w:szCs w:val="24"/>
              </w:rPr>
            </w:pPr>
            <w:r w:rsidRPr="00AD1B77">
              <w:rPr>
                <w:sz w:val="24"/>
                <w:szCs w:val="24"/>
              </w:rPr>
              <w:t>элективных</w:t>
            </w:r>
            <w:r w:rsidRPr="00AD1B77">
              <w:rPr>
                <w:spacing w:val="-5"/>
                <w:sz w:val="24"/>
                <w:szCs w:val="24"/>
              </w:rPr>
              <w:t xml:space="preserve"> </w:t>
            </w:r>
            <w:r w:rsidRPr="00AD1B77">
              <w:rPr>
                <w:sz w:val="24"/>
                <w:szCs w:val="24"/>
              </w:rPr>
              <w:t>курсов</w:t>
            </w:r>
          </w:p>
        </w:tc>
        <w:tc>
          <w:tcPr>
            <w:tcW w:w="1384" w:type="dxa"/>
          </w:tcPr>
          <w:p w:rsidR="00735800" w:rsidRPr="00AD1B77" w:rsidRDefault="008532FE" w:rsidP="00AD1B77">
            <w:pPr>
              <w:pStyle w:val="TableParagraph"/>
              <w:ind w:left="108"/>
              <w:rPr>
                <w:sz w:val="24"/>
                <w:szCs w:val="24"/>
              </w:rPr>
            </w:pPr>
            <w:r w:rsidRPr="00AD1B77">
              <w:rPr>
                <w:sz w:val="24"/>
                <w:szCs w:val="24"/>
              </w:rPr>
              <w:t>Август</w:t>
            </w:r>
          </w:p>
        </w:tc>
        <w:tc>
          <w:tcPr>
            <w:tcW w:w="2088" w:type="dxa"/>
          </w:tcPr>
          <w:p w:rsidR="00735800" w:rsidRPr="00AD1B77" w:rsidRDefault="008532FE" w:rsidP="00AD1B77">
            <w:pPr>
              <w:pStyle w:val="TableParagraph"/>
              <w:ind w:left="109"/>
              <w:rPr>
                <w:sz w:val="24"/>
                <w:szCs w:val="24"/>
              </w:rPr>
            </w:pPr>
            <w:r w:rsidRPr="00AD1B77">
              <w:rPr>
                <w:sz w:val="24"/>
                <w:szCs w:val="24"/>
              </w:rPr>
              <w:t>Директор</w:t>
            </w:r>
            <w:r w:rsidRPr="00AD1B77">
              <w:rPr>
                <w:spacing w:val="-1"/>
                <w:sz w:val="24"/>
                <w:szCs w:val="24"/>
              </w:rPr>
              <w:t xml:space="preserve"> </w:t>
            </w:r>
            <w:r w:rsidRPr="00AD1B77">
              <w:rPr>
                <w:sz w:val="24"/>
                <w:szCs w:val="24"/>
              </w:rPr>
              <w:t>школы</w:t>
            </w:r>
          </w:p>
        </w:tc>
        <w:tc>
          <w:tcPr>
            <w:tcW w:w="3346" w:type="dxa"/>
          </w:tcPr>
          <w:p w:rsidR="00735800" w:rsidRPr="00AD1B77" w:rsidRDefault="008532FE" w:rsidP="00AD1B77">
            <w:pPr>
              <w:pStyle w:val="TableParagraph"/>
              <w:ind w:left="110" w:right="412"/>
              <w:rPr>
                <w:sz w:val="24"/>
                <w:szCs w:val="24"/>
              </w:rPr>
            </w:pPr>
            <w:r w:rsidRPr="00AD1B77">
              <w:rPr>
                <w:sz w:val="24"/>
                <w:szCs w:val="24"/>
              </w:rPr>
              <w:t>Обеспечение</w:t>
            </w:r>
            <w:r w:rsidRPr="00AD1B77">
              <w:rPr>
                <w:spacing w:val="1"/>
                <w:sz w:val="24"/>
                <w:szCs w:val="24"/>
              </w:rPr>
              <w:t xml:space="preserve"> </w:t>
            </w:r>
            <w:r w:rsidRPr="00AD1B77">
              <w:rPr>
                <w:sz w:val="24"/>
                <w:szCs w:val="24"/>
              </w:rPr>
              <w:t>образовательного процесса</w:t>
            </w:r>
            <w:r w:rsidRPr="00AD1B77">
              <w:rPr>
                <w:spacing w:val="-58"/>
                <w:sz w:val="24"/>
                <w:szCs w:val="24"/>
              </w:rPr>
              <w:t xml:space="preserve"> </w:t>
            </w:r>
            <w:r w:rsidRPr="00AD1B77">
              <w:rPr>
                <w:sz w:val="24"/>
                <w:szCs w:val="24"/>
              </w:rPr>
              <w:t>рабочими</w:t>
            </w:r>
            <w:r w:rsidRPr="00AD1B77">
              <w:rPr>
                <w:spacing w:val="-1"/>
                <w:sz w:val="24"/>
                <w:szCs w:val="24"/>
              </w:rPr>
              <w:t xml:space="preserve"> </w:t>
            </w:r>
            <w:r w:rsidRPr="00AD1B77">
              <w:rPr>
                <w:sz w:val="24"/>
                <w:szCs w:val="24"/>
              </w:rPr>
              <w:t>программами</w:t>
            </w:r>
            <w:r w:rsidRPr="00AD1B77">
              <w:rPr>
                <w:spacing w:val="2"/>
                <w:sz w:val="24"/>
                <w:szCs w:val="24"/>
              </w:rPr>
              <w:t xml:space="preserve"> </w:t>
            </w:r>
            <w:r w:rsidRPr="00AD1B77">
              <w:rPr>
                <w:sz w:val="24"/>
                <w:szCs w:val="24"/>
              </w:rPr>
              <w:t>и</w:t>
            </w:r>
          </w:p>
          <w:p w:rsidR="00735800" w:rsidRPr="00AD1B77" w:rsidRDefault="008532FE" w:rsidP="00AD1B77">
            <w:pPr>
              <w:pStyle w:val="TableParagraph"/>
              <w:ind w:left="110"/>
              <w:rPr>
                <w:sz w:val="24"/>
                <w:szCs w:val="24"/>
              </w:rPr>
            </w:pPr>
            <w:r w:rsidRPr="00AD1B77">
              <w:rPr>
                <w:sz w:val="24"/>
                <w:szCs w:val="24"/>
              </w:rPr>
              <w:t>элективными</w:t>
            </w:r>
            <w:r w:rsidRPr="00AD1B77">
              <w:rPr>
                <w:spacing w:val="-8"/>
                <w:sz w:val="24"/>
                <w:szCs w:val="24"/>
              </w:rPr>
              <w:t xml:space="preserve"> </w:t>
            </w:r>
            <w:r w:rsidRPr="00AD1B77">
              <w:rPr>
                <w:sz w:val="24"/>
                <w:szCs w:val="24"/>
              </w:rPr>
              <w:t>курсами</w:t>
            </w:r>
          </w:p>
        </w:tc>
      </w:tr>
      <w:tr w:rsidR="00735800" w:rsidRPr="00AD1B77">
        <w:trPr>
          <w:trHeight w:val="827"/>
        </w:trPr>
        <w:tc>
          <w:tcPr>
            <w:tcW w:w="444"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07"/>
              <w:rPr>
                <w:sz w:val="24"/>
                <w:szCs w:val="24"/>
              </w:rPr>
            </w:pPr>
            <w:r w:rsidRPr="00AD1B77">
              <w:rPr>
                <w:sz w:val="24"/>
                <w:szCs w:val="24"/>
              </w:rPr>
              <w:t>6.</w:t>
            </w:r>
          </w:p>
        </w:tc>
        <w:tc>
          <w:tcPr>
            <w:tcW w:w="2592" w:type="dxa"/>
          </w:tcPr>
          <w:p w:rsidR="00735800" w:rsidRPr="00AD1B77" w:rsidRDefault="008532FE" w:rsidP="00AD1B77">
            <w:pPr>
              <w:pStyle w:val="TableParagraph"/>
              <w:ind w:left="110" w:right="425"/>
              <w:rPr>
                <w:sz w:val="24"/>
                <w:szCs w:val="24"/>
              </w:rPr>
            </w:pPr>
            <w:r w:rsidRPr="00AD1B77">
              <w:rPr>
                <w:sz w:val="24"/>
                <w:szCs w:val="24"/>
              </w:rPr>
              <w:t>Утверждение</w:t>
            </w:r>
            <w:r w:rsidRPr="00AD1B77">
              <w:rPr>
                <w:spacing w:val="1"/>
                <w:sz w:val="24"/>
                <w:szCs w:val="24"/>
              </w:rPr>
              <w:t xml:space="preserve"> </w:t>
            </w:r>
            <w:r w:rsidRPr="00AD1B77">
              <w:rPr>
                <w:sz w:val="24"/>
                <w:szCs w:val="24"/>
              </w:rPr>
              <w:t>расписания</w:t>
            </w:r>
            <w:r w:rsidRPr="00AD1B77">
              <w:rPr>
                <w:spacing w:val="-6"/>
                <w:sz w:val="24"/>
                <w:szCs w:val="24"/>
              </w:rPr>
              <w:t xml:space="preserve"> </w:t>
            </w:r>
            <w:r w:rsidRPr="00AD1B77">
              <w:rPr>
                <w:sz w:val="24"/>
                <w:szCs w:val="24"/>
              </w:rPr>
              <w:t>занятий</w:t>
            </w:r>
          </w:p>
        </w:tc>
        <w:tc>
          <w:tcPr>
            <w:tcW w:w="1384" w:type="dxa"/>
          </w:tcPr>
          <w:p w:rsidR="00735800" w:rsidRPr="00AD1B77" w:rsidRDefault="008532FE" w:rsidP="00AD1B77">
            <w:pPr>
              <w:pStyle w:val="TableParagraph"/>
              <w:ind w:left="108"/>
              <w:rPr>
                <w:sz w:val="24"/>
                <w:szCs w:val="24"/>
              </w:rPr>
            </w:pPr>
            <w:r w:rsidRPr="00AD1B77">
              <w:rPr>
                <w:sz w:val="24"/>
                <w:szCs w:val="24"/>
              </w:rPr>
              <w:t>Август</w:t>
            </w:r>
          </w:p>
        </w:tc>
        <w:tc>
          <w:tcPr>
            <w:tcW w:w="2088" w:type="dxa"/>
          </w:tcPr>
          <w:p w:rsidR="00735800" w:rsidRPr="00AD1B77" w:rsidRDefault="008532FE" w:rsidP="00AD1B77">
            <w:pPr>
              <w:pStyle w:val="TableParagraph"/>
              <w:ind w:left="131" w:right="116"/>
              <w:jc w:val="center"/>
              <w:rPr>
                <w:sz w:val="24"/>
                <w:szCs w:val="24"/>
              </w:rPr>
            </w:pPr>
            <w:r w:rsidRPr="00AD1B77">
              <w:rPr>
                <w:sz w:val="24"/>
                <w:szCs w:val="24"/>
              </w:rPr>
              <w:t>зам. директора по</w:t>
            </w:r>
            <w:r w:rsidRPr="00AD1B77">
              <w:rPr>
                <w:spacing w:val="-57"/>
                <w:sz w:val="24"/>
                <w:szCs w:val="24"/>
              </w:rPr>
              <w:t xml:space="preserve"> </w:t>
            </w:r>
            <w:r w:rsidRPr="00AD1B77">
              <w:rPr>
                <w:sz w:val="24"/>
                <w:szCs w:val="24"/>
              </w:rPr>
              <w:t xml:space="preserve">УР </w:t>
            </w:r>
          </w:p>
          <w:p w:rsidR="00735800" w:rsidRPr="00AD1B77" w:rsidRDefault="00735800" w:rsidP="00AD1B77">
            <w:pPr>
              <w:pStyle w:val="TableParagraph"/>
              <w:ind w:left="126" w:right="116"/>
              <w:jc w:val="center"/>
              <w:rPr>
                <w:sz w:val="24"/>
                <w:szCs w:val="24"/>
              </w:rPr>
            </w:pPr>
          </w:p>
        </w:tc>
        <w:tc>
          <w:tcPr>
            <w:tcW w:w="3346" w:type="dxa"/>
          </w:tcPr>
          <w:p w:rsidR="00735800" w:rsidRPr="00AD1B77" w:rsidRDefault="008532FE" w:rsidP="00AD1B77">
            <w:pPr>
              <w:pStyle w:val="TableParagraph"/>
              <w:ind w:left="110"/>
              <w:rPr>
                <w:sz w:val="24"/>
                <w:szCs w:val="24"/>
              </w:rPr>
            </w:pPr>
            <w:r w:rsidRPr="00AD1B77">
              <w:rPr>
                <w:sz w:val="24"/>
                <w:szCs w:val="24"/>
              </w:rPr>
              <w:t>Обеспечение</w:t>
            </w:r>
          </w:p>
          <w:p w:rsidR="00735800" w:rsidRPr="00AD1B77" w:rsidRDefault="008532FE" w:rsidP="00AD1B77">
            <w:pPr>
              <w:pStyle w:val="TableParagraph"/>
              <w:ind w:left="110" w:right="554"/>
              <w:rPr>
                <w:sz w:val="24"/>
                <w:szCs w:val="24"/>
              </w:rPr>
            </w:pPr>
            <w:r w:rsidRPr="00AD1B77">
              <w:rPr>
                <w:sz w:val="24"/>
                <w:szCs w:val="24"/>
              </w:rPr>
              <w:t>дисциплинарных условий</w:t>
            </w:r>
            <w:r w:rsidRPr="00AD1B77">
              <w:rPr>
                <w:spacing w:val="-58"/>
                <w:sz w:val="24"/>
                <w:szCs w:val="24"/>
              </w:rPr>
              <w:t xml:space="preserve"> </w:t>
            </w:r>
            <w:r w:rsidRPr="00AD1B77">
              <w:rPr>
                <w:sz w:val="24"/>
                <w:szCs w:val="24"/>
              </w:rPr>
              <w:t>работы</w:t>
            </w:r>
            <w:r w:rsidRPr="00AD1B77">
              <w:rPr>
                <w:spacing w:val="-1"/>
                <w:sz w:val="24"/>
                <w:szCs w:val="24"/>
              </w:rPr>
              <w:t xml:space="preserve"> </w:t>
            </w:r>
            <w:r w:rsidRPr="00AD1B77">
              <w:rPr>
                <w:sz w:val="24"/>
                <w:szCs w:val="24"/>
              </w:rPr>
              <w:t>школы</w:t>
            </w:r>
          </w:p>
        </w:tc>
      </w:tr>
      <w:tr w:rsidR="00735800" w:rsidRPr="00AD1B77">
        <w:trPr>
          <w:trHeight w:val="827"/>
        </w:trPr>
        <w:tc>
          <w:tcPr>
            <w:tcW w:w="444"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07"/>
              <w:rPr>
                <w:sz w:val="24"/>
                <w:szCs w:val="24"/>
              </w:rPr>
            </w:pPr>
            <w:r w:rsidRPr="00AD1B77">
              <w:rPr>
                <w:sz w:val="24"/>
                <w:szCs w:val="24"/>
              </w:rPr>
              <w:t>7.</w:t>
            </w:r>
          </w:p>
        </w:tc>
        <w:tc>
          <w:tcPr>
            <w:tcW w:w="2592" w:type="dxa"/>
          </w:tcPr>
          <w:p w:rsidR="00735800" w:rsidRPr="00AD1B77" w:rsidRDefault="008532FE" w:rsidP="00AD1B77">
            <w:pPr>
              <w:pStyle w:val="TableParagraph"/>
              <w:ind w:left="110" w:right="425"/>
              <w:rPr>
                <w:sz w:val="24"/>
                <w:szCs w:val="24"/>
              </w:rPr>
            </w:pPr>
            <w:r w:rsidRPr="00AD1B77">
              <w:rPr>
                <w:sz w:val="24"/>
                <w:szCs w:val="24"/>
              </w:rPr>
              <w:t>Утверждение</w:t>
            </w:r>
            <w:r w:rsidRPr="00AD1B77">
              <w:rPr>
                <w:spacing w:val="1"/>
                <w:sz w:val="24"/>
                <w:szCs w:val="24"/>
              </w:rPr>
              <w:t xml:space="preserve"> </w:t>
            </w:r>
            <w:r w:rsidRPr="00AD1B77">
              <w:rPr>
                <w:sz w:val="24"/>
                <w:szCs w:val="24"/>
              </w:rPr>
              <w:t>расписания</w:t>
            </w:r>
            <w:r w:rsidRPr="00AD1B77">
              <w:rPr>
                <w:spacing w:val="-6"/>
                <w:sz w:val="24"/>
                <w:szCs w:val="24"/>
              </w:rPr>
              <w:t xml:space="preserve"> </w:t>
            </w:r>
            <w:r w:rsidRPr="00AD1B77">
              <w:rPr>
                <w:sz w:val="24"/>
                <w:szCs w:val="24"/>
              </w:rPr>
              <w:t>занятий</w:t>
            </w:r>
          </w:p>
          <w:p w:rsidR="00735800" w:rsidRPr="00AD1B77" w:rsidRDefault="008532FE" w:rsidP="00AD1B77">
            <w:pPr>
              <w:pStyle w:val="TableParagraph"/>
              <w:ind w:left="110"/>
              <w:rPr>
                <w:sz w:val="24"/>
                <w:szCs w:val="24"/>
              </w:rPr>
            </w:pPr>
            <w:r w:rsidRPr="00AD1B77">
              <w:rPr>
                <w:sz w:val="24"/>
                <w:szCs w:val="24"/>
              </w:rPr>
              <w:t>кружков</w:t>
            </w:r>
          </w:p>
        </w:tc>
        <w:tc>
          <w:tcPr>
            <w:tcW w:w="1384" w:type="dxa"/>
          </w:tcPr>
          <w:p w:rsidR="00735800" w:rsidRPr="00AD1B77" w:rsidRDefault="008532FE" w:rsidP="00AD1B77">
            <w:pPr>
              <w:pStyle w:val="TableParagraph"/>
              <w:ind w:left="108"/>
              <w:rPr>
                <w:sz w:val="24"/>
                <w:szCs w:val="24"/>
              </w:rPr>
            </w:pPr>
            <w:r w:rsidRPr="00AD1B77">
              <w:rPr>
                <w:sz w:val="24"/>
                <w:szCs w:val="24"/>
              </w:rPr>
              <w:t>Август</w:t>
            </w:r>
          </w:p>
        </w:tc>
        <w:tc>
          <w:tcPr>
            <w:tcW w:w="2088" w:type="dxa"/>
          </w:tcPr>
          <w:p w:rsidR="00735800" w:rsidRPr="00AD1B77" w:rsidRDefault="008532FE" w:rsidP="00AD1B77">
            <w:pPr>
              <w:pStyle w:val="TableParagraph"/>
              <w:ind w:left="131" w:right="116"/>
              <w:jc w:val="center"/>
              <w:rPr>
                <w:sz w:val="24"/>
                <w:szCs w:val="24"/>
              </w:rPr>
            </w:pPr>
            <w:r w:rsidRPr="00AD1B77">
              <w:rPr>
                <w:sz w:val="24"/>
                <w:szCs w:val="24"/>
              </w:rPr>
              <w:t>зам. директора по</w:t>
            </w:r>
            <w:r w:rsidRPr="00AD1B77">
              <w:rPr>
                <w:spacing w:val="-57"/>
                <w:sz w:val="24"/>
                <w:szCs w:val="24"/>
              </w:rPr>
              <w:t xml:space="preserve"> </w:t>
            </w:r>
            <w:r w:rsidRPr="00AD1B77">
              <w:rPr>
                <w:sz w:val="24"/>
                <w:szCs w:val="24"/>
              </w:rPr>
              <w:t>ВР</w:t>
            </w:r>
            <w:r w:rsidRPr="00AD1B77">
              <w:rPr>
                <w:spacing w:val="-1"/>
                <w:sz w:val="24"/>
                <w:szCs w:val="24"/>
              </w:rPr>
              <w:t xml:space="preserve"> </w:t>
            </w:r>
          </w:p>
          <w:p w:rsidR="00735800" w:rsidRPr="00AD1B77" w:rsidRDefault="00735800" w:rsidP="00AD1B77">
            <w:pPr>
              <w:pStyle w:val="TableParagraph"/>
              <w:ind w:left="127" w:right="116"/>
              <w:jc w:val="center"/>
              <w:rPr>
                <w:sz w:val="24"/>
                <w:szCs w:val="24"/>
              </w:rPr>
            </w:pPr>
          </w:p>
        </w:tc>
        <w:tc>
          <w:tcPr>
            <w:tcW w:w="3346" w:type="dxa"/>
          </w:tcPr>
          <w:p w:rsidR="00735800" w:rsidRPr="00AD1B77" w:rsidRDefault="008532FE" w:rsidP="00AD1B77">
            <w:pPr>
              <w:pStyle w:val="TableParagraph"/>
              <w:ind w:left="110" w:right="191"/>
              <w:rPr>
                <w:sz w:val="24"/>
                <w:szCs w:val="24"/>
              </w:rPr>
            </w:pPr>
            <w:r w:rsidRPr="00AD1B77">
              <w:rPr>
                <w:sz w:val="24"/>
                <w:szCs w:val="24"/>
              </w:rPr>
              <w:t>Обеспечение</w:t>
            </w:r>
            <w:r w:rsidRPr="00AD1B77">
              <w:rPr>
                <w:spacing w:val="-5"/>
                <w:sz w:val="24"/>
                <w:szCs w:val="24"/>
              </w:rPr>
              <w:t xml:space="preserve"> </w:t>
            </w:r>
            <w:r w:rsidRPr="00AD1B77">
              <w:rPr>
                <w:sz w:val="24"/>
                <w:szCs w:val="24"/>
              </w:rPr>
              <w:t>условий</w:t>
            </w:r>
            <w:r w:rsidRPr="00AD1B77">
              <w:rPr>
                <w:spacing w:val="-6"/>
                <w:sz w:val="24"/>
                <w:szCs w:val="24"/>
              </w:rPr>
              <w:t xml:space="preserve"> </w:t>
            </w:r>
            <w:r w:rsidRPr="00AD1B77">
              <w:rPr>
                <w:sz w:val="24"/>
                <w:szCs w:val="24"/>
              </w:rPr>
              <w:t>работы</w:t>
            </w:r>
            <w:r w:rsidRPr="00AD1B77">
              <w:rPr>
                <w:spacing w:val="-57"/>
                <w:sz w:val="24"/>
                <w:szCs w:val="24"/>
              </w:rPr>
              <w:t xml:space="preserve"> </w:t>
            </w:r>
            <w:r w:rsidRPr="00AD1B77">
              <w:rPr>
                <w:sz w:val="24"/>
                <w:szCs w:val="24"/>
              </w:rPr>
              <w:t>школы</w:t>
            </w:r>
          </w:p>
        </w:tc>
      </w:tr>
      <w:tr w:rsidR="00735800" w:rsidRPr="00AD1B77">
        <w:trPr>
          <w:trHeight w:val="1103"/>
        </w:trPr>
        <w:tc>
          <w:tcPr>
            <w:tcW w:w="444" w:type="dxa"/>
          </w:tcPr>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07"/>
              <w:rPr>
                <w:sz w:val="24"/>
                <w:szCs w:val="24"/>
              </w:rPr>
            </w:pPr>
            <w:r w:rsidRPr="00AD1B77">
              <w:rPr>
                <w:sz w:val="24"/>
                <w:szCs w:val="24"/>
              </w:rPr>
              <w:t>8.</w:t>
            </w:r>
          </w:p>
        </w:tc>
        <w:tc>
          <w:tcPr>
            <w:tcW w:w="2592" w:type="dxa"/>
          </w:tcPr>
          <w:p w:rsidR="00735800" w:rsidRPr="00AD1B77" w:rsidRDefault="008532FE" w:rsidP="00AD1B77">
            <w:pPr>
              <w:pStyle w:val="TableParagraph"/>
              <w:ind w:left="110" w:right="973"/>
              <w:rPr>
                <w:sz w:val="24"/>
                <w:szCs w:val="24"/>
              </w:rPr>
            </w:pPr>
            <w:r w:rsidRPr="00AD1B77">
              <w:rPr>
                <w:sz w:val="24"/>
                <w:szCs w:val="24"/>
              </w:rPr>
              <w:t>Утверждение</w:t>
            </w:r>
            <w:r w:rsidRPr="00AD1B77">
              <w:rPr>
                <w:spacing w:val="1"/>
                <w:sz w:val="24"/>
                <w:szCs w:val="24"/>
              </w:rPr>
              <w:t xml:space="preserve"> </w:t>
            </w:r>
            <w:r w:rsidRPr="00AD1B77">
              <w:rPr>
                <w:sz w:val="24"/>
                <w:szCs w:val="24"/>
              </w:rPr>
              <w:t>расписания по</w:t>
            </w:r>
            <w:r w:rsidRPr="00AD1B77">
              <w:rPr>
                <w:spacing w:val="-57"/>
                <w:sz w:val="24"/>
                <w:szCs w:val="24"/>
              </w:rPr>
              <w:t xml:space="preserve"> </w:t>
            </w:r>
            <w:r w:rsidRPr="00AD1B77">
              <w:rPr>
                <w:sz w:val="24"/>
                <w:szCs w:val="24"/>
              </w:rPr>
              <w:t>внеурочной</w:t>
            </w:r>
          </w:p>
          <w:p w:rsidR="00735800" w:rsidRPr="00AD1B77" w:rsidRDefault="008532FE" w:rsidP="00AD1B77">
            <w:pPr>
              <w:pStyle w:val="TableParagraph"/>
              <w:ind w:left="110"/>
              <w:rPr>
                <w:sz w:val="24"/>
                <w:szCs w:val="24"/>
              </w:rPr>
            </w:pPr>
            <w:r w:rsidRPr="00AD1B77">
              <w:rPr>
                <w:sz w:val="24"/>
                <w:szCs w:val="24"/>
              </w:rPr>
              <w:t>деятельности</w:t>
            </w:r>
          </w:p>
        </w:tc>
        <w:tc>
          <w:tcPr>
            <w:tcW w:w="1384" w:type="dxa"/>
          </w:tcPr>
          <w:p w:rsidR="00735800" w:rsidRPr="00AD1B77" w:rsidRDefault="008532FE" w:rsidP="00AD1B77">
            <w:pPr>
              <w:pStyle w:val="TableParagraph"/>
              <w:ind w:left="108"/>
              <w:rPr>
                <w:sz w:val="24"/>
                <w:szCs w:val="24"/>
              </w:rPr>
            </w:pPr>
            <w:r w:rsidRPr="00AD1B77">
              <w:rPr>
                <w:sz w:val="24"/>
                <w:szCs w:val="24"/>
              </w:rPr>
              <w:t>Август</w:t>
            </w:r>
          </w:p>
        </w:tc>
        <w:tc>
          <w:tcPr>
            <w:tcW w:w="2088" w:type="dxa"/>
          </w:tcPr>
          <w:p w:rsidR="00735800" w:rsidRPr="00AD1B77" w:rsidRDefault="008532FE" w:rsidP="00AD1B77">
            <w:pPr>
              <w:pStyle w:val="TableParagraph"/>
              <w:ind w:left="131" w:right="116"/>
              <w:jc w:val="center"/>
              <w:rPr>
                <w:sz w:val="24"/>
                <w:szCs w:val="24"/>
              </w:rPr>
            </w:pPr>
            <w:r w:rsidRPr="00AD1B77">
              <w:rPr>
                <w:sz w:val="24"/>
                <w:szCs w:val="24"/>
              </w:rPr>
              <w:t>зам. директора по</w:t>
            </w:r>
            <w:r w:rsidRPr="00AD1B77">
              <w:rPr>
                <w:spacing w:val="-57"/>
                <w:sz w:val="24"/>
                <w:szCs w:val="24"/>
              </w:rPr>
              <w:t xml:space="preserve"> </w:t>
            </w:r>
            <w:r w:rsidRPr="00AD1B77">
              <w:rPr>
                <w:sz w:val="24"/>
                <w:szCs w:val="24"/>
              </w:rPr>
              <w:t>УР.</w:t>
            </w:r>
          </w:p>
          <w:p w:rsidR="00735800" w:rsidRPr="00AD1B77" w:rsidRDefault="00735800" w:rsidP="00AD1B77">
            <w:pPr>
              <w:pStyle w:val="TableParagraph"/>
              <w:ind w:left="123" w:right="116"/>
              <w:jc w:val="center"/>
              <w:rPr>
                <w:sz w:val="24"/>
                <w:szCs w:val="24"/>
              </w:rPr>
            </w:pPr>
          </w:p>
        </w:tc>
        <w:tc>
          <w:tcPr>
            <w:tcW w:w="3346" w:type="dxa"/>
          </w:tcPr>
          <w:p w:rsidR="00735800" w:rsidRPr="00AD1B77" w:rsidRDefault="008532FE" w:rsidP="00AD1B77">
            <w:pPr>
              <w:pStyle w:val="TableParagraph"/>
              <w:ind w:left="110" w:right="95"/>
              <w:rPr>
                <w:sz w:val="24"/>
                <w:szCs w:val="24"/>
              </w:rPr>
            </w:pPr>
            <w:r w:rsidRPr="00AD1B77">
              <w:rPr>
                <w:sz w:val="24"/>
                <w:szCs w:val="24"/>
              </w:rPr>
              <w:t>Реализация</w:t>
            </w:r>
            <w:r w:rsidRPr="00AD1B77">
              <w:rPr>
                <w:spacing w:val="-7"/>
                <w:sz w:val="24"/>
                <w:szCs w:val="24"/>
              </w:rPr>
              <w:t xml:space="preserve"> </w:t>
            </w:r>
            <w:r w:rsidRPr="00AD1B77">
              <w:rPr>
                <w:sz w:val="24"/>
                <w:szCs w:val="24"/>
              </w:rPr>
              <w:t>требований</w:t>
            </w:r>
            <w:r w:rsidRPr="00AD1B77">
              <w:rPr>
                <w:spacing w:val="-6"/>
                <w:sz w:val="24"/>
                <w:szCs w:val="24"/>
              </w:rPr>
              <w:t xml:space="preserve"> </w:t>
            </w:r>
            <w:r w:rsidRPr="00AD1B77">
              <w:rPr>
                <w:sz w:val="24"/>
                <w:szCs w:val="24"/>
              </w:rPr>
              <w:t>ФГОС</w:t>
            </w:r>
            <w:r w:rsidRPr="00AD1B77">
              <w:rPr>
                <w:spacing w:val="-57"/>
                <w:sz w:val="24"/>
                <w:szCs w:val="24"/>
              </w:rPr>
              <w:t xml:space="preserve"> </w:t>
            </w:r>
            <w:r w:rsidRPr="00AD1B77">
              <w:rPr>
                <w:sz w:val="24"/>
                <w:szCs w:val="24"/>
              </w:rPr>
              <w:t>НОО,</w:t>
            </w:r>
            <w:r w:rsidRPr="00AD1B77">
              <w:rPr>
                <w:spacing w:val="-1"/>
                <w:sz w:val="24"/>
                <w:szCs w:val="24"/>
              </w:rPr>
              <w:t xml:space="preserve"> </w:t>
            </w:r>
            <w:r w:rsidRPr="00AD1B77">
              <w:rPr>
                <w:sz w:val="24"/>
                <w:szCs w:val="24"/>
              </w:rPr>
              <w:t>ФГОС</w:t>
            </w:r>
            <w:r w:rsidRPr="00AD1B77">
              <w:rPr>
                <w:spacing w:val="-1"/>
                <w:sz w:val="24"/>
                <w:szCs w:val="24"/>
              </w:rPr>
              <w:t xml:space="preserve"> </w:t>
            </w:r>
            <w:r w:rsidRPr="00AD1B77">
              <w:rPr>
                <w:sz w:val="24"/>
                <w:szCs w:val="24"/>
              </w:rPr>
              <w:t>ООО</w:t>
            </w:r>
          </w:p>
        </w:tc>
      </w:tr>
      <w:tr w:rsidR="00735800" w:rsidRPr="00AD1B77">
        <w:trPr>
          <w:trHeight w:val="1657"/>
        </w:trPr>
        <w:tc>
          <w:tcPr>
            <w:tcW w:w="444"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07"/>
              <w:rPr>
                <w:sz w:val="24"/>
                <w:szCs w:val="24"/>
              </w:rPr>
            </w:pPr>
            <w:r w:rsidRPr="00AD1B77">
              <w:rPr>
                <w:sz w:val="24"/>
                <w:szCs w:val="24"/>
              </w:rPr>
              <w:t>9.</w:t>
            </w:r>
          </w:p>
        </w:tc>
        <w:tc>
          <w:tcPr>
            <w:tcW w:w="2592" w:type="dxa"/>
          </w:tcPr>
          <w:p w:rsidR="00735800" w:rsidRPr="00AD1B77" w:rsidRDefault="008532FE" w:rsidP="00AD1B77">
            <w:pPr>
              <w:pStyle w:val="TableParagraph"/>
              <w:ind w:left="110" w:right="294"/>
              <w:rPr>
                <w:sz w:val="24"/>
                <w:szCs w:val="24"/>
              </w:rPr>
            </w:pPr>
            <w:r w:rsidRPr="00AD1B77">
              <w:rPr>
                <w:sz w:val="24"/>
                <w:szCs w:val="24"/>
              </w:rPr>
              <w:t>Подготовительная</w:t>
            </w:r>
            <w:r w:rsidRPr="00AD1B77">
              <w:rPr>
                <w:spacing w:val="1"/>
                <w:sz w:val="24"/>
                <w:szCs w:val="24"/>
              </w:rPr>
              <w:t xml:space="preserve"> </w:t>
            </w:r>
            <w:r w:rsidRPr="00AD1B77">
              <w:rPr>
                <w:sz w:val="24"/>
                <w:szCs w:val="24"/>
              </w:rPr>
              <w:t>работа к заполнению</w:t>
            </w:r>
            <w:r w:rsidRPr="00AD1B77">
              <w:rPr>
                <w:spacing w:val="-57"/>
                <w:sz w:val="24"/>
                <w:szCs w:val="24"/>
              </w:rPr>
              <w:t xml:space="preserve"> </w:t>
            </w:r>
            <w:r w:rsidRPr="00AD1B77">
              <w:rPr>
                <w:sz w:val="24"/>
                <w:szCs w:val="24"/>
              </w:rPr>
              <w:t>электронных</w:t>
            </w:r>
            <w:r w:rsidRPr="00AD1B77">
              <w:rPr>
                <w:spacing w:val="1"/>
                <w:sz w:val="24"/>
                <w:szCs w:val="24"/>
              </w:rPr>
              <w:t xml:space="preserve"> </w:t>
            </w:r>
            <w:r w:rsidRPr="00AD1B77">
              <w:rPr>
                <w:sz w:val="24"/>
                <w:szCs w:val="24"/>
              </w:rPr>
              <w:t>журналов</w:t>
            </w:r>
          </w:p>
        </w:tc>
        <w:tc>
          <w:tcPr>
            <w:tcW w:w="1384" w:type="dxa"/>
          </w:tcPr>
          <w:p w:rsidR="00735800" w:rsidRPr="00AD1B77" w:rsidRDefault="008532FE" w:rsidP="00AD1B77">
            <w:pPr>
              <w:pStyle w:val="TableParagraph"/>
              <w:ind w:left="108"/>
              <w:rPr>
                <w:sz w:val="24"/>
                <w:szCs w:val="24"/>
              </w:rPr>
            </w:pPr>
            <w:r w:rsidRPr="00AD1B77">
              <w:rPr>
                <w:sz w:val="24"/>
                <w:szCs w:val="24"/>
              </w:rPr>
              <w:t>Август</w:t>
            </w:r>
          </w:p>
        </w:tc>
        <w:tc>
          <w:tcPr>
            <w:tcW w:w="2088" w:type="dxa"/>
          </w:tcPr>
          <w:p w:rsidR="00735800" w:rsidRPr="00AD1B77" w:rsidRDefault="008532FE" w:rsidP="00AD1B77">
            <w:pPr>
              <w:pStyle w:val="TableParagraph"/>
              <w:ind w:left="131" w:right="116"/>
              <w:jc w:val="center"/>
              <w:rPr>
                <w:sz w:val="24"/>
                <w:szCs w:val="24"/>
              </w:rPr>
            </w:pPr>
            <w:r w:rsidRPr="00AD1B77">
              <w:rPr>
                <w:sz w:val="24"/>
                <w:szCs w:val="24"/>
              </w:rPr>
              <w:t>зам. директора по</w:t>
            </w:r>
            <w:r w:rsidRPr="00AD1B77">
              <w:rPr>
                <w:spacing w:val="-57"/>
                <w:sz w:val="24"/>
                <w:szCs w:val="24"/>
              </w:rPr>
              <w:t xml:space="preserve"> </w:t>
            </w:r>
            <w:r w:rsidRPr="00AD1B77">
              <w:rPr>
                <w:sz w:val="24"/>
                <w:szCs w:val="24"/>
              </w:rPr>
              <w:t>УР</w:t>
            </w:r>
          </w:p>
          <w:p w:rsidR="00735800" w:rsidRPr="00AD1B77" w:rsidRDefault="00735800" w:rsidP="00AD1B77">
            <w:pPr>
              <w:pStyle w:val="TableParagraph"/>
              <w:ind w:left="128" w:right="116"/>
              <w:jc w:val="center"/>
              <w:rPr>
                <w:sz w:val="24"/>
                <w:szCs w:val="24"/>
              </w:rPr>
            </w:pPr>
          </w:p>
        </w:tc>
        <w:tc>
          <w:tcPr>
            <w:tcW w:w="3346" w:type="dxa"/>
          </w:tcPr>
          <w:p w:rsidR="00735800" w:rsidRPr="00AD1B77" w:rsidRDefault="008532FE" w:rsidP="00AD1B77">
            <w:pPr>
              <w:pStyle w:val="TableParagraph"/>
              <w:ind w:left="110" w:right="654" w:firstLine="60"/>
              <w:rPr>
                <w:sz w:val="24"/>
                <w:szCs w:val="24"/>
              </w:rPr>
            </w:pPr>
            <w:r w:rsidRPr="00AD1B77">
              <w:rPr>
                <w:sz w:val="24"/>
                <w:szCs w:val="24"/>
              </w:rPr>
              <w:t>Организация</w:t>
            </w:r>
            <w:r w:rsidRPr="00AD1B77">
              <w:rPr>
                <w:spacing w:val="-10"/>
                <w:sz w:val="24"/>
                <w:szCs w:val="24"/>
              </w:rPr>
              <w:t xml:space="preserve"> </w:t>
            </w:r>
            <w:r w:rsidRPr="00AD1B77">
              <w:rPr>
                <w:sz w:val="24"/>
                <w:szCs w:val="24"/>
              </w:rPr>
              <w:t>школьного</w:t>
            </w:r>
            <w:r w:rsidRPr="00AD1B77">
              <w:rPr>
                <w:spacing w:val="-57"/>
                <w:sz w:val="24"/>
                <w:szCs w:val="24"/>
              </w:rPr>
              <w:t xml:space="preserve"> </w:t>
            </w:r>
            <w:r w:rsidRPr="00AD1B77">
              <w:rPr>
                <w:sz w:val="24"/>
                <w:szCs w:val="24"/>
              </w:rPr>
              <w:t>делопроизводства</w:t>
            </w:r>
          </w:p>
        </w:tc>
      </w:tr>
      <w:tr w:rsidR="00735800" w:rsidRPr="00AD1B77">
        <w:trPr>
          <w:trHeight w:val="2484"/>
        </w:trPr>
        <w:tc>
          <w:tcPr>
            <w:tcW w:w="444"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8532FE" w:rsidP="00AD1B77">
            <w:pPr>
              <w:pStyle w:val="TableParagraph"/>
              <w:spacing w:before="199"/>
              <w:ind w:left="107"/>
              <w:rPr>
                <w:sz w:val="24"/>
                <w:szCs w:val="24"/>
              </w:rPr>
            </w:pPr>
            <w:r w:rsidRPr="00AD1B77">
              <w:rPr>
                <w:sz w:val="24"/>
                <w:szCs w:val="24"/>
              </w:rPr>
              <w:t>10.</w:t>
            </w:r>
          </w:p>
        </w:tc>
        <w:tc>
          <w:tcPr>
            <w:tcW w:w="2592" w:type="dxa"/>
          </w:tcPr>
          <w:p w:rsidR="00735800" w:rsidRPr="00AD1B77" w:rsidRDefault="008532FE" w:rsidP="00AD1B77">
            <w:pPr>
              <w:pStyle w:val="TableParagraph"/>
              <w:tabs>
                <w:tab w:val="left" w:pos="2249"/>
              </w:tabs>
              <w:ind w:left="110" w:right="94"/>
              <w:rPr>
                <w:sz w:val="24"/>
                <w:szCs w:val="24"/>
              </w:rPr>
            </w:pPr>
            <w:r w:rsidRPr="00AD1B77">
              <w:rPr>
                <w:sz w:val="24"/>
                <w:szCs w:val="24"/>
              </w:rPr>
              <w:t>Организация</w:t>
            </w:r>
            <w:r w:rsidRPr="00AD1B77">
              <w:rPr>
                <w:spacing w:val="38"/>
                <w:sz w:val="24"/>
                <w:szCs w:val="24"/>
              </w:rPr>
              <w:t xml:space="preserve"> </w:t>
            </w:r>
            <w:r w:rsidRPr="00AD1B77">
              <w:rPr>
                <w:sz w:val="24"/>
                <w:szCs w:val="24"/>
              </w:rPr>
              <w:t>работы</w:t>
            </w:r>
            <w:r w:rsidRPr="00AD1B77">
              <w:rPr>
                <w:spacing w:val="41"/>
                <w:sz w:val="24"/>
                <w:szCs w:val="24"/>
              </w:rPr>
              <w:t xml:space="preserve"> </w:t>
            </w:r>
            <w:r w:rsidRPr="00AD1B77">
              <w:rPr>
                <w:sz w:val="24"/>
                <w:szCs w:val="24"/>
              </w:rPr>
              <w:t>с</w:t>
            </w:r>
            <w:r w:rsidRPr="00AD1B77">
              <w:rPr>
                <w:spacing w:val="-57"/>
                <w:sz w:val="24"/>
                <w:szCs w:val="24"/>
              </w:rPr>
              <w:t xml:space="preserve"> </w:t>
            </w:r>
            <w:r w:rsidRPr="00AD1B77">
              <w:rPr>
                <w:sz w:val="24"/>
                <w:szCs w:val="24"/>
              </w:rPr>
              <w:t>обучающимися,</w:t>
            </w:r>
            <w:r w:rsidRPr="00AD1B77">
              <w:rPr>
                <w:spacing w:val="1"/>
                <w:sz w:val="24"/>
                <w:szCs w:val="24"/>
              </w:rPr>
              <w:t xml:space="preserve"> </w:t>
            </w:r>
            <w:r w:rsidRPr="00AD1B77">
              <w:rPr>
                <w:sz w:val="24"/>
                <w:szCs w:val="24"/>
              </w:rPr>
              <w:t>мотивированными</w:t>
            </w:r>
            <w:r w:rsidRPr="00AD1B77">
              <w:rPr>
                <w:sz w:val="24"/>
                <w:szCs w:val="24"/>
              </w:rPr>
              <w:tab/>
            </w:r>
            <w:r w:rsidRPr="00AD1B77">
              <w:rPr>
                <w:spacing w:val="-2"/>
                <w:sz w:val="24"/>
                <w:szCs w:val="24"/>
              </w:rPr>
              <w:t>на</w:t>
            </w:r>
            <w:r w:rsidRPr="00AD1B77">
              <w:rPr>
                <w:spacing w:val="-57"/>
                <w:sz w:val="24"/>
                <w:szCs w:val="24"/>
              </w:rPr>
              <w:t xml:space="preserve"> </w:t>
            </w:r>
            <w:r w:rsidRPr="00AD1B77">
              <w:rPr>
                <w:sz w:val="24"/>
                <w:szCs w:val="24"/>
              </w:rPr>
              <w:t>обучение</w:t>
            </w:r>
            <w:r w:rsidRPr="00AD1B77">
              <w:rPr>
                <w:spacing w:val="40"/>
                <w:sz w:val="24"/>
                <w:szCs w:val="24"/>
              </w:rPr>
              <w:t xml:space="preserve"> </w:t>
            </w:r>
            <w:r w:rsidRPr="00AD1B77">
              <w:rPr>
                <w:sz w:val="24"/>
                <w:szCs w:val="24"/>
              </w:rPr>
              <w:t>(олимпиады,</w:t>
            </w:r>
            <w:r w:rsidRPr="00AD1B77">
              <w:rPr>
                <w:spacing w:val="-57"/>
                <w:sz w:val="24"/>
                <w:szCs w:val="24"/>
              </w:rPr>
              <w:t xml:space="preserve"> </w:t>
            </w:r>
            <w:r w:rsidRPr="00AD1B77">
              <w:rPr>
                <w:sz w:val="24"/>
                <w:szCs w:val="24"/>
              </w:rPr>
              <w:t>конкурсы,</w:t>
            </w:r>
            <w:r w:rsidRPr="00AD1B77">
              <w:rPr>
                <w:spacing w:val="1"/>
                <w:sz w:val="24"/>
                <w:szCs w:val="24"/>
              </w:rPr>
              <w:t xml:space="preserve"> </w:t>
            </w:r>
            <w:r w:rsidRPr="00AD1B77">
              <w:rPr>
                <w:sz w:val="24"/>
                <w:szCs w:val="24"/>
              </w:rPr>
              <w:t>соревнования,</w:t>
            </w:r>
            <w:r w:rsidRPr="00AD1B77">
              <w:rPr>
                <w:spacing w:val="1"/>
                <w:sz w:val="24"/>
                <w:szCs w:val="24"/>
              </w:rPr>
              <w:t xml:space="preserve"> </w:t>
            </w:r>
            <w:r w:rsidRPr="00AD1B77">
              <w:rPr>
                <w:sz w:val="24"/>
                <w:szCs w:val="24"/>
              </w:rPr>
              <w:t>интеллектуальные</w:t>
            </w:r>
            <w:r w:rsidRPr="00AD1B77">
              <w:rPr>
                <w:spacing w:val="1"/>
                <w:sz w:val="24"/>
                <w:szCs w:val="24"/>
              </w:rPr>
              <w:t xml:space="preserve"> </w:t>
            </w:r>
            <w:r w:rsidRPr="00AD1B77">
              <w:rPr>
                <w:sz w:val="24"/>
                <w:szCs w:val="24"/>
              </w:rPr>
              <w:t>марафоны)</w:t>
            </w:r>
          </w:p>
        </w:tc>
        <w:tc>
          <w:tcPr>
            <w:tcW w:w="1384" w:type="dxa"/>
          </w:tcPr>
          <w:p w:rsidR="00735800" w:rsidRPr="00AD1B77" w:rsidRDefault="008532FE" w:rsidP="00AD1B77">
            <w:pPr>
              <w:pStyle w:val="TableParagraph"/>
              <w:ind w:left="108" w:right="270"/>
              <w:rPr>
                <w:sz w:val="24"/>
                <w:szCs w:val="24"/>
              </w:rPr>
            </w:pPr>
            <w:r w:rsidRPr="00AD1B77">
              <w:rPr>
                <w:sz w:val="24"/>
                <w:szCs w:val="24"/>
              </w:rPr>
              <w:t>в течение</w:t>
            </w:r>
            <w:r w:rsidRPr="00AD1B77">
              <w:rPr>
                <w:spacing w:val="-58"/>
                <w:sz w:val="24"/>
                <w:szCs w:val="24"/>
              </w:rPr>
              <w:t xml:space="preserve"> </w:t>
            </w:r>
            <w:r w:rsidRPr="00AD1B77">
              <w:rPr>
                <w:sz w:val="24"/>
                <w:szCs w:val="24"/>
              </w:rPr>
              <w:t>года</w:t>
            </w:r>
          </w:p>
        </w:tc>
        <w:tc>
          <w:tcPr>
            <w:tcW w:w="2088" w:type="dxa"/>
          </w:tcPr>
          <w:p w:rsidR="00735800" w:rsidRPr="00AD1B77" w:rsidRDefault="008532FE" w:rsidP="00AD1B77">
            <w:pPr>
              <w:pStyle w:val="TableParagraph"/>
              <w:ind w:left="366" w:right="354" w:firstLine="1"/>
              <w:jc w:val="center"/>
              <w:rPr>
                <w:sz w:val="24"/>
                <w:szCs w:val="24"/>
              </w:rPr>
            </w:pPr>
            <w:r w:rsidRPr="00AD1B77">
              <w:rPr>
                <w:sz w:val="24"/>
                <w:szCs w:val="24"/>
              </w:rPr>
              <w:t>Заместители</w:t>
            </w:r>
            <w:r w:rsidRPr="00AD1B77">
              <w:rPr>
                <w:spacing w:val="1"/>
                <w:sz w:val="24"/>
                <w:szCs w:val="24"/>
              </w:rPr>
              <w:t xml:space="preserve"> </w:t>
            </w:r>
            <w:r w:rsidRPr="00AD1B77">
              <w:rPr>
                <w:sz w:val="24"/>
                <w:szCs w:val="24"/>
              </w:rPr>
              <w:t>директора по</w:t>
            </w:r>
            <w:r w:rsidRPr="00AD1B77">
              <w:rPr>
                <w:spacing w:val="-57"/>
                <w:sz w:val="24"/>
                <w:szCs w:val="24"/>
              </w:rPr>
              <w:t xml:space="preserve"> </w:t>
            </w:r>
            <w:r w:rsidRPr="00AD1B77">
              <w:rPr>
                <w:sz w:val="24"/>
                <w:szCs w:val="24"/>
              </w:rPr>
              <w:t>УВР</w:t>
            </w:r>
          </w:p>
          <w:p w:rsidR="00735800" w:rsidRPr="00AD1B77" w:rsidRDefault="00735800" w:rsidP="00AD1B77">
            <w:pPr>
              <w:pStyle w:val="TableParagraph"/>
              <w:ind w:left="227" w:right="186" w:hanging="24"/>
              <w:rPr>
                <w:sz w:val="24"/>
                <w:szCs w:val="24"/>
              </w:rPr>
            </w:pPr>
          </w:p>
        </w:tc>
        <w:tc>
          <w:tcPr>
            <w:tcW w:w="3346" w:type="dxa"/>
          </w:tcPr>
          <w:p w:rsidR="00735800" w:rsidRPr="00AD1B77" w:rsidRDefault="00735800" w:rsidP="00AD1B77">
            <w:pPr>
              <w:pStyle w:val="TableParagraph"/>
              <w:rPr>
                <w:sz w:val="24"/>
                <w:szCs w:val="24"/>
              </w:rPr>
            </w:pPr>
          </w:p>
        </w:tc>
      </w:tr>
      <w:tr w:rsidR="00735800" w:rsidRPr="00AD1B77">
        <w:trPr>
          <w:trHeight w:val="827"/>
        </w:trPr>
        <w:tc>
          <w:tcPr>
            <w:tcW w:w="444"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07"/>
              <w:rPr>
                <w:sz w:val="24"/>
                <w:szCs w:val="24"/>
              </w:rPr>
            </w:pPr>
            <w:r w:rsidRPr="00AD1B77">
              <w:rPr>
                <w:sz w:val="24"/>
                <w:szCs w:val="24"/>
              </w:rPr>
              <w:t>11.</w:t>
            </w:r>
          </w:p>
        </w:tc>
        <w:tc>
          <w:tcPr>
            <w:tcW w:w="2592" w:type="dxa"/>
          </w:tcPr>
          <w:p w:rsidR="00735800" w:rsidRPr="00AD1B77" w:rsidRDefault="008532FE" w:rsidP="00AD1B77">
            <w:pPr>
              <w:pStyle w:val="TableParagraph"/>
              <w:ind w:left="110"/>
              <w:rPr>
                <w:sz w:val="24"/>
                <w:szCs w:val="24"/>
              </w:rPr>
            </w:pPr>
            <w:r w:rsidRPr="00AD1B77">
              <w:rPr>
                <w:sz w:val="24"/>
                <w:szCs w:val="24"/>
              </w:rPr>
              <w:t>Организация</w:t>
            </w:r>
            <w:r w:rsidRPr="00AD1B77">
              <w:rPr>
                <w:spacing w:val="-3"/>
                <w:sz w:val="24"/>
                <w:szCs w:val="24"/>
              </w:rPr>
              <w:t xml:space="preserve"> </w:t>
            </w:r>
            <w:r w:rsidRPr="00AD1B77">
              <w:rPr>
                <w:sz w:val="24"/>
                <w:szCs w:val="24"/>
              </w:rPr>
              <w:t>работы</w:t>
            </w:r>
          </w:p>
          <w:p w:rsidR="00735800" w:rsidRPr="00AD1B77" w:rsidRDefault="008532FE" w:rsidP="00AD1B77">
            <w:pPr>
              <w:pStyle w:val="TableParagraph"/>
              <w:ind w:left="110" w:right="769"/>
              <w:rPr>
                <w:sz w:val="24"/>
                <w:szCs w:val="24"/>
              </w:rPr>
            </w:pPr>
            <w:r w:rsidRPr="00AD1B77">
              <w:rPr>
                <w:spacing w:val="-1"/>
                <w:sz w:val="24"/>
                <w:szCs w:val="24"/>
              </w:rPr>
              <w:t>педагогического</w:t>
            </w:r>
            <w:r w:rsidRPr="00AD1B77">
              <w:rPr>
                <w:spacing w:val="-57"/>
                <w:sz w:val="24"/>
                <w:szCs w:val="24"/>
              </w:rPr>
              <w:t xml:space="preserve"> </w:t>
            </w:r>
            <w:r w:rsidRPr="00AD1B77">
              <w:rPr>
                <w:sz w:val="24"/>
                <w:szCs w:val="24"/>
              </w:rPr>
              <w:t>совета</w:t>
            </w:r>
          </w:p>
        </w:tc>
        <w:tc>
          <w:tcPr>
            <w:tcW w:w="1384" w:type="dxa"/>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Pr>
          <w:p w:rsidR="00735800" w:rsidRPr="00AD1B77" w:rsidRDefault="008532FE" w:rsidP="00AD1B77">
            <w:pPr>
              <w:pStyle w:val="TableParagraph"/>
              <w:ind w:left="128" w:right="116"/>
              <w:jc w:val="center"/>
              <w:rPr>
                <w:sz w:val="24"/>
                <w:szCs w:val="24"/>
              </w:rPr>
            </w:pPr>
            <w:r w:rsidRPr="00AD1B77">
              <w:rPr>
                <w:sz w:val="24"/>
                <w:szCs w:val="24"/>
              </w:rPr>
              <w:t>Директор</w:t>
            </w:r>
            <w:r w:rsidRPr="00AD1B77">
              <w:rPr>
                <w:spacing w:val="-2"/>
                <w:sz w:val="24"/>
                <w:szCs w:val="24"/>
              </w:rPr>
              <w:t xml:space="preserve"> </w:t>
            </w:r>
            <w:r w:rsidRPr="00AD1B77">
              <w:rPr>
                <w:sz w:val="24"/>
                <w:szCs w:val="24"/>
              </w:rPr>
              <w:t>и</w:t>
            </w:r>
            <w:r w:rsidRPr="00AD1B77">
              <w:rPr>
                <w:spacing w:val="-2"/>
                <w:sz w:val="24"/>
                <w:szCs w:val="24"/>
              </w:rPr>
              <w:t xml:space="preserve"> </w:t>
            </w:r>
            <w:r w:rsidRPr="00AD1B77">
              <w:rPr>
                <w:sz w:val="24"/>
                <w:szCs w:val="24"/>
              </w:rPr>
              <w:t>зам.</w:t>
            </w:r>
          </w:p>
          <w:p w:rsidR="00735800" w:rsidRPr="00AD1B77" w:rsidRDefault="008532FE" w:rsidP="00AD1B77">
            <w:pPr>
              <w:pStyle w:val="TableParagraph"/>
              <w:ind w:left="184" w:right="172"/>
              <w:jc w:val="center"/>
              <w:rPr>
                <w:sz w:val="24"/>
                <w:szCs w:val="24"/>
              </w:rPr>
            </w:pPr>
            <w:r w:rsidRPr="00AD1B77">
              <w:rPr>
                <w:sz w:val="24"/>
                <w:szCs w:val="24"/>
              </w:rPr>
              <w:t>директора по</w:t>
            </w:r>
            <w:r w:rsidRPr="00AD1B77">
              <w:rPr>
                <w:spacing w:val="-57"/>
                <w:sz w:val="24"/>
                <w:szCs w:val="24"/>
              </w:rPr>
              <w:t xml:space="preserve"> </w:t>
            </w:r>
            <w:r w:rsidRPr="00AD1B77">
              <w:rPr>
                <w:sz w:val="24"/>
                <w:szCs w:val="24"/>
              </w:rPr>
              <w:t>УВР</w:t>
            </w:r>
          </w:p>
        </w:tc>
        <w:tc>
          <w:tcPr>
            <w:tcW w:w="3346" w:type="dxa"/>
          </w:tcPr>
          <w:p w:rsidR="00735800" w:rsidRPr="00AD1B77" w:rsidRDefault="008532FE" w:rsidP="00AD1B77">
            <w:pPr>
              <w:pStyle w:val="TableParagraph"/>
              <w:ind w:left="110"/>
              <w:rPr>
                <w:sz w:val="24"/>
                <w:szCs w:val="24"/>
              </w:rPr>
            </w:pPr>
            <w:r w:rsidRPr="00AD1B77">
              <w:rPr>
                <w:sz w:val="24"/>
                <w:szCs w:val="24"/>
              </w:rPr>
              <w:t>Обеспечение</w:t>
            </w:r>
            <w:r w:rsidRPr="00AD1B77">
              <w:rPr>
                <w:spacing w:val="-5"/>
                <w:sz w:val="24"/>
                <w:szCs w:val="24"/>
              </w:rPr>
              <w:t xml:space="preserve"> </w:t>
            </w:r>
            <w:r w:rsidRPr="00AD1B77">
              <w:rPr>
                <w:sz w:val="24"/>
                <w:szCs w:val="24"/>
              </w:rPr>
              <w:t>работы</w:t>
            </w:r>
          </w:p>
          <w:p w:rsidR="00735800" w:rsidRPr="00AD1B77" w:rsidRDefault="008532FE" w:rsidP="00AD1B77">
            <w:pPr>
              <w:pStyle w:val="TableParagraph"/>
              <w:ind w:left="110" w:right="617"/>
              <w:rPr>
                <w:sz w:val="24"/>
                <w:szCs w:val="24"/>
              </w:rPr>
            </w:pPr>
            <w:r w:rsidRPr="00AD1B77">
              <w:rPr>
                <w:sz w:val="24"/>
                <w:szCs w:val="24"/>
              </w:rPr>
              <w:t>педагогического совета в</w:t>
            </w:r>
            <w:r w:rsidRPr="00AD1B77">
              <w:rPr>
                <w:spacing w:val="-58"/>
                <w:sz w:val="24"/>
                <w:szCs w:val="24"/>
              </w:rPr>
              <w:t xml:space="preserve"> </w:t>
            </w:r>
            <w:r w:rsidRPr="00AD1B77">
              <w:rPr>
                <w:sz w:val="24"/>
                <w:szCs w:val="24"/>
              </w:rPr>
              <w:t>течение</w:t>
            </w:r>
            <w:r w:rsidRPr="00AD1B77">
              <w:rPr>
                <w:spacing w:val="-1"/>
                <w:sz w:val="24"/>
                <w:szCs w:val="24"/>
              </w:rPr>
              <w:t xml:space="preserve"> </w:t>
            </w:r>
            <w:r w:rsidRPr="00AD1B77">
              <w:rPr>
                <w:sz w:val="24"/>
                <w:szCs w:val="24"/>
              </w:rPr>
              <w:t>учебного</w:t>
            </w:r>
            <w:r w:rsidRPr="00AD1B77">
              <w:rPr>
                <w:spacing w:val="-1"/>
                <w:sz w:val="24"/>
                <w:szCs w:val="24"/>
              </w:rPr>
              <w:t xml:space="preserve"> </w:t>
            </w:r>
            <w:r w:rsidRPr="00AD1B77">
              <w:rPr>
                <w:sz w:val="24"/>
                <w:szCs w:val="24"/>
              </w:rPr>
              <w:t>года</w:t>
            </w:r>
          </w:p>
        </w:tc>
      </w:tr>
      <w:tr w:rsidR="00735800" w:rsidRPr="00AD1B77">
        <w:trPr>
          <w:trHeight w:val="836"/>
        </w:trPr>
        <w:tc>
          <w:tcPr>
            <w:tcW w:w="444" w:type="dxa"/>
          </w:tcPr>
          <w:p w:rsidR="00735800" w:rsidRPr="00AD1B77" w:rsidRDefault="008532FE" w:rsidP="00AD1B77">
            <w:pPr>
              <w:pStyle w:val="TableParagraph"/>
              <w:ind w:left="107"/>
              <w:rPr>
                <w:sz w:val="24"/>
                <w:szCs w:val="24"/>
              </w:rPr>
            </w:pPr>
            <w:r w:rsidRPr="00AD1B77">
              <w:rPr>
                <w:sz w:val="24"/>
                <w:szCs w:val="24"/>
              </w:rPr>
              <w:lastRenderedPageBreak/>
              <w:t>12.</w:t>
            </w:r>
          </w:p>
        </w:tc>
        <w:tc>
          <w:tcPr>
            <w:tcW w:w="2592" w:type="dxa"/>
          </w:tcPr>
          <w:p w:rsidR="00735800" w:rsidRPr="00AD1B77" w:rsidRDefault="008532FE" w:rsidP="00AD1B77">
            <w:pPr>
              <w:pStyle w:val="TableParagraph"/>
              <w:ind w:left="110"/>
              <w:rPr>
                <w:sz w:val="24"/>
                <w:szCs w:val="24"/>
              </w:rPr>
            </w:pPr>
            <w:r w:rsidRPr="00AD1B77">
              <w:rPr>
                <w:sz w:val="24"/>
                <w:szCs w:val="24"/>
              </w:rPr>
              <w:t>Организация</w:t>
            </w:r>
            <w:r w:rsidRPr="00AD1B77">
              <w:rPr>
                <w:spacing w:val="-3"/>
                <w:sz w:val="24"/>
                <w:szCs w:val="24"/>
              </w:rPr>
              <w:t xml:space="preserve"> </w:t>
            </w:r>
            <w:r w:rsidRPr="00AD1B77">
              <w:rPr>
                <w:sz w:val="24"/>
                <w:szCs w:val="24"/>
              </w:rPr>
              <w:t>работы</w:t>
            </w:r>
          </w:p>
          <w:p w:rsidR="00735800" w:rsidRPr="00AD1B77" w:rsidRDefault="008532FE" w:rsidP="00AD1B77">
            <w:pPr>
              <w:pStyle w:val="TableParagraph"/>
              <w:ind w:left="110"/>
              <w:rPr>
                <w:sz w:val="24"/>
                <w:szCs w:val="24"/>
              </w:rPr>
            </w:pPr>
            <w:r w:rsidRPr="00AD1B77">
              <w:rPr>
                <w:sz w:val="24"/>
                <w:szCs w:val="24"/>
              </w:rPr>
              <w:t>Совета</w:t>
            </w:r>
            <w:r w:rsidRPr="00AD1B77">
              <w:rPr>
                <w:spacing w:val="-3"/>
                <w:sz w:val="24"/>
                <w:szCs w:val="24"/>
              </w:rPr>
              <w:t xml:space="preserve"> </w:t>
            </w:r>
            <w:r w:rsidRPr="00AD1B77">
              <w:rPr>
                <w:sz w:val="24"/>
                <w:szCs w:val="24"/>
              </w:rPr>
              <w:t>профилактики</w:t>
            </w:r>
          </w:p>
        </w:tc>
        <w:tc>
          <w:tcPr>
            <w:tcW w:w="1384" w:type="dxa"/>
          </w:tcPr>
          <w:p w:rsidR="00735800" w:rsidRPr="00AD1B77" w:rsidRDefault="008532FE" w:rsidP="00AD1B77">
            <w:pPr>
              <w:pStyle w:val="TableParagraph"/>
              <w:ind w:left="108"/>
              <w:rPr>
                <w:sz w:val="24"/>
                <w:szCs w:val="24"/>
              </w:rPr>
            </w:pPr>
            <w:r w:rsidRPr="00AD1B77">
              <w:rPr>
                <w:sz w:val="24"/>
                <w:szCs w:val="24"/>
              </w:rPr>
              <w:t>В</w:t>
            </w:r>
            <w:r w:rsidRPr="00AD1B77">
              <w:rPr>
                <w:spacing w:val="-3"/>
                <w:sz w:val="24"/>
                <w:szCs w:val="24"/>
              </w:rPr>
              <w:t xml:space="preserve"> </w:t>
            </w:r>
            <w:r w:rsidRPr="00AD1B77">
              <w:rPr>
                <w:sz w:val="24"/>
                <w:szCs w:val="24"/>
              </w:rPr>
              <w:t>течение</w:t>
            </w:r>
          </w:p>
          <w:p w:rsidR="00735800" w:rsidRPr="00AD1B77" w:rsidRDefault="008532FE" w:rsidP="00AD1B77">
            <w:pPr>
              <w:pStyle w:val="TableParagraph"/>
              <w:ind w:left="108"/>
              <w:rPr>
                <w:sz w:val="24"/>
                <w:szCs w:val="24"/>
              </w:rPr>
            </w:pPr>
            <w:r w:rsidRPr="00AD1B77">
              <w:rPr>
                <w:sz w:val="24"/>
                <w:szCs w:val="24"/>
              </w:rPr>
              <w:t>года</w:t>
            </w:r>
          </w:p>
        </w:tc>
        <w:tc>
          <w:tcPr>
            <w:tcW w:w="2088" w:type="dxa"/>
          </w:tcPr>
          <w:p w:rsidR="00735800" w:rsidRPr="00AD1B77" w:rsidRDefault="008532FE" w:rsidP="00AD1B77">
            <w:pPr>
              <w:pStyle w:val="TableParagraph"/>
              <w:ind w:left="131"/>
              <w:rPr>
                <w:sz w:val="24"/>
                <w:szCs w:val="24"/>
              </w:rPr>
            </w:pPr>
            <w:r w:rsidRPr="00AD1B77">
              <w:rPr>
                <w:sz w:val="24"/>
                <w:szCs w:val="24"/>
              </w:rPr>
              <w:t>зам.</w:t>
            </w:r>
            <w:r w:rsidRPr="00AD1B77">
              <w:rPr>
                <w:spacing w:val="-1"/>
                <w:sz w:val="24"/>
                <w:szCs w:val="24"/>
              </w:rPr>
              <w:t xml:space="preserve"> </w:t>
            </w:r>
            <w:r w:rsidRPr="00AD1B77">
              <w:rPr>
                <w:sz w:val="24"/>
                <w:szCs w:val="24"/>
              </w:rPr>
              <w:t>директора</w:t>
            </w:r>
            <w:r w:rsidRPr="00AD1B77">
              <w:rPr>
                <w:spacing w:val="-1"/>
                <w:sz w:val="24"/>
                <w:szCs w:val="24"/>
              </w:rPr>
              <w:t xml:space="preserve"> </w:t>
            </w:r>
            <w:r w:rsidRPr="00AD1B77">
              <w:rPr>
                <w:sz w:val="24"/>
                <w:szCs w:val="24"/>
              </w:rPr>
              <w:t>по</w:t>
            </w:r>
          </w:p>
          <w:p w:rsidR="00735800" w:rsidRPr="00AD1B77" w:rsidRDefault="008532FE" w:rsidP="00AD1B77">
            <w:pPr>
              <w:pStyle w:val="TableParagraph"/>
              <w:ind w:left="128" w:right="116"/>
              <w:jc w:val="center"/>
              <w:rPr>
                <w:sz w:val="24"/>
                <w:szCs w:val="24"/>
              </w:rPr>
            </w:pPr>
            <w:r w:rsidRPr="00AD1B77">
              <w:rPr>
                <w:sz w:val="24"/>
                <w:szCs w:val="24"/>
              </w:rPr>
              <w:t>ВР</w:t>
            </w:r>
            <w:r w:rsidRPr="00AD1B77">
              <w:rPr>
                <w:spacing w:val="-3"/>
                <w:sz w:val="24"/>
                <w:szCs w:val="24"/>
              </w:rPr>
              <w:t xml:space="preserve"> </w:t>
            </w:r>
          </w:p>
          <w:p w:rsidR="00735800" w:rsidRPr="00AD1B77" w:rsidRDefault="00735800" w:rsidP="00AD1B77">
            <w:pPr>
              <w:pStyle w:val="TableParagraph"/>
              <w:ind w:left="127" w:right="116"/>
              <w:jc w:val="center"/>
              <w:rPr>
                <w:sz w:val="24"/>
                <w:szCs w:val="24"/>
              </w:rPr>
            </w:pPr>
          </w:p>
        </w:tc>
        <w:tc>
          <w:tcPr>
            <w:tcW w:w="3346" w:type="dxa"/>
          </w:tcPr>
          <w:p w:rsidR="00735800" w:rsidRPr="00AD1B77" w:rsidRDefault="008532FE" w:rsidP="00AD1B77">
            <w:pPr>
              <w:pStyle w:val="TableParagraph"/>
              <w:ind w:left="110"/>
              <w:rPr>
                <w:sz w:val="24"/>
                <w:szCs w:val="24"/>
              </w:rPr>
            </w:pPr>
            <w:r w:rsidRPr="00AD1B77">
              <w:rPr>
                <w:sz w:val="24"/>
                <w:szCs w:val="24"/>
              </w:rPr>
              <w:t>Решение</w:t>
            </w:r>
            <w:r w:rsidRPr="00AD1B77">
              <w:rPr>
                <w:spacing w:val="-3"/>
                <w:sz w:val="24"/>
                <w:szCs w:val="24"/>
              </w:rPr>
              <w:t xml:space="preserve"> </w:t>
            </w:r>
            <w:r w:rsidRPr="00AD1B77">
              <w:rPr>
                <w:sz w:val="24"/>
                <w:szCs w:val="24"/>
              </w:rPr>
              <w:t>проблемных</w:t>
            </w:r>
          </w:p>
          <w:p w:rsidR="00735800" w:rsidRPr="00AD1B77" w:rsidRDefault="008532FE" w:rsidP="00AD1B77">
            <w:pPr>
              <w:pStyle w:val="TableParagraph"/>
              <w:ind w:left="110"/>
              <w:rPr>
                <w:sz w:val="24"/>
                <w:szCs w:val="24"/>
              </w:rPr>
            </w:pPr>
            <w:r w:rsidRPr="00AD1B77">
              <w:rPr>
                <w:sz w:val="24"/>
                <w:szCs w:val="24"/>
              </w:rPr>
              <w:t>педагогических</w:t>
            </w:r>
            <w:r w:rsidRPr="00AD1B77">
              <w:rPr>
                <w:spacing w:val="-5"/>
                <w:sz w:val="24"/>
                <w:szCs w:val="24"/>
              </w:rPr>
              <w:t xml:space="preserve"> </w:t>
            </w:r>
            <w:r w:rsidRPr="00AD1B77">
              <w:rPr>
                <w:sz w:val="24"/>
                <w:szCs w:val="24"/>
              </w:rPr>
              <w:t>ситуаций</w:t>
            </w:r>
          </w:p>
        </w:tc>
      </w:tr>
      <w:tr w:rsidR="00735800" w:rsidRPr="00AD1B77">
        <w:trPr>
          <w:trHeight w:val="830"/>
        </w:trPr>
        <w:tc>
          <w:tcPr>
            <w:tcW w:w="444" w:type="dxa"/>
          </w:tcPr>
          <w:p w:rsidR="00735800" w:rsidRPr="00AD1B77" w:rsidRDefault="00735800" w:rsidP="00AD1B77">
            <w:pPr>
              <w:pStyle w:val="TableParagraph"/>
              <w:spacing w:before="5"/>
              <w:rPr>
                <w:b/>
                <w:sz w:val="24"/>
                <w:szCs w:val="24"/>
              </w:rPr>
            </w:pPr>
          </w:p>
          <w:p w:rsidR="00735800" w:rsidRPr="00AD1B77" w:rsidRDefault="008532FE" w:rsidP="00AD1B77">
            <w:pPr>
              <w:pStyle w:val="TableParagraph"/>
              <w:ind w:right="24"/>
              <w:jc w:val="right"/>
              <w:rPr>
                <w:sz w:val="24"/>
                <w:szCs w:val="24"/>
              </w:rPr>
            </w:pPr>
            <w:r w:rsidRPr="00AD1B77">
              <w:rPr>
                <w:sz w:val="24"/>
                <w:szCs w:val="24"/>
              </w:rPr>
              <w:t>13.</w:t>
            </w:r>
          </w:p>
        </w:tc>
        <w:tc>
          <w:tcPr>
            <w:tcW w:w="2592" w:type="dxa"/>
          </w:tcPr>
          <w:p w:rsidR="00735800" w:rsidRPr="00AD1B77" w:rsidRDefault="008532FE" w:rsidP="00AD1B77">
            <w:pPr>
              <w:pStyle w:val="TableParagraph"/>
              <w:ind w:left="110" w:right="165"/>
              <w:rPr>
                <w:sz w:val="24"/>
                <w:szCs w:val="24"/>
              </w:rPr>
            </w:pPr>
            <w:r w:rsidRPr="00AD1B77">
              <w:rPr>
                <w:sz w:val="24"/>
                <w:szCs w:val="24"/>
              </w:rPr>
              <w:t>Организация работы</w:t>
            </w:r>
            <w:r w:rsidRPr="00AD1B77">
              <w:rPr>
                <w:spacing w:val="1"/>
                <w:sz w:val="24"/>
                <w:szCs w:val="24"/>
              </w:rPr>
              <w:t xml:space="preserve"> </w:t>
            </w:r>
            <w:r w:rsidRPr="00AD1B77">
              <w:rPr>
                <w:sz w:val="24"/>
                <w:szCs w:val="24"/>
              </w:rPr>
              <w:t>Методического</w:t>
            </w:r>
            <w:r w:rsidRPr="00AD1B77">
              <w:rPr>
                <w:spacing w:val="-15"/>
                <w:sz w:val="24"/>
                <w:szCs w:val="24"/>
              </w:rPr>
              <w:t xml:space="preserve"> </w:t>
            </w:r>
            <w:r w:rsidRPr="00AD1B77">
              <w:rPr>
                <w:sz w:val="24"/>
                <w:szCs w:val="24"/>
              </w:rPr>
              <w:t>совета</w:t>
            </w:r>
          </w:p>
        </w:tc>
        <w:tc>
          <w:tcPr>
            <w:tcW w:w="1384" w:type="dxa"/>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Pr>
          <w:p w:rsidR="00735800" w:rsidRPr="00AD1B77" w:rsidRDefault="008532FE" w:rsidP="00AD1B77">
            <w:pPr>
              <w:pStyle w:val="TableParagraph"/>
              <w:ind w:left="131" w:right="116"/>
              <w:jc w:val="center"/>
              <w:rPr>
                <w:sz w:val="24"/>
                <w:szCs w:val="24"/>
              </w:rPr>
            </w:pPr>
            <w:r w:rsidRPr="00AD1B77">
              <w:rPr>
                <w:sz w:val="24"/>
                <w:szCs w:val="24"/>
              </w:rPr>
              <w:t>зам. директора по</w:t>
            </w:r>
            <w:r w:rsidRPr="00AD1B77">
              <w:rPr>
                <w:spacing w:val="-57"/>
                <w:sz w:val="24"/>
                <w:szCs w:val="24"/>
              </w:rPr>
              <w:t xml:space="preserve"> </w:t>
            </w:r>
            <w:r w:rsidRPr="00AD1B77">
              <w:rPr>
                <w:sz w:val="24"/>
                <w:szCs w:val="24"/>
              </w:rPr>
              <w:t xml:space="preserve">УР </w:t>
            </w:r>
          </w:p>
          <w:p w:rsidR="00735800" w:rsidRPr="00AD1B77" w:rsidRDefault="00735800" w:rsidP="00AD1B77">
            <w:pPr>
              <w:pStyle w:val="TableParagraph"/>
              <w:ind w:left="127" w:right="116"/>
              <w:jc w:val="center"/>
              <w:rPr>
                <w:sz w:val="24"/>
                <w:szCs w:val="24"/>
              </w:rPr>
            </w:pPr>
          </w:p>
        </w:tc>
        <w:tc>
          <w:tcPr>
            <w:tcW w:w="3346" w:type="dxa"/>
          </w:tcPr>
          <w:p w:rsidR="00735800" w:rsidRPr="00AD1B77" w:rsidRDefault="008532FE" w:rsidP="00AD1B77">
            <w:pPr>
              <w:pStyle w:val="TableParagraph"/>
              <w:ind w:left="110" w:right="138"/>
              <w:rPr>
                <w:sz w:val="24"/>
                <w:szCs w:val="24"/>
              </w:rPr>
            </w:pPr>
            <w:r w:rsidRPr="00AD1B77">
              <w:rPr>
                <w:sz w:val="24"/>
                <w:szCs w:val="24"/>
              </w:rPr>
              <w:t>Решение</w:t>
            </w:r>
            <w:r w:rsidRPr="00AD1B77">
              <w:rPr>
                <w:spacing w:val="-6"/>
                <w:sz w:val="24"/>
                <w:szCs w:val="24"/>
              </w:rPr>
              <w:t xml:space="preserve"> </w:t>
            </w:r>
            <w:r w:rsidRPr="00AD1B77">
              <w:rPr>
                <w:sz w:val="24"/>
                <w:szCs w:val="24"/>
              </w:rPr>
              <w:t>актуальных</w:t>
            </w:r>
            <w:r w:rsidRPr="00AD1B77">
              <w:rPr>
                <w:spacing w:val="-3"/>
                <w:sz w:val="24"/>
                <w:szCs w:val="24"/>
              </w:rPr>
              <w:t xml:space="preserve"> </w:t>
            </w:r>
            <w:r w:rsidRPr="00AD1B77">
              <w:rPr>
                <w:sz w:val="24"/>
                <w:szCs w:val="24"/>
              </w:rPr>
              <w:t>проблем</w:t>
            </w:r>
            <w:r w:rsidRPr="00AD1B77">
              <w:rPr>
                <w:spacing w:val="-57"/>
                <w:sz w:val="24"/>
                <w:szCs w:val="24"/>
              </w:rPr>
              <w:t xml:space="preserve"> </w:t>
            </w:r>
            <w:r w:rsidRPr="00AD1B77">
              <w:rPr>
                <w:sz w:val="24"/>
                <w:szCs w:val="24"/>
              </w:rPr>
              <w:t>методической</w:t>
            </w:r>
            <w:r w:rsidRPr="00AD1B77">
              <w:rPr>
                <w:spacing w:val="-1"/>
                <w:sz w:val="24"/>
                <w:szCs w:val="24"/>
              </w:rPr>
              <w:t xml:space="preserve"> </w:t>
            </w:r>
            <w:r w:rsidRPr="00AD1B77">
              <w:rPr>
                <w:sz w:val="24"/>
                <w:szCs w:val="24"/>
              </w:rPr>
              <w:t>работы</w:t>
            </w:r>
          </w:p>
        </w:tc>
      </w:tr>
      <w:tr w:rsidR="00735800" w:rsidRPr="00AD1B77">
        <w:trPr>
          <w:trHeight w:val="2207"/>
        </w:trPr>
        <w:tc>
          <w:tcPr>
            <w:tcW w:w="444"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spacing w:before="2"/>
              <w:rPr>
                <w:b/>
                <w:sz w:val="24"/>
                <w:szCs w:val="24"/>
              </w:rPr>
            </w:pPr>
          </w:p>
          <w:p w:rsidR="00735800" w:rsidRPr="00AD1B77" w:rsidRDefault="008532FE" w:rsidP="00AD1B77">
            <w:pPr>
              <w:pStyle w:val="TableParagraph"/>
              <w:ind w:right="24"/>
              <w:jc w:val="right"/>
              <w:rPr>
                <w:sz w:val="24"/>
                <w:szCs w:val="24"/>
              </w:rPr>
            </w:pPr>
            <w:r w:rsidRPr="00AD1B77">
              <w:rPr>
                <w:sz w:val="24"/>
                <w:szCs w:val="24"/>
              </w:rPr>
              <w:t>14.</w:t>
            </w:r>
          </w:p>
        </w:tc>
        <w:tc>
          <w:tcPr>
            <w:tcW w:w="2592" w:type="dxa"/>
          </w:tcPr>
          <w:p w:rsidR="00735800" w:rsidRPr="00AD1B77" w:rsidRDefault="008532FE" w:rsidP="00AD1B77">
            <w:pPr>
              <w:pStyle w:val="TableParagraph"/>
              <w:ind w:left="110" w:right="641"/>
              <w:rPr>
                <w:sz w:val="24"/>
                <w:szCs w:val="24"/>
              </w:rPr>
            </w:pPr>
            <w:r w:rsidRPr="00AD1B77">
              <w:rPr>
                <w:sz w:val="24"/>
                <w:szCs w:val="24"/>
              </w:rPr>
              <w:t>Контроль</w:t>
            </w:r>
            <w:r w:rsidRPr="00AD1B77">
              <w:rPr>
                <w:spacing w:val="1"/>
                <w:sz w:val="24"/>
                <w:szCs w:val="24"/>
              </w:rPr>
              <w:t xml:space="preserve"> </w:t>
            </w:r>
            <w:r w:rsidRPr="00AD1B77">
              <w:rPr>
                <w:sz w:val="24"/>
                <w:szCs w:val="24"/>
              </w:rPr>
              <w:t>образовательного</w:t>
            </w:r>
            <w:r w:rsidRPr="00AD1B77">
              <w:rPr>
                <w:spacing w:val="-57"/>
                <w:sz w:val="24"/>
                <w:szCs w:val="24"/>
              </w:rPr>
              <w:t xml:space="preserve"> </w:t>
            </w:r>
            <w:r w:rsidRPr="00AD1B77">
              <w:rPr>
                <w:sz w:val="24"/>
                <w:szCs w:val="24"/>
              </w:rPr>
              <w:t>процесса</w:t>
            </w:r>
          </w:p>
        </w:tc>
        <w:tc>
          <w:tcPr>
            <w:tcW w:w="1384" w:type="dxa"/>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Pr>
          <w:p w:rsidR="00735800" w:rsidRPr="00AD1B77" w:rsidRDefault="008532FE" w:rsidP="00AD1B77">
            <w:pPr>
              <w:pStyle w:val="TableParagraph"/>
              <w:ind w:left="186" w:right="171"/>
              <w:jc w:val="center"/>
              <w:rPr>
                <w:sz w:val="24"/>
                <w:szCs w:val="24"/>
              </w:rPr>
            </w:pPr>
            <w:r w:rsidRPr="00AD1B77">
              <w:rPr>
                <w:sz w:val="24"/>
                <w:szCs w:val="24"/>
              </w:rPr>
              <w:t>Директор и зам.</w:t>
            </w:r>
            <w:r w:rsidRPr="00AD1B77">
              <w:rPr>
                <w:spacing w:val="-57"/>
                <w:sz w:val="24"/>
                <w:szCs w:val="24"/>
              </w:rPr>
              <w:t xml:space="preserve"> </w:t>
            </w:r>
            <w:r w:rsidRPr="00AD1B77">
              <w:rPr>
                <w:sz w:val="24"/>
                <w:szCs w:val="24"/>
              </w:rPr>
              <w:t>директора по</w:t>
            </w:r>
            <w:r w:rsidRPr="00AD1B77">
              <w:rPr>
                <w:spacing w:val="1"/>
                <w:sz w:val="24"/>
                <w:szCs w:val="24"/>
              </w:rPr>
              <w:t xml:space="preserve"> </w:t>
            </w:r>
            <w:r w:rsidRPr="00AD1B77">
              <w:rPr>
                <w:sz w:val="24"/>
                <w:szCs w:val="24"/>
              </w:rPr>
              <w:t>УВР</w:t>
            </w:r>
          </w:p>
        </w:tc>
        <w:tc>
          <w:tcPr>
            <w:tcW w:w="3346" w:type="dxa"/>
          </w:tcPr>
          <w:p w:rsidR="00735800" w:rsidRPr="00AD1B77" w:rsidRDefault="008532FE" w:rsidP="00AD1B77">
            <w:pPr>
              <w:pStyle w:val="TableParagraph"/>
              <w:tabs>
                <w:tab w:val="left" w:pos="2237"/>
                <w:tab w:val="left" w:pos="2770"/>
                <w:tab w:val="left" w:pos="3003"/>
              </w:tabs>
              <w:ind w:left="110" w:right="94"/>
              <w:jc w:val="both"/>
              <w:rPr>
                <w:sz w:val="24"/>
                <w:szCs w:val="24"/>
              </w:rPr>
            </w:pPr>
            <w:r w:rsidRPr="00AD1B77">
              <w:rPr>
                <w:sz w:val="24"/>
                <w:szCs w:val="24"/>
              </w:rPr>
              <w:t>Обеспечение</w:t>
            </w:r>
            <w:r w:rsidRPr="00AD1B77">
              <w:rPr>
                <w:spacing w:val="1"/>
                <w:sz w:val="24"/>
                <w:szCs w:val="24"/>
              </w:rPr>
              <w:t xml:space="preserve"> </w:t>
            </w:r>
            <w:r w:rsidRPr="00AD1B77">
              <w:rPr>
                <w:sz w:val="24"/>
                <w:szCs w:val="24"/>
              </w:rPr>
              <w:t>условий</w:t>
            </w:r>
            <w:r w:rsidRPr="00AD1B77">
              <w:rPr>
                <w:spacing w:val="1"/>
                <w:sz w:val="24"/>
                <w:szCs w:val="24"/>
              </w:rPr>
              <w:t xml:space="preserve"> </w:t>
            </w:r>
            <w:r w:rsidRPr="00AD1B77">
              <w:rPr>
                <w:sz w:val="24"/>
                <w:szCs w:val="24"/>
              </w:rPr>
              <w:t>для</w:t>
            </w:r>
            <w:r w:rsidRPr="00AD1B77">
              <w:rPr>
                <w:spacing w:val="1"/>
                <w:sz w:val="24"/>
                <w:szCs w:val="24"/>
              </w:rPr>
              <w:t xml:space="preserve"> </w:t>
            </w:r>
            <w:r w:rsidRPr="00AD1B77">
              <w:rPr>
                <w:sz w:val="24"/>
                <w:szCs w:val="24"/>
              </w:rPr>
              <w:t>реализации</w:t>
            </w:r>
            <w:r w:rsidRPr="00AD1B77">
              <w:rPr>
                <w:sz w:val="24"/>
                <w:szCs w:val="24"/>
              </w:rPr>
              <w:tab/>
            </w:r>
            <w:r w:rsidRPr="00AD1B77">
              <w:rPr>
                <w:sz w:val="24"/>
                <w:szCs w:val="24"/>
              </w:rPr>
              <w:tab/>
            </w:r>
            <w:r w:rsidRPr="00AD1B77">
              <w:rPr>
                <w:spacing w:val="-1"/>
                <w:sz w:val="24"/>
                <w:szCs w:val="24"/>
              </w:rPr>
              <w:t>прав</w:t>
            </w:r>
            <w:r w:rsidRPr="00AD1B77">
              <w:rPr>
                <w:spacing w:val="-58"/>
                <w:sz w:val="24"/>
                <w:szCs w:val="24"/>
              </w:rPr>
              <w:t xml:space="preserve"> </w:t>
            </w:r>
            <w:r w:rsidRPr="00AD1B77">
              <w:rPr>
                <w:sz w:val="24"/>
                <w:szCs w:val="24"/>
              </w:rPr>
              <w:t>обучающихся</w:t>
            </w:r>
            <w:r w:rsidRPr="00AD1B77">
              <w:rPr>
                <w:sz w:val="24"/>
                <w:szCs w:val="24"/>
              </w:rPr>
              <w:tab/>
            </w:r>
            <w:r w:rsidRPr="00AD1B77">
              <w:rPr>
                <w:sz w:val="24"/>
                <w:szCs w:val="24"/>
              </w:rPr>
              <w:tab/>
            </w:r>
            <w:r w:rsidRPr="00AD1B77">
              <w:rPr>
                <w:sz w:val="24"/>
                <w:szCs w:val="24"/>
              </w:rPr>
              <w:tab/>
            </w:r>
            <w:r w:rsidRPr="00AD1B77">
              <w:rPr>
                <w:spacing w:val="-2"/>
                <w:sz w:val="24"/>
                <w:szCs w:val="24"/>
              </w:rPr>
              <w:t>на</w:t>
            </w:r>
            <w:r w:rsidRPr="00AD1B77">
              <w:rPr>
                <w:spacing w:val="-58"/>
                <w:sz w:val="24"/>
                <w:szCs w:val="24"/>
              </w:rPr>
              <w:t xml:space="preserve"> </w:t>
            </w:r>
            <w:r w:rsidRPr="00AD1B77">
              <w:rPr>
                <w:sz w:val="24"/>
                <w:szCs w:val="24"/>
              </w:rPr>
              <w:t>качественное</w:t>
            </w:r>
            <w:r w:rsidRPr="00AD1B77">
              <w:rPr>
                <w:spacing w:val="1"/>
                <w:sz w:val="24"/>
                <w:szCs w:val="24"/>
              </w:rPr>
              <w:t xml:space="preserve"> </w:t>
            </w:r>
            <w:r w:rsidRPr="00AD1B77">
              <w:rPr>
                <w:sz w:val="24"/>
                <w:szCs w:val="24"/>
              </w:rPr>
              <w:t>образование,</w:t>
            </w:r>
            <w:r w:rsidRPr="00AD1B77">
              <w:rPr>
                <w:spacing w:val="-57"/>
                <w:sz w:val="24"/>
                <w:szCs w:val="24"/>
              </w:rPr>
              <w:t xml:space="preserve"> </w:t>
            </w:r>
            <w:r w:rsidRPr="00AD1B77">
              <w:rPr>
                <w:sz w:val="24"/>
                <w:szCs w:val="24"/>
              </w:rPr>
              <w:t>обеспечивающих</w:t>
            </w:r>
            <w:r w:rsidRPr="00AD1B77">
              <w:rPr>
                <w:spacing w:val="1"/>
                <w:sz w:val="24"/>
                <w:szCs w:val="24"/>
              </w:rPr>
              <w:t xml:space="preserve"> </w:t>
            </w:r>
            <w:r w:rsidRPr="00AD1B77">
              <w:rPr>
                <w:sz w:val="24"/>
                <w:szCs w:val="24"/>
              </w:rPr>
              <w:t>освоение</w:t>
            </w:r>
            <w:r w:rsidRPr="00AD1B77">
              <w:rPr>
                <w:spacing w:val="-57"/>
                <w:sz w:val="24"/>
                <w:szCs w:val="24"/>
              </w:rPr>
              <w:t xml:space="preserve"> </w:t>
            </w:r>
            <w:r w:rsidRPr="00AD1B77">
              <w:rPr>
                <w:sz w:val="24"/>
                <w:szCs w:val="24"/>
              </w:rPr>
              <w:t>школьниками</w:t>
            </w:r>
            <w:r w:rsidRPr="00AD1B77">
              <w:rPr>
                <w:sz w:val="24"/>
                <w:szCs w:val="24"/>
              </w:rPr>
              <w:tab/>
              <w:t>основных</w:t>
            </w:r>
            <w:r w:rsidRPr="00AD1B77">
              <w:rPr>
                <w:spacing w:val="-58"/>
                <w:sz w:val="24"/>
                <w:szCs w:val="24"/>
              </w:rPr>
              <w:t xml:space="preserve"> </w:t>
            </w:r>
            <w:r w:rsidRPr="00AD1B77">
              <w:rPr>
                <w:sz w:val="24"/>
                <w:szCs w:val="24"/>
              </w:rPr>
              <w:t>содержания</w:t>
            </w:r>
            <w:r w:rsidRPr="00AD1B77">
              <w:rPr>
                <w:spacing w:val="33"/>
                <w:sz w:val="24"/>
                <w:szCs w:val="24"/>
              </w:rPr>
              <w:t xml:space="preserve"> </w:t>
            </w:r>
            <w:r w:rsidRPr="00AD1B77">
              <w:rPr>
                <w:sz w:val="24"/>
                <w:szCs w:val="24"/>
              </w:rPr>
              <w:t>образовательных</w:t>
            </w:r>
          </w:p>
          <w:p w:rsidR="00735800" w:rsidRPr="00AD1B77" w:rsidRDefault="008532FE" w:rsidP="00AD1B77">
            <w:pPr>
              <w:pStyle w:val="TableParagraph"/>
              <w:ind w:left="110"/>
              <w:rPr>
                <w:sz w:val="24"/>
                <w:szCs w:val="24"/>
              </w:rPr>
            </w:pPr>
            <w:r w:rsidRPr="00AD1B77">
              <w:rPr>
                <w:sz w:val="24"/>
                <w:szCs w:val="24"/>
              </w:rPr>
              <w:t>программ</w:t>
            </w:r>
          </w:p>
        </w:tc>
      </w:tr>
      <w:tr w:rsidR="00735800" w:rsidRPr="00AD1B77">
        <w:trPr>
          <w:trHeight w:val="2760"/>
        </w:trPr>
        <w:tc>
          <w:tcPr>
            <w:tcW w:w="444"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spacing w:before="2"/>
              <w:rPr>
                <w:b/>
                <w:sz w:val="24"/>
                <w:szCs w:val="24"/>
              </w:rPr>
            </w:pPr>
          </w:p>
          <w:p w:rsidR="00735800" w:rsidRPr="00AD1B77" w:rsidRDefault="008532FE" w:rsidP="00AD1B77">
            <w:pPr>
              <w:pStyle w:val="TableParagraph"/>
              <w:ind w:right="24"/>
              <w:jc w:val="right"/>
              <w:rPr>
                <w:sz w:val="24"/>
                <w:szCs w:val="24"/>
              </w:rPr>
            </w:pPr>
            <w:r w:rsidRPr="00AD1B77">
              <w:rPr>
                <w:sz w:val="24"/>
                <w:szCs w:val="24"/>
              </w:rPr>
              <w:t>15.</w:t>
            </w:r>
          </w:p>
        </w:tc>
        <w:tc>
          <w:tcPr>
            <w:tcW w:w="2592" w:type="dxa"/>
          </w:tcPr>
          <w:p w:rsidR="00735800" w:rsidRPr="00AD1B77" w:rsidRDefault="008532FE" w:rsidP="00AD1B77">
            <w:pPr>
              <w:pStyle w:val="TableParagraph"/>
              <w:ind w:left="110" w:right="230"/>
              <w:rPr>
                <w:sz w:val="24"/>
                <w:szCs w:val="24"/>
              </w:rPr>
            </w:pPr>
            <w:r w:rsidRPr="00AD1B77">
              <w:rPr>
                <w:sz w:val="24"/>
                <w:szCs w:val="24"/>
              </w:rPr>
              <w:t>Работа с нормативно-</w:t>
            </w:r>
            <w:r w:rsidRPr="00AD1B77">
              <w:rPr>
                <w:spacing w:val="-57"/>
                <w:sz w:val="24"/>
                <w:szCs w:val="24"/>
              </w:rPr>
              <w:t xml:space="preserve"> </w:t>
            </w:r>
            <w:r w:rsidRPr="00AD1B77">
              <w:rPr>
                <w:sz w:val="24"/>
                <w:szCs w:val="24"/>
              </w:rPr>
              <w:t>правовой</w:t>
            </w:r>
          </w:p>
          <w:p w:rsidR="00735800" w:rsidRPr="00AD1B77" w:rsidRDefault="008532FE" w:rsidP="00AD1B77">
            <w:pPr>
              <w:pStyle w:val="TableParagraph"/>
              <w:ind w:left="110" w:right="285"/>
              <w:rPr>
                <w:sz w:val="24"/>
                <w:szCs w:val="24"/>
              </w:rPr>
            </w:pPr>
            <w:r w:rsidRPr="00AD1B77">
              <w:rPr>
                <w:sz w:val="24"/>
                <w:szCs w:val="24"/>
              </w:rPr>
              <w:t>документацией:</w:t>
            </w:r>
            <w:r w:rsidRPr="00AD1B77">
              <w:rPr>
                <w:spacing w:val="1"/>
                <w:sz w:val="24"/>
                <w:szCs w:val="24"/>
              </w:rPr>
              <w:t xml:space="preserve"> </w:t>
            </w:r>
            <w:r w:rsidRPr="00AD1B77">
              <w:rPr>
                <w:sz w:val="24"/>
                <w:szCs w:val="24"/>
              </w:rPr>
              <w:t>изучение</w:t>
            </w:r>
            <w:r w:rsidRPr="00AD1B77">
              <w:rPr>
                <w:spacing w:val="1"/>
                <w:sz w:val="24"/>
                <w:szCs w:val="24"/>
              </w:rPr>
              <w:t xml:space="preserve"> </w:t>
            </w:r>
            <w:r w:rsidRPr="00AD1B77">
              <w:rPr>
                <w:sz w:val="24"/>
                <w:szCs w:val="24"/>
              </w:rPr>
              <w:t>пояснительных</w:t>
            </w:r>
            <w:r w:rsidRPr="00AD1B77">
              <w:rPr>
                <w:spacing w:val="1"/>
                <w:sz w:val="24"/>
                <w:szCs w:val="24"/>
              </w:rPr>
              <w:t xml:space="preserve"> </w:t>
            </w:r>
            <w:r w:rsidRPr="00AD1B77">
              <w:rPr>
                <w:sz w:val="24"/>
                <w:szCs w:val="24"/>
              </w:rPr>
              <w:t>записок к учебным</w:t>
            </w:r>
            <w:r w:rsidRPr="00AD1B77">
              <w:rPr>
                <w:spacing w:val="1"/>
                <w:sz w:val="24"/>
                <w:szCs w:val="24"/>
              </w:rPr>
              <w:t xml:space="preserve"> </w:t>
            </w:r>
            <w:r w:rsidRPr="00AD1B77">
              <w:rPr>
                <w:sz w:val="24"/>
                <w:szCs w:val="24"/>
              </w:rPr>
              <w:t>программам,</w:t>
            </w:r>
            <w:r w:rsidRPr="00AD1B77">
              <w:rPr>
                <w:spacing w:val="1"/>
                <w:sz w:val="24"/>
                <w:szCs w:val="24"/>
              </w:rPr>
              <w:t xml:space="preserve"> </w:t>
            </w:r>
            <w:r w:rsidRPr="00AD1B77">
              <w:rPr>
                <w:sz w:val="24"/>
                <w:szCs w:val="24"/>
              </w:rPr>
              <w:t>методических</w:t>
            </w:r>
            <w:r w:rsidRPr="00AD1B77">
              <w:rPr>
                <w:spacing w:val="-8"/>
                <w:sz w:val="24"/>
                <w:szCs w:val="24"/>
              </w:rPr>
              <w:t xml:space="preserve"> </w:t>
            </w:r>
            <w:r w:rsidRPr="00AD1B77">
              <w:rPr>
                <w:sz w:val="24"/>
                <w:szCs w:val="24"/>
              </w:rPr>
              <w:t>писем,</w:t>
            </w:r>
            <w:r w:rsidRPr="00AD1B77">
              <w:rPr>
                <w:spacing w:val="-57"/>
                <w:sz w:val="24"/>
                <w:szCs w:val="24"/>
              </w:rPr>
              <w:t xml:space="preserve"> </w:t>
            </w:r>
            <w:r w:rsidRPr="00AD1B77">
              <w:rPr>
                <w:sz w:val="24"/>
                <w:szCs w:val="24"/>
              </w:rPr>
              <w:t>других</w:t>
            </w:r>
            <w:r w:rsidRPr="00AD1B77">
              <w:rPr>
                <w:spacing w:val="-4"/>
                <w:sz w:val="24"/>
                <w:szCs w:val="24"/>
              </w:rPr>
              <w:t xml:space="preserve"> </w:t>
            </w:r>
            <w:r w:rsidRPr="00AD1B77">
              <w:rPr>
                <w:sz w:val="24"/>
                <w:szCs w:val="24"/>
              </w:rPr>
              <w:t>нормативных</w:t>
            </w:r>
          </w:p>
          <w:p w:rsidR="00735800" w:rsidRPr="00AD1B77" w:rsidRDefault="008532FE" w:rsidP="00AD1B77">
            <w:pPr>
              <w:pStyle w:val="TableParagraph"/>
              <w:ind w:left="110"/>
              <w:rPr>
                <w:sz w:val="24"/>
                <w:szCs w:val="24"/>
              </w:rPr>
            </w:pPr>
            <w:r w:rsidRPr="00AD1B77">
              <w:rPr>
                <w:sz w:val="24"/>
                <w:szCs w:val="24"/>
              </w:rPr>
              <w:t>документов.</w:t>
            </w:r>
          </w:p>
        </w:tc>
        <w:tc>
          <w:tcPr>
            <w:tcW w:w="1384" w:type="dxa"/>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Pr>
          <w:p w:rsidR="00735800" w:rsidRPr="00AD1B77" w:rsidRDefault="008532FE" w:rsidP="00AD1B77">
            <w:pPr>
              <w:pStyle w:val="TableParagraph"/>
              <w:ind w:left="186" w:right="172"/>
              <w:jc w:val="center"/>
              <w:rPr>
                <w:sz w:val="24"/>
                <w:szCs w:val="24"/>
              </w:rPr>
            </w:pPr>
            <w:r w:rsidRPr="00AD1B77">
              <w:rPr>
                <w:sz w:val="24"/>
                <w:szCs w:val="24"/>
              </w:rPr>
              <w:t>Директор и зам.</w:t>
            </w:r>
            <w:r w:rsidRPr="00AD1B77">
              <w:rPr>
                <w:spacing w:val="-58"/>
                <w:sz w:val="24"/>
                <w:szCs w:val="24"/>
              </w:rPr>
              <w:t xml:space="preserve"> </w:t>
            </w:r>
            <w:r w:rsidRPr="00AD1B77">
              <w:rPr>
                <w:sz w:val="24"/>
                <w:szCs w:val="24"/>
              </w:rPr>
              <w:t>директора по</w:t>
            </w:r>
            <w:r w:rsidRPr="00AD1B77">
              <w:rPr>
                <w:spacing w:val="1"/>
                <w:sz w:val="24"/>
                <w:szCs w:val="24"/>
              </w:rPr>
              <w:t xml:space="preserve"> </w:t>
            </w:r>
            <w:r w:rsidRPr="00AD1B77">
              <w:rPr>
                <w:sz w:val="24"/>
                <w:szCs w:val="24"/>
              </w:rPr>
              <w:t>УВР</w:t>
            </w:r>
          </w:p>
        </w:tc>
        <w:tc>
          <w:tcPr>
            <w:tcW w:w="3346" w:type="dxa"/>
          </w:tcPr>
          <w:p w:rsidR="00735800" w:rsidRPr="00AD1B77" w:rsidRDefault="008532FE" w:rsidP="00AD1B77">
            <w:pPr>
              <w:pStyle w:val="TableParagraph"/>
              <w:ind w:left="110" w:right="426"/>
              <w:rPr>
                <w:sz w:val="24"/>
                <w:szCs w:val="24"/>
              </w:rPr>
            </w:pPr>
            <w:r w:rsidRPr="00AD1B77">
              <w:rPr>
                <w:sz w:val="24"/>
                <w:szCs w:val="24"/>
              </w:rPr>
              <w:t>Обеспечение локальной</w:t>
            </w:r>
            <w:r w:rsidRPr="00AD1B77">
              <w:rPr>
                <w:spacing w:val="1"/>
                <w:sz w:val="24"/>
                <w:szCs w:val="24"/>
              </w:rPr>
              <w:t xml:space="preserve"> </w:t>
            </w:r>
            <w:r w:rsidRPr="00AD1B77">
              <w:rPr>
                <w:sz w:val="24"/>
                <w:szCs w:val="24"/>
              </w:rPr>
              <w:t>нормативной базы</w:t>
            </w:r>
            <w:r w:rsidRPr="00AD1B77">
              <w:rPr>
                <w:spacing w:val="1"/>
                <w:sz w:val="24"/>
                <w:szCs w:val="24"/>
              </w:rPr>
              <w:t xml:space="preserve"> </w:t>
            </w:r>
            <w:r w:rsidRPr="00AD1B77">
              <w:rPr>
                <w:sz w:val="24"/>
                <w:szCs w:val="24"/>
              </w:rPr>
              <w:t>образовательного</w:t>
            </w:r>
            <w:r w:rsidRPr="00AD1B77">
              <w:rPr>
                <w:spacing w:val="-14"/>
                <w:sz w:val="24"/>
                <w:szCs w:val="24"/>
              </w:rPr>
              <w:t xml:space="preserve"> </w:t>
            </w:r>
            <w:r w:rsidRPr="00AD1B77">
              <w:rPr>
                <w:sz w:val="24"/>
                <w:szCs w:val="24"/>
              </w:rPr>
              <w:t>процесса</w:t>
            </w:r>
          </w:p>
        </w:tc>
      </w:tr>
      <w:tr w:rsidR="00735800" w:rsidRPr="00AD1B77">
        <w:trPr>
          <w:trHeight w:val="1638"/>
        </w:trPr>
        <w:tc>
          <w:tcPr>
            <w:tcW w:w="444"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6"/>
              <w:rPr>
                <w:b/>
                <w:sz w:val="24"/>
                <w:szCs w:val="24"/>
              </w:rPr>
            </w:pPr>
          </w:p>
          <w:p w:rsidR="00735800" w:rsidRPr="00AD1B77" w:rsidRDefault="008532FE" w:rsidP="00AD1B77">
            <w:pPr>
              <w:pStyle w:val="TableParagraph"/>
              <w:ind w:right="24"/>
              <w:jc w:val="right"/>
              <w:rPr>
                <w:sz w:val="24"/>
                <w:szCs w:val="24"/>
              </w:rPr>
            </w:pPr>
            <w:r w:rsidRPr="00AD1B77">
              <w:rPr>
                <w:sz w:val="24"/>
                <w:szCs w:val="24"/>
              </w:rPr>
              <w:t>16.</w:t>
            </w:r>
          </w:p>
        </w:tc>
        <w:tc>
          <w:tcPr>
            <w:tcW w:w="2592" w:type="dxa"/>
          </w:tcPr>
          <w:p w:rsidR="00735800" w:rsidRPr="00AD1B77" w:rsidRDefault="008532FE" w:rsidP="00AD1B77">
            <w:pPr>
              <w:pStyle w:val="TableParagraph"/>
              <w:ind w:left="110" w:right="187"/>
              <w:rPr>
                <w:sz w:val="24"/>
                <w:szCs w:val="24"/>
              </w:rPr>
            </w:pPr>
            <w:r w:rsidRPr="00AD1B77">
              <w:rPr>
                <w:sz w:val="24"/>
                <w:szCs w:val="24"/>
              </w:rPr>
              <w:t>Утверждение графика</w:t>
            </w:r>
            <w:r w:rsidRPr="00AD1B77">
              <w:rPr>
                <w:spacing w:val="-57"/>
                <w:sz w:val="24"/>
                <w:szCs w:val="24"/>
              </w:rPr>
              <w:t xml:space="preserve"> </w:t>
            </w:r>
            <w:r w:rsidRPr="00AD1B77">
              <w:rPr>
                <w:sz w:val="24"/>
                <w:szCs w:val="24"/>
              </w:rPr>
              <w:t>дежурств</w:t>
            </w:r>
          </w:p>
        </w:tc>
        <w:tc>
          <w:tcPr>
            <w:tcW w:w="1384" w:type="dxa"/>
          </w:tcPr>
          <w:p w:rsidR="00735800" w:rsidRPr="00AD1B77" w:rsidRDefault="008532FE" w:rsidP="00AD1B77">
            <w:pPr>
              <w:pStyle w:val="TableParagraph"/>
              <w:ind w:left="108"/>
              <w:rPr>
                <w:sz w:val="24"/>
                <w:szCs w:val="24"/>
              </w:rPr>
            </w:pPr>
            <w:r w:rsidRPr="00AD1B77">
              <w:rPr>
                <w:sz w:val="24"/>
                <w:szCs w:val="24"/>
              </w:rPr>
              <w:t>Сентябрь</w:t>
            </w:r>
          </w:p>
        </w:tc>
        <w:tc>
          <w:tcPr>
            <w:tcW w:w="2088" w:type="dxa"/>
          </w:tcPr>
          <w:p w:rsidR="00735800" w:rsidRPr="00AD1B77" w:rsidRDefault="008532FE" w:rsidP="00AD1B77">
            <w:pPr>
              <w:pStyle w:val="TableParagraph"/>
              <w:ind w:left="131" w:right="116"/>
              <w:jc w:val="center"/>
              <w:rPr>
                <w:sz w:val="24"/>
                <w:szCs w:val="24"/>
              </w:rPr>
            </w:pPr>
            <w:r w:rsidRPr="00AD1B77">
              <w:rPr>
                <w:sz w:val="24"/>
                <w:szCs w:val="24"/>
              </w:rPr>
              <w:t>зам. директора по</w:t>
            </w:r>
            <w:r w:rsidRPr="00AD1B77">
              <w:rPr>
                <w:spacing w:val="-57"/>
                <w:sz w:val="24"/>
                <w:szCs w:val="24"/>
              </w:rPr>
              <w:t xml:space="preserve"> </w:t>
            </w:r>
            <w:r w:rsidRPr="00AD1B77">
              <w:rPr>
                <w:sz w:val="24"/>
                <w:szCs w:val="24"/>
              </w:rPr>
              <w:t>ВР</w:t>
            </w:r>
            <w:r w:rsidRPr="00AD1B77">
              <w:rPr>
                <w:spacing w:val="9"/>
                <w:sz w:val="24"/>
                <w:szCs w:val="24"/>
              </w:rPr>
              <w:t xml:space="preserve"> </w:t>
            </w:r>
          </w:p>
        </w:tc>
        <w:tc>
          <w:tcPr>
            <w:tcW w:w="3346" w:type="dxa"/>
          </w:tcPr>
          <w:p w:rsidR="00735800" w:rsidRPr="00AD1B77" w:rsidRDefault="00735800" w:rsidP="00AD1B77">
            <w:pPr>
              <w:pStyle w:val="TableParagraph"/>
              <w:spacing w:before="6"/>
              <w:rPr>
                <w:b/>
                <w:sz w:val="24"/>
                <w:szCs w:val="24"/>
              </w:rPr>
            </w:pPr>
          </w:p>
          <w:p w:rsidR="00735800" w:rsidRPr="00AD1B77" w:rsidRDefault="008532FE" w:rsidP="00AD1B77">
            <w:pPr>
              <w:pStyle w:val="TableParagraph"/>
              <w:ind w:left="110"/>
              <w:rPr>
                <w:sz w:val="24"/>
                <w:szCs w:val="24"/>
              </w:rPr>
            </w:pPr>
            <w:r w:rsidRPr="00AD1B77">
              <w:rPr>
                <w:sz w:val="24"/>
                <w:szCs w:val="24"/>
              </w:rPr>
              <w:t>Обеспечение</w:t>
            </w:r>
          </w:p>
          <w:p w:rsidR="00735800" w:rsidRPr="00AD1B77" w:rsidRDefault="008532FE" w:rsidP="00AD1B77">
            <w:pPr>
              <w:pStyle w:val="TableParagraph"/>
              <w:ind w:left="110" w:right="554"/>
              <w:rPr>
                <w:sz w:val="24"/>
                <w:szCs w:val="24"/>
              </w:rPr>
            </w:pPr>
            <w:r w:rsidRPr="00AD1B77">
              <w:rPr>
                <w:sz w:val="24"/>
                <w:szCs w:val="24"/>
              </w:rPr>
              <w:t>дисциплинарных условий</w:t>
            </w:r>
            <w:r w:rsidRPr="00AD1B77">
              <w:rPr>
                <w:spacing w:val="-58"/>
                <w:sz w:val="24"/>
                <w:szCs w:val="24"/>
              </w:rPr>
              <w:t xml:space="preserve"> </w:t>
            </w:r>
            <w:r w:rsidRPr="00AD1B77">
              <w:rPr>
                <w:sz w:val="24"/>
                <w:szCs w:val="24"/>
              </w:rPr>
              <w:t>работы</w:t>
            </w:r>
            <w:r w:rsidRPr="00AD1B77">
              <w:rPr>
                <w:spacing w:val="-1"/>
                <w:sz w:val="24"/>
                <w:szCs w:val="24"/>
              </w:rPr>
              <w:t xml:space="preserve"> </w:t>
            </w:r>
            <w:r w:rsidRPr="00AD1B77">
              <w:rPr>
                <w:sz w:val="24"/>
                <w:szCs w:val="24"/>
              </w:rPr>
              <w:t>школы</w:t>
            </w:r>
          </w:p>
        </w:tc>
      </w:tr>
      <w:tr w:rsidR="00735800" w:rsidRPr="00AD1B77">
        <w:trPr>
          <w:trHeight w:val="827"/>
        </w:trPr>
        <w:tc>
          <w:tcPr>
            <w:tcW w:w="444"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right="24"/>
              <w:jc w:val="right"/>
              <w:rPr>
                <w:sz w:val="24"/>
                <w:szCs w:val="24"/>
              </w:rPr>
            </w:pPr>
            <w:r w:rsidRPr="00AD1B77">
              <w:rPr>
                <w:sz w:val="24"/>
                <w:szCs w:val="24"/>
              </w:rPr>
              <w:t>17.</w:t>
            </w:r>
          </w:p>
        </w:tc>
        <w:tc>
          <w:tcPr>
            <w:tcW w:w="2592" w:type="dxa"/>
          </w:tcPr>
          <w:p w:rsidR="00735800" w:rsidRPr="00AD1B77" w:rsidRDefault="008532FE" w:rsidP="00AD1B77">
            <w:pPr>
              <w:pStyle w:val="TableParagraph"/>
              <w:ind w:left="110" w:right="384"/>
              <w:rPr>
                <w:sz w:val="24"/>
                <w:szCs w:val="24"/>
              </w:rPr>
            </w:pPr>
            <w:r w:rsidRPr="00AD1B77">
              <w:rPr>
                <w:sz w:val="24"/>
                <w:szCs w:val="24"/>
              </w:rPr>
              <w:t>Работа со школьной</w:t>
            </w:r>
            <w:r w:rsidRPr="00AD1B77">
              <w:rPr>
                <w:spacing w:val="-57"/>
                <w:sz w:val="24"/>
                <w:szCs w:val="24"/>
              </w:rPr>
              <w:t xml:space="preserve"> </w:t>
            </w:r>
            <w:r w:rsidRPr="00AD1B77">
              <w:rPr>
                <w:sz w:val="24"/>
                <w:szCs w:val="24"/>
              </w:rPr>
              <w:t>документацией</w:t>
            </w:r>
          </w:p>
        </w:tc>
        <w:tc>
          <w:tcPr>
            <w:tcW w:w="1384" w:type="dxa"/>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Pr>
          <w:p w:rsidR="00735800" w:rsidRPr="00AD1B77" w:rsidRDefault="008532FE" w:rsidP="00AD1B77">
            <w:pPr>
              <w:pStyle w:val="TableParagraph"/>
              <w:ind w:left="130" w:right="116"/>
              <w:jc w:val="center"/>
              <w:rPr>
                <w:sz w:val="24"/>
                <w:szCs w:val="24"/>
              </w:rPr>
            </w:pPr>
            <w:r w:rsidRPr="00AD1B77">
              <w:rPr>
                <w:sz w:val="24"/>
                <w:szCs w:val="24"/>
              </w:rPr>
              <w:t>Директор и зам.</w:t>
            </w:r>
            <w:r w:rsidRPr="00AD1B77">
              <w:rPr>
                <w:spacing w:val="-58"/>
                <w:sz w:val="24"/>
                <w:szCs w:val="24"/>
              </w:rPr>
              <w:t xml:space="preserve"> </w:t>
            </w:r>
            <w:r w:rsidRPr="00AD1B77">
              <w:rPr>
                <w:sz w:val="24"/>
                <w:szCs w:val="24"/>
              </w:rPr>
              <w:t>директора по</w:t>
            </w:r>
          </w:p>
          <w:p w:rsidR="00735800" w:rsidRPr="00AD1B77" w:rsidRDefault="008532FE" w:rsidP="00AD1B77">
            <w:pPr>
              <w:pStyle w:val="TableParagraph"/>
              <w:ind w:left="125" w:right="116"/>
              <w:jc w:val="center"/>
              <w:rPr>
                <w:sz w:val="24"/>
                <w:szCs w:val="24"/>
              </w:rPr>
            </w:pPr>
            <w:r w:rsidRPr="00AD1B77">
              <w:rPr>
                <w:sz w:val="24"/>
                <w:szCs w:val="24"/>
              </w:rPr>
              <w:t>УВР</w:t>
            </w:r>
          </w:p>
        </w:tc>
        <w:tc>
          <w:tcPr>
            <w:tcW w:w="3346" w:type="dxa"/>
          </w:tcPr>
          <w:p w:rsidR="00735800" w:rsidRPr="00AD1B77" w:rsidRDefault="008532FE" w:rsidP="00AD1B77">
            <w:pPr>
              <w:pStyle w:val="TableParagraph"/>
              <w:spacing w:before="128"/>
              <w:ind w:left="110" w:right="191"/>
              <w:rPr>
                <w:sz w:val="24"/>
                <w:szCs w:val="24"/>
              </w:rPr>
            </w:pPr>
            <w:r w:rsidRPr="00AD1B77">
              <w:rPr>
                <w:sz w:val="24"/>
                <w:szCs w:val="24"/>
              </w:rPr>
              <w:t>Обеспечение</w:t>
            </w:r>
            <w:r w:rsidRPr="00AD1B77">
              <w:rPr>
                <w:spacing w:val="-5"/>
                <w:sz w:val="24"/>
                <w:szCs w:val="24"/>
              </w:rPr>
              <w:t xml:space="preserve"> </w:t>
            </w:r>
            <w:r w:rsidRPr="00AD1B77">
              <w:rPr>
                <w:sz w:val="24"/>
                <w:szCs w:val="24"/>
              </w:rPr>
              <w:t>условий</w:t>
            </w:r>
            <w:r w:rsidRPr="00AD1B77">
              <w:rPr>
                <w:spacing w:val="-6"/>
                <w:sz w:val="24"/>
                <w:szCs w:val="24"/>
              </w:rPr>
              <w:t xml:space="preserve"> </w:t>
            </w:r>
            <w:r w:rsidRPr="00AD1B77">
              <w:rPr>
                <w:sz w:val="24"/>
                <w:szCs w:val="24"/>
              </w:rPr>
              <w:t>работы</w:t>
            </w:r>
            <w:r w:rsidRPr="00AD1B77">
              <w:rPr>
                <w:spacing w:val="-57"/>
                <w:sz w:val="24"/>
                <w:szCs w:val="24"/>
              </w:rPr>
              <w:t xml:space="preserve"> </w:t>
            </w:r>
            <w:r w:rsidRPr="00AD1B77">
              <w:rPr>
                <w:sz w:val="24"/>
                <w:szCs w:val="24"/>
              </w:rPr>
              <w:t>школы</w:t>
            </w:r>
          </w:p>
        </w:tc>
      </w:tr>
      <w:tr w:rsidR="00735800" w:rsidRPr="00AD1B77">
        <w:trPr>
          <w:trHeight w:val="2207"/>
        </w:trPr>
        <w:tc>
          <w:tcPr>
            <w:tcW w:w="444"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spacing w:before="4"/>
              <w:rPr>
                <w:b/>
                <w:sz w:val="24"/>
                <w:szCs w:val="24"/>
              </w:rPr>
            </w:pPr>
          </w:p>
          <w:p w:rsidR="00735800" w:rsidRPr="00AD1B77" w:rsidRDefault="008532FE" w:rsidP="00AD1B77">
            <w:pPr>
              <w:pStyle w:val="TableParagraph"/>
              <w:ind w:right="24"/>
              <w:jc w:val="right"/>
              <w:rPr>
                <w:sz w:val="24"/>
                <w:szCs w:val="24"/>
              </w:rPr>
            </w:pPr>
            <w:r w:rsidRPr="00AD1B77">
              <w:rPr>
                <w:sz w:val="24"/>
                <w:szCs w:val="24"/>
              </w:rPr>
              <w:t>18.</w:t>
            </w:r>
          </w:p>
        </w:tc>
        <w:tc>
          <w:tcPr>
            <w:tcW w:w="2592" w:type="dxa"/>
          </w:tcPr>
          <w:p w:rsidR="00735800" w:rsidRPr="00AD1B77" w:rsidRDefault="008532FE" w:rsidP="00AD1B77">
            <w:pPr>
              <w:pStyle w:val="TableParagraph"/>
              <w:ind w:left="110" w:right="333"/>
              <w:rPr>
                <w:sz w:val="24"/>
                <w:szCs w:val="24"/>
              </w:rPr>
            </w:pPr>
            <w:r w:rsidRPr="00AD1B77">
              <w:rPr>
                <w:sz w:val="24"/>
                <w:szCs w:val="24"/>
              </w:rPr>
              <w:t>Организация работы</w:t>
            </w:r>
            <w:r w:rsidRPr="00AD1B77">
              <w:rPr>
                <w:spacing w:val="-57"/>
                <w:sz w:val="24"/>
                <w:szCs w:val="24"/>
              </w:rPr>
              <w:t xml:space="preserve"> </w:t>
            </w:r>
            <w:r w:rsidRPr="00AD1B77">
              <w:rPr>
                <w:sz w:val="24"/>
                <w:szCs w:val="24"/>
              </w:rPr>
              <w:t>школьного</w:t>
            </w:r>
            <w:r w:rsidRPr="00AD1B77">
              <w:rPr>
                <w:spacing w:val="-1"/>
                <w:sz w:val="24"/>
                <w:szCs w:val="24"/>
              </w:rPr>
              <w:t xml:space="preserve"> </w:t>
            </w:r>
            <w:r w:rsidRPr="00AD1B77">
              <w:rPr>
                <w:sz w:val="24"/>
                <w:szCs w:val="24"/>
              </w:rPr>
              <w:t>сайта</w:t>
            </w:r>
          </w:p>
        </w:tc>
        <w:tc>
          <w:tcPr>
            <w:tcW w:w="1384" w:type="dxa"/>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Pr>
          <w:p w:rsidR="00735800" w:rsidRPr="00AD1B77" w:rsidRDefault="008532FE" w:rsidP="00AD1B77">
            <w:pPr>
              <w:pStyle w:val="TableParagraph"/>
              <w:ind w:left="127" w:right="116"/>
              <w:jc w:val="center"/>
              <w:rPr>
                <w:sz w:val="24"/>
                <w:szCs w:val="24"/>
              </w:rPr>
            </w:pPr>
            <w:r w:rsidRPr="00AD1B77">
              <w:rPr>
                <w:sz w:val="24"/>
                <w:szCs w:val="24"/>
              </w:rPr>
              <w:t>Заместитель</w:t>
            </w:r>
          </w:p>
          <w:p w:rsidR="00735800" w:rsidRPr="00AD1B77" w:rsidRDefault="008532FE" w:rsidP="00AD1B77">
            <w:pPr>
              <w:pStyle w:val="TableParagraph"/>
              <w:ind w:left="131" w:right="116"/>
              <w:jc w:val="center"/>
              <w:rPr>
                <w:sz w:val="24"/>
                <w:szCs w:val="24"/>
              </w:rPr>
            </w:pPr>
            <w:r w:rsidRPr="00AD1B77">
              <w:rPr>
                <w:sz w:val="24"/>
                <w:szCs w:val="24"/>
              </w:rPr>
              <w:t>директора по УР</w:t>
            </w:r>
            <w:r w:rsidRPr="00AD1B77">
              <w:rPr>
                <w:spacing w:val="-57"/>
                <w:sz w:val="24"/>
                <w:szCs w:val="24"/>
              </w:rPr>
              <w:t xml:space="preserve"> </w:t>
            </w:r>
          </w:p>
          <w:p w:rsidR="00735800" w:rsidRPr="00AD1B77" w:rsidRDefault="008532FE" w:rsidP="00AD1B77">
            <w:pPr>
              <w:pStyle w:val="TableParagraph"/>
              <w:ind w:left="349" w:right="319" w:firstLine="264"/>
              <w:rPr>
                <w:sz w:val="24"/>
                <w:szCs w:val="24"/>
              </w:rPr>
            </w:pPr>
            <w:r w:rsidRPr="00AD1B77">
              <w:rPr>
                <w:sz w:val="24"/>
                <w:szCs w:val="24"/>
              </w:rPr>
              <w:t>Учитель</w:t>
            </w:r>
            <w:r w:rsidRPr="00AD1B77">
              <w:rPr>
                <w:spacing w:val="1"/>
                <w:sz w:val="24"/>
                <w:szCs w:val="24"/>
              </w:rPr>
              <w:t xml:space="preserve"> </w:t>
            </w:r>
            <w:r w:rsidRPr="00AD1B77">
              <w:rPr>
                <w:sz w:val="24"/>
                <w:szCs w:val="24"/>
              </w:rPr>
              <w:t>информатики</w:t>
            </w:r>
            <w:r w:rsidRPr="00AD1B77">
              <w:rPr>
                <w:spacing w:val="-57"/>
                <w:sz w:val="24"/>
                <w:szCs w:val="24"/>
              </w:rPr>
              <w:t xml:space="preserve"> </w:t>
            </w:r>
          </w:p>
        </w:tc>
        <w:tc>
          <w:tcPr>
            <w:tcW w:w="3346" w:type="dxa"/>
          </w:tcPr>
          <w:p w:rsidR="00735800" w:rsidRPr="00AD1B77" w:rsidRDefault="008532FE" w:rsidP="00AD1B77">
            <w:pPr>
              <w:pStyle w:val="TableParagraph"/>
              <w:ind w:left="110" w:right="172"/>
              <w:rPr>
                <w:sz w:val="24"/>
                <w:szCs w:val="24"/>
              </w:rPr>
            </w:pPr>
            <w:r w:rsidRPr="00AD1B77">
              <w:rPr>
                <w:sz w:val="24"/>
                <w:szCs w:val="24"/>
              </w:rPr>
              <w:t>Продвижение</w:t>
            </w:r>
            <w:r w:rsidRPr="00AD1B77">
              <w:rPr>
                <w:spacing w:val="-6"/>
                <w:sz w:val="24"/>
                <w:szCs w:val="24"/>
              </w:rPr>
              <w:t xml:space="preserve"> </w:t>
            </w:r>
            <w:r w:rsidRPr="00AD1B77">
              <w:rPr>
                <w:sz w:val="24"/>
                <w:szCs w:val="24"/>
              </w:rPr>
              <w:t>миссии</w:t>
            </w:r>
            <w:r w:rsidRPr="00AD1B77">
              <w:rPr>
                <w:spacing w:val="-6"/>
                <w:sz w:val="24"/>
                <w:szCs w:val="24"/>
              </w:rPr>
              <w:t xml:space="preserve"> </w:t>
            </w:r>
            <w:r w:rsidRPr="00AD1B77">
              <w:rPr>
                <w:sz w:val="24"/>
                <w:szCs w:val="24"/>
              </w:rPr>
              <w:t>школы,</w:t>
            </w:r>
            <w:r w:rsidRPr="00AD1B77">
              <w:rPr>
                <w:spacing w:val="-57"/>
                <w:sz w:val="24"/>
                <w:szCs w:val="24"/>
              </w:rPr>
              <w:t xml:space="preserve"> </w:t>
            </w:r>
            <w:r w:rsidRPr="00AD1B77">
              <w:rPr>
                <w:sz w:val="24"/>
                <w:szCs w:val="24"/>
              </w:rPr>
              <w:t>развитие корпоративной</w:t>
            </w:r>
            <w:r w:rsidRPr="00AD1B77">
              <w:rPr>
                <w:spacing w:val="1"/>
                <w:sz w:val="24"/>
                <w:szCs w:val="24"/>
              </w:rPr>
              <w:t xml:space="preserve"> </w:t>
            </w:r>
            <w:r w:rsidRPr="00AD1B77">
              <w:rPr>
                <w:sz w:val="24"/>
                <w:szCs w:val="24"/>
              </w:rPr>
              <w:t>культуры, предоставление</w:t>
            </w:r>
            <w:r w:rsidRPr="00AD1B77">
              <w:rPr>
                <w:spacing w:val="1"/>
                <w:sz w:val="24"/>
                <w:szCs w:val="24"/>
              </w:rPr>
              <w:t xml:space="preserve"> </w:t>
            </w:r>
            <w:r w:rsidRPr="00AD1B77">
              <w:rPr>
                <w:sz w:val="24"/>
                <w:szCs w:val="24"/>
              </w:rPr>
              <w:t>актуальной информации</w:t>
            </w:r>
            <w:r w:rsidRPr="00AD1B77">
              <w:rPr>
                <w:spacing w:val="1"/>
                <w:sz w:val="24"/>
                <w:szCs w:val="24"/>
              </w:rPr>
              <w:t xml:space="preserve"> </w:t>
            </w:r>
            <w:r w:rsidRPr="00AD1B77">
              <w:rPr>
                <w:sz w:val="24"/>
                <w:szCs w:val="24"/>
              </w:rPr>
              <w:t>учредителю и населению,</w:t>
            </w:r>
            <w:r w:rsidRPr="00AD1B77">
              <w:rPr>
                <w:spacing w:val="1"/>
                <w:sz w:val="24"/>
                <w:szCs w:val="24"/>
              </w:rPr>
              <w:t xml:space="preserve"> </w:t>
            </w:r>
            <w:r w:rsidRPr="00AD1B77">
              <w:rPr>
                <w:sz w:val="24"/>
                <w:szCs w:val="24"/>
              </w:rPr>
              <w:t>реализация</w:t>
            </w:r>
            <w:r w:rsidRPr="00AD1B77">
              <w:rPr>
                <w:spacing w:val="-1"/>
                <w:sz w:val="24"/>
                <w:szCs w:val="24"/>
              </w:rPr>
              <w:t xml:space="preserve"> </w:t>
            </w:r>
            <w:r w:rsidRPr="00AD1B77">
              <w:rPr>
                <w:sz w:val="24"/>
                <w:szCs w:val="24"/>
              </w:rPr>
              <w:t>задач</w:t>
            </w:r>
            <w:r w:rsidRPr="00AD1B77">
              <w:rPr>
                <w:spacing w:val="-1"/>
                <w:sz w:val="24"/>
                <w:szCs w:val="24"/>
              </w:rPr>
              <w:t xml:space="preserve"> </w:t>
            </w:r>
            <w:r w:rsidRPr="00AD1B77">
              <w:rPr>
                <w:sz w:val="24"/>
                <w:szCs w:val="24"/>
              </w:rPr>
              <w:t>по</w:t>
            </w:r>
          </w:p>
          <w:p w:rsidR="00735800" w:rsidRPr="00AD1B77" w:rsidRDefault="008532FE" w:rsidP="00AD1B77">
            <w:pPr>
              <w:pStyle w:val="TableParagraph"/>
              <w:ind w:left="110" w:right="305"/>
              <w:rPr>
                <w:sz w:val="24"/>
                <w:szCs w:val="24"/>
              </w:rPr>
            </w:pPr>
            <w:r w:rsidRPr="00AD1B77">
              <w:rPr>
                <w:sz w:val="24"/>
                <w:szCs w:val="24"/>
              </w:rPr>
              <w:t>информатизации</w:t>
            </w:r>
            <w:r w:rsidRPr="00AD1B77">
              <w:rPr>
                <w:spacing w:val="-8"/>
                <w:sz w:val="24"/>
                <w:szCs w:val="24"/>
              </w:rPr>
              <w:t xml:space="preserve"> </w:t>
            </w:r>
            <w:r w:rsidRPr="00AD1B77">
              <w:rPr>
                <w:sz w:val="24"/>
                <w:szCs w:val="24"/>
              </w:rPr>
              <w:t>школьного</w:t>
            </w:r>
            <w:r w:rsidRPr="00AD1B77">
              <w:rPr>
                <w:spacing w:val="-57"/>
                <w:sz w:val="24"/>
                <w:szCs w:val="24"/>
              </w:rPr>
              <w:t xml:space="preserve"> </w:t>
            </w:r>
            <w:r w:rsidRPr="00AD1B77">
              <w:rPr>
                <w:sz w:val="24"/>
                <w:szCs w:val="24"/>
              </w:rPr>
              <w:t>пространства</w:t>
            </w:r>
          </w:p>
        </w:tc>
      </w:tr>
      <w:tr w:rsidR="00735800" w:rsidRPr="00AD1B77">
        <w:trPr>
          <w:trHeight w:val="2760"/>
        </w:trPr>
        <w:tc>
          <w:tcPr>
            <w:tcW w:w="444"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spacing w:before="4"/>
              <w:rPr>
                <w:b/>
                <w:sz w:val="24"/>
                <w:szCs w:val="24"/>
              </w:rPr>
            </w:pPr>
          </w:p>
          <w:p w:rsidR="00735800" w:rsidRPr="00AD1B77" w:rsidRDefault="008532FE" w:rsidP="00AD1B77">
            <w:pPr>
              <w:pStyle w:val="TableParagraph"/>
              <w:spacing w:before="1"/>
              <w:ind w:right="24"/>
              <w:jc w:val="right"/>
              <w:rPr>
                <w:sz w:val="24"/>
                <w:szCs w:val="24"/>
              </w:rPr>
            </w:pPr>
            <w:r w:rsidRPr="00AD1B77">
              <w:rPr>
                <w:sz w:val="24"/>
                <w:szCs w:val="24"/>
              </w:rPr>
              <w:t>19.</w:t>
            </w:r>
          </w:p>
        </w:tc>
        <w:tc>
          <w:tcPr>
            <w:tcW w:w="2592" w:type="dxa"/>
          </w:tcPr>
          <w:p w:rsidR="00735800" w:rsidRPr="00AD1B77" w:rsidRDefault="008532FE" w:rsidP="00AD1B77">
            <w:pPr>
              <w:pStyle w:val="TableParagraph"/>
              <w:ind w:left="110"/>
              <w:rPr>
                <w:sz w:val="24"/>
                <w:szCs w:val="24"/>
              </w:rPr>
            </w:pPr>
            <w:r w:rsidRPr="00AD1B77">
              <w:rPr>
                <w:sz w:val="24"/>
                <w:szCs w:val="24"/>
              </w:rPr>
              <w:t>Подготовка</w:t>
            </w:r>
          </w:p>
          <w:p w:rsidR="00735800" w:rsidRPr="00AD1B77" w:rsidRDefault="008532FE" w:rsidP="00AD1B77">
            <w:pPr>
              <w:pStyle w:val="TableParagraph"/>
              <w:tabs>
                <w:tab w:val="left" w:pos="1252"/>
                <w:tab w:val="left" w:pos="1523"/>
                <w:tab w:val="left" w:pos="2234"/>
              </w:tabs>
              <w:ind w:left="110" w:right="93"/>
              <w:rPr>
                <w:sz w:val="24"/>
                <w:szCs w:val="24"/>
              </w:rPr>
            </w:pPr>
            <w:r w:rsidRPr="00AD1B77">
              <w:rPr>
                <w:sz w:val="24"/>
                <w:szCs w:val="24"/>
              </w:rPr>
              <w:t>информационных,</w:t>
            </w:r>
            <w:r w:rsidRPr="00AD1B77">
              <w:rPr>
                <w:spacing w:val="1"/>
                <w:sz w:val="24"/>
                <w:szCs w:val="24"/>
              </w:rPr>
              <w:t xml:space="preserve"> </w:t>
            </w:r>
            <w:r w:rsidRPr="00AD1B77">
              <w:rPr>
                <w:sz w:val="24"/>
                <w:szCs w:val="24"/>
              </w:rPr>
              <w:t>аналитических,</w:t>
            </w:r>
            <w:r w:rsidRPr="00AD1B77">
              <w:rPr>
                <w:spacing w:val="1"/>
                <w:sz w:val="24"/>
                <w:szCs w:val="24"/>
              </w:rPr>
              <w:t xml:space="preserve"> </w:t>
            </w:r>
            <w:r w:rsidRPr="00AD1B77">
              <w:rPr>
                <w:sz w:val="24"/>
                <w:szCs w:val="24"/>
              </w:rPr>
              <w:t>статистических</w:t>
            </w:r>
            <w:r w:rsidRPr="00AD1B77">
              <w:rPr>
                <w:spacing w:val="1"/>
                <w:sz w:val="24"/>
                <w:szCs w:val="24"/>
              </w:rPr>
              <w:t xml:space="preserve"> </w:t>
            </w:r>
            <w:r w:rsidRPr="00AD1B77">
              <w:rPr>
                <w:sz w:val="24"/>
                <w:szCs w:val="24"/>
              </w:rPr>
              <w:t>материалов</w:t>
            </w:r>
            <w:r w:rsidRPr="00AD1B77">
              <w:rPr>
                <w:sz w:val="24"/>
                <w:szCs w:val="24"/>
              </w:rPr>
              <w:tab/>
            </w:r>
            <w:r w:rsidRPr="00AD1B77">
              <w:rPr>
                <w:spacing w:val="-1"/>
                <w:sz w:val="24"/>
                <w:szCs w:val="24"/>
              </w:rPr>
              <w:t>(справки,</w:t>
            </w:r>
            <w:r w:rsidRPr="00AD1B77">
              <w:rPr>
                <w:spacing w:val="-57"/>
                <w:sz w:val="24"/>
                <w:szCs w:val="24"/>
              </w:rPr>
              <w:t xml:space="preserve"> </w:t>
            </w:r>
            <w:r w:rsidRPr="00AD1B77">
              <w:rPr>
                <w:sz w:val="24"/>
                <w:szCs w:val="24"/>
              </w:rPr>
              <w:t>отчеты,</w:t>
            </w:r>
            <w:r w:rsidRPr="00AD1B77">
              <w:rPr>
                <w:spacing w:val="15"/>
                <w:sz w:val="24"/>
                <w:szCs w:val="24"/>
              </w:rPr>
              <w:t xml:space="preserve"> </w:t>
            </w:r>
            <w:r w:rsidRPr="00AD1B77">
              <w:rPr>
                <w:sz w:val="24"/>
                <w:szCs w:val="24"/>
              </w:rPr>
              <w:t>аналитические</w:t>
            </w:r>
            <w:r w:rsidRPr="00AD1B77">
              <w:rPr>
                <w:spacing w:val="-57"/>
                <w:sz w:val="24"/>
                <w:szCs w:val="24"/>
              </w:rPr>
              <w:t xml:space="preserve"> </w:t>
            </w:r>
            <w:r w:rsidRPr="00AD1B77">
              <w:rPr>
                <w:sz w:val="24"/>
                <w:szCs w:val="24"/>
              </w:rPr>
              <w:t>материалы)</w:t>
            </w:r>
            <w:r w:rsidRPr="00AD1B77">
              <w:rPr>
                <w:sz w:val="24"/>
                <w:szCs w:val="24"/>
              </w:rPr>
              <w:tab/>
            </w:r>
            <w:r w:rsidRPr="00AD1B77">
              <w:rPr>
                <w:sz w:val="24"/>
                <w:szCs w:val="24"/>
              </w:rPr>
              <w:tab/>
            </w:r>
            <w:r w:rsidRPr="00AD1B77">
              <w:rPr>
                <w:spacing w:val="-1"/>
                <w:sz w:val="24"/>
                <w:szCs w:val="24"/>
              </w:rPr>
              <w:t>по</w:t>
            </w:r>
            <w:r w:rsidRPr="00AD1B77">
              <w:rPr>
                <w:spacing w:val="-57"/>
                <w:sz w:val="24"/>
                <w:szCs w:val="24"/>
              </w:rPr>
              <w:t xml:space="preserve"> </w:t>
            </w:r>
            <w:r w:rsidRPr="00AD1B77">
              <w:rPr>
                <w:sz w:val="24"/>
                <w:szCs w:val="24"/>
              </w:rPr>
              <w:t>запросам</w:t>
            </w:r>
            <w:r w:rsidRPr="00AD1B77">
              <w:rPr>
                <w:sz w:val="24"/>
                <w:szCs w:val="24"/>
              </w:rPr>
              <w:tab/>
            </w:r>
            <w:r w:rsidRPr="00AD1B77">
              <w:rPr>
                <w:spacing w:val="-1"/>
                <w:sz w:val="24"/>
                <w:szCs w:val="24"/>
              </w:rPr>
              <w:t>Управления</w:t>
            </w:r>
          </w:p>
          <w:p w:rsidR="00735800" w:rsidRPr="00AD1B77" w:rsidRDefault="008532FE" w:rsidP="00AD1B77">
            <w:pPr>
              <w:pStyle w:val="TableParagraph"/>
              <w:tabs>
                <w:tab w:val="left" w:pos="1964"/>
              </w:tabs>
              <w:ind w:left="110" w:right="94"/>
              <w:rPr>
                <w:sz w:val="24"/>
                <w:szCs w:val="24"/>
              </w:rPr>
            </w:pPr>
            <w:r w:rsidRPr="00AD1B77">
              <w:rPr>
                <w:sz w:val="24"/>
                <w:szCs w:val="24"/>
              </w:rPr>
              <w:t>образования,</w:t>
            </w:r>
            <w:r w:rsidRPr="00AD1B77">
              <w:rPr>
                <w:sz w:val="24"/>
                <w:szCs w:val="24"/>
              </w:rPr>
              <w:tab/>
            </w:r>
            <w:r w:rsidRPr="00AD1B77">
              <w:rPr>
                <w:spacing w:val="-2"/>
                <w:sz w:val="24"/>
                <w:szCs w:val="24"/>
              </w:rPr>
              <w:t>МБУ</w:t>
            </w:r>
            <w:r w:rsidRPr="00AD1B77">
              <w:rPr>
                <w:spacing w:val="-57"/>
                <w:sz w:val="24"/>
                <w:szCs w:val="24"/>
              </w:rPr>
              <w:t xml:space="preserve"> </w:t>
            </w:r>
            <w:r w:rsidRPr="00AD1B77">
              <w:rPr>
                <w:sz w:val="24"/>
                <w:szCs w:val="24"/>
              </w:rPr>
              <w:t>ИМЦ</w:t>
            </w:r>
          </w:p>
        </w:tc>
        <w:tc>
          <w:tcPr>
            <w:tcW w:w="1384" w:type="dxa"/>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Pr>
          <w:p w:rsidR="00735800" w:rsidRPr="00AD1B77" w:rsidRDefault="008532FE" w:rsidP="00AD1B77">
            <w:pPr>
              <w:pStyle w:val="TableParagraph"/>
              <w:ind w:left="130" w:right="116"/>
              <w:jc w:val="center"/>
              <w:rPr>
                <w:sz w:val="24"/>
                <w:szCs w:val="24"/>
              </w:rPr>
            </w:pPr>
            <w:r w:rsidRPr="00AD1B77">
              <w:rPr>
                <w:sz w:val="24"/>
                <w:szCs w:val="24"/>
              </w:rPr>
              <w:t>Администрация</w:t>
            </w:r>
          </w:p>
        </w:tc>
        <w:tc>
          <w:tcPr>
            <w:tcW w:w="3346" w:type="dxa"/>
          </w:tcPr>
          <w:p w:rsidR="00735800" w:rsidRPr="00AD1B77" w:rsidRDefault="008532FE" w:rsidP="00AD1B77">
            <w:pPr>
              <w:pStyle w:val="TableParagraph"/>
              <w:ind w:left="110" w:right="322"/>
              <w:rPr>
                <w:sz w:val="24"/>
                <w:szCs w:val="24"/>
              </w:rPr>
            </w:pPr>
            <w:r w:rsidRPr="00AD1B77">
              <w:rPr>
                <w:sz w:val="24"/>
                <w:szCs w:val="24"/>
              </w:rPr>
              <w:t>Предоставление актуальной</w:t>
            </w:r>
            <w:r w:rsidRPr="00AD1B77">
              <w:rPr>
                <w:spacing w:val="-57"/>
                <w:sz w:val="24"/>
                <w:szCs w:val="24"/>
              </w:rPr>
              <w:t xml:space="preserve"> </w:t>
            </w:r>
            <w:r w:rsidRPr="00AD1B77">
              <w:rPr>
                <w:sz w:val="24"/>
                <w:szCs w:val="24"/>
              </w:rPr>
              <w:t>отчетной информации,</w:t>
            </w:r>
            <w:r w:rsidRPr="00AD1B77">
              <w:rPr>
                <w:spacing w:val="1"/>
                <w:sz w:val="24"/>
                <w:szCs w:val="24"/>
              </w:rPr>
              <w:t xml:space="preserve"> </w:t>
            </w:r>
            <w:r w:rsidRPr="00AD1B77">
              <w:rPr>
                <w:sz w:val="24"/>
                <w:szCs w:val="24"/>
              </w:rPr>
              <w:t>решение</w:t>
            </w:r>
            <w:r w:rsidRPr="00AD1B77">
              <w:rPr>
                <w:spacing w:val="-3"/>
                <w:sz w:val="24"/>
                <w:szCs w:val="24"/>
              </w:rPr>
              <w:t xml:space="preserve"> </w:t>
            </w:r>
            <w:r w:rsidRPr="00AD1B77">
              <w:rPr>
                <w:sz w:val="24"/>
                <w:szCs w:val="24"/>
              </w:rPr>
              <w:t>системных</w:t>
            </w:r>
            <w:r w:rsidRPr="00AD1B77">
              <w:rPr>
                <w:spacing w:val="-1"/>
                <w:sz w:val="24"/>
                <w:szCs w:val="24"/>
              </w:rPr>
              <w:t xml:space="preserve"> </w:t>
            </w:r>
            <w:r w:rsidRPr="00AD1B77">
              <w:rPr>
                <w:sz w:val="24"/>
                <w:szCs w:val="24"/>
              </w:rPr>
              <w:t>задач</w:t>
            </w:r>
          </w:p>
        </w:tc>
      </w:tr>
      <w:tr w:rsidR="00735800" w:rsidRPr="00AD1B77">
        <w:trPr>
          <w:trHeight w:val="1379"/>
        </w:trPr>
        <w:tc>
          <w:tcPr>
            <w:tcW w:w="444" w:type="dxa"/>
            <w:tcBorders>
              <w:bottom w:val="single" w:sz="4" w:space="0" w:color="auto"/>
            </w:tcBorders>
          </w:tcPr>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ind w:right="24"/>
              <w:jc w:val="right"/>
              <w:rPr>
                <w:sz w:val="24"/>
                <w:szCs w:val="24"/>
              </w:rPr>
            </w:pPr>
            <w:r w:rsidRPr="00AD1B77">
              <w:rPr>
                <w:sz w:val="24"/>
                <w:szCs w:val="24"/>
              </w:rPr>
              <w:t>20.</w:t>
            </w:r>
          </w:p>
        </w:tc>
        <w:tc>
          <w:tcPr>
            <w:tcW w:w="2592" w:type="dxa"/>
            <w:tcBorders>
              <w:bottom w:val="single" w:sz="4" w:space="0" w:color="auto"/>
            </w:tcBorders>
          </w:tcPr>
          <w:p w:rsidR="00735800" w:rsidRPr="00AD1B77" w:rsidRDefault="008532FE" w:rsidP="00AD1B77">
            <w:pPr>
              <w:pStyle w:val="TableParagraph"/>
              <w:ind w:left="110" w:right="161"/>
              <w:rPr>
                <w:sz w:val="24"/>
                <w:szCs w:val="24"/>
              </w:rPr>
            </w:pPr>
            <w:r w:rsidRPr="00AD1B77">
              <w:rPr>
                <w:sz w:val="24"/>
                <w:szCs w:val="24"/>
              </w:rPr>
              <w:t>Распределение</w:t>
            </w:r>
            <w:r w:rsidRPr="00AD1B77">
              <w:rPr>
                <w:spacing w:val="1"/>
                <w:sz w:val="24"/>
                <w:szCs w:val="24"/>
              </w:rPr>
              <w:t xml:space="preserve"> </w:t>
            </w:r>
            <w:r w:rsidRPr="00AD1B77">
              <w:rPr>
                <w:sz w:val="24"/>
                <w:szCs w:val="24"/>
              </w:rPr>
              <w:t>обязанностей в работе</w:t>
            </w:r>
            <w:r w:rsidRPr="00AD1B77">
              <w:rPr>
                <w:spacing w:val="-57"/>
                <w:sz w:val="24"/>
                <w:szCs w:val="24"/>
              </w:rPr>
              <w:t xml:space="preserve"> </w:t>
            </w:r>
            <w:r w:rsidRPr="00AD1B77">
              <w:rPr>
                <w:sz w:val="24"/>
                <w:szCs w:val="24"/>
              </w:rPr>
              <w:t>по</w:t>
            </w:r>
            <w:r w:rsidRPr="00AD1B77">
              <w:rPr>
                <w:spacing w:val="-1"/>
                <w:sz w:val="24"/>
                <w:szCs w:val="24"/>
              </w:rPr>
              <w:t xml:space="preserve"> </w:t>
            </w:r>
            <w:r w:rsidRPr="00AD1B77">
              <w:rPr>
                <w:sz w:val="24"/>
                <w:szCs w:val="24"/>
              </w:rPr>
              <w:t>созданию</w:t>
            </w:r>
          </w:p>
          <w:p w:rsidR="00735800" w:rsidRPr="00AD1B77" w:rsidRDefault="008532FE" w:rsidP="00AD1B77">
            <w:pPr>
              <w:pStyle w:val="TableParagraph"/>
              <w:ind w:left="110" w:right="375"/>
              <w:rPr>
                <w:sz w:val="24"/>
                <w:szCs w:val="24"/>
              </w:rPr>
            </w:pPr>
            <w:r w:rsidRPr="00AD1B77">
              <w:rPr>
                <w:sz w:val="24"/>
                <w:szCs w:val="24"/>
              </w:rPr>
              <w:t>безопасных</w:t>
            </w:r>
            <w:r w:rsidRPr="00AD1B77">
              <w:rPr>
                <w:spacing w:val="-15"/>
                <w:sz w:val="24"/>
                <w:szCs w:val="24"/>
              </w:rPr>
              <w:t xml:space="preserve"> </w:t>
            </w:r>
            <w:r w:rsidRPr="00AD1B77">
              <w:rPr>
                <w:sz w:val="24"/>
                <w:szCs w:val="24"/>
              </w:rPr>
              <w:t>условий</w:t>
            </w:r>
            <w:r w:rsidRPr="00AD1B77">
              <w:rPr>
                <w:spacing w:val="-57"/>
                <w:sz w:val="24"/>
                <w:szCs w:val="24"/>
              </w:rPr>
              <w:t xml:space="preserve"> </w:t>
            </w:r>
            <w:r w:rsidRPr="00AD1B77">
              <w:rPr>
                <w:sz w:val="24"/>
                <w:szCs w:val="24"/>
              </w:rPr>
              <w:t>труда</w:t>
            </w:r>
            <w:r w:rsidRPr="00AD1B77">
              <w:rPr>
                <w:spacing w:val="-2"/>
                <w:sz w:val="24"/>
                <w:szCs w:val="24"/>
              </w:rPr>
              <w:t xml:space="preserve"> </w:t>
            </w:r>
            <w:r w:rsidRPr="00AD1B77">
              <w:rPr>
                <w:sz w:val="24"/>
                <w:szCs w:val="24"/>
              </w:rPr>
              <w:t>и</w:t>
            </w:r>
          </w:p>
        </w:tc>
        <w:tc>
          <w:tcPr>
            <w:tcW w:w="1384" w:type="dxa"/>
            <w:tcBorders>
              <w:bottom w:val="single" w:sz="4" w:space="0" w:color="auto"/>
            </w:tcBorders>
          </w:tcPr>
          <w:p w:rsidR="00735800" w:rsidRPr="00AD1B77" w:rsidRDefault="008532FE" w:rsidP="00AD1B77">
            <w:pPr>
              <w:pStyle w:val="TableParagraph"/>
              <w:ind w:left="108"/>
              <w:rPr>
                <w:sz w:val="24"/>
                <w:szCs w:val="24"/>
              </w:rPr>
            </w:pPr>
            <w:r w:rsidRPr="00AD1B77">
              <w:rPr>
                <w:sz w:val="24"/>
                <w:szCs w:val="24"/>
              </w:rPr>
              <w:t>Сентябрь</w:t>
            </w:r>
          </w:p>
        </w:tc>
        <w:tc>
          <w:tcPr>
            <w:tcW w:w="2088" w:type="dxa"/>
            <w:tcBorders>
              <w:bottom w:val="single" w:sz="4" w:space="0" w:color="auto"/>
            </w:tcBorders>
          </w:tcPr>
          <w:p w:rsidR="00735800" w:rsidRPr="00AD1B77" w:rsidRDefault="008532FE" w:rsidP="00AD1B77">
            <w:pPr>
              <w:pStyle w:val="TableParagraph"/>
              <w:ind w:left="130" w:right="116"/>
              <w:jc w:val="center"/>
              <w:rPr>
                <w:sz w:val="24"/>
                <w:szCs w:val="24"/>
              </w:rPr>
            </w:pPr>
            <w:r w:rsidRPr="00AD1B77">
              <w:rPr>
                <w:sz w:val="24"/>
                <w:szCs w:val="24"/>
              </w:rPr>
              <w:t>Администрация</w:t>
            </w:r>
          </w:p>
        </w:tc>
        <w:tc>
          <w:tcPr>
            <w:tcW w:w="3346" w:type="dxa"/>
            <w:tcBorders>
              <w:bottom w:val="single" w:sz="4" w:space="0" w:color="auto"/>
            </w:tcBorders>
          </w:tcPr>
          <w:p w:rsidR="00735800" w:rsidRPr="00AD1B77" w:rsidRDefault="008532FE" w:rsidP="00AD1B77">
            <w:pPr>
              <w:pStyle w:val="TableParagraph"/>
              <w:ind w:left="110" w:right="98"/>
              <w:rPr>
                <w:sz w:val="24"/>
                <w:szCs w:val="24"/>
              </w:rPr>
            </w:pPr>
            <w:r w:rsidRPr="00AD1B77">
              <w:rPr>
                <w:sz w:val="24"/>
                <w:szCs w:val="24"/>
              </w:rPr>
              <w:t>Создание</w:t>
            </w:r>
            <w:r w:rsidRPr="00AD1B77">
              <w:rPr>
                <w:spacing w:val="-7"/>
                <w:sz w:val="24"/>
                <w:szCs w:val="24"/>
              </w:rPr>
              <w:t xml:space="preserve"> </w:t>
            </w:r>
            <w:r w:rsidRPr="00AD1B77">
              <w:rPr>
                <w:sz w:val="24"/>
                <w:szCs w:val="24"/>
              </w:rPr>
              <w:t>безопасных</w:t>
            </w:r>
            <w:r w:rsidRPr="00AD1B77">
              <w:rPr>
                <w:spacing w:val="-3"/>
                <w:sz w:val="24"/>
                <w:szCs w:val="24"/>
              </w:rPr>
              <w:t xml:space="preserve"> </w:t>
            </w:r>
            <w:r w:rsidRPr="00AD1B77">
              <w:rPr>
                <w:sz w:val="24"/>
                <w:szCs w:val="24"/>
              </w:rPr>
              <w:t>условий</w:t>
            </w:r>
            <w:r w:rsidRPr="00AD1B77">
              <w:rPr>
                <w:spacing w:val="-57"/>
                <w:sz w:val="24"/>
                <w:szCs w:val="24"/>
              </w:rPr>
              <w:t xml:space="preserve"> </w:t>
            </w:r>
            <w:r w:rsidRPr="00AD1B77">
              <w:rPr>
                <w:sz w:val="24"/>
                <w:szCs w:val="24"/>
              </w:rPr>
              <w:t>труда</w:t>
            </w:r>
            <w:r w:rsidRPr="00AD1B77">
              <w:rPr>
                <w:spacing w:val="-2"/>
                <w:sz w:val="24"/>
                <w:szCs w:val="24"/>
              </w:rPr>
              <w:t xml:space="preserve"> </w:t>
            </w:r>
            <w:r w:rsidRPr="00AD1B77">
              <w:rPr>
                <w:sz w:val="24"/>
                <w:szCs w:val="24"/>
              </w:rPr>
              <w:t>и</w:t>
            </w:r>
            <w:r w:rsidRPr="00AD1B77">
              <w:rPr>
                <w:spacing w:val="-1"/>
                <w:sz w:val="24"/>
                <w:szCs w:val="24"/>
              </w:rPr>
              <w:t xml:space="preserve"> </w:t>
            </w:r>
            <w:r w:rsidRPr="00AD1B77">
              <w:rPr>
                <w:sz w:val="24"/>
                <w:szCs w:val="24"/>
              </w:rPr>
              <w:t>предупреждению</w:t>
            </w:r>
          </w:p>
          <w:p w:rsidR="00735800" w:rsidRPr="00AD1B77" w:rsidRDefault="008532FE" w:rsidP="00AD1B77">
            <w:pPr>
              <w:pStyle w:val="TableParagraph"/>
              <w:ind w:left="110" w:right="234"/>
              <w:rPr>
                <w:sz w:val="24"/>
                <w:szCs w:val="24"/>
              </w:rPr>
            </w:pPr>
            <w:r w:rsidRPr="00AD1B77">
              <w:rPr>
                <w:sz w:val="24"/>
                <w:szCs w:val="24"/>
              </w:rPr>
              <w:t>детского травматизма между</w:t>
            </w:r>
            <w:r w:rsidRPr="00AD1B77">
              <w:rPr>
                <w:spacing w:val="-57"/>
                <w:sz w:val="24"/>
                <w:szCs w:val="24"/>
              </w:rPr>
              <w:t xml:space="preserve"> </w:t>
            </w:r>
            <w:r w:rsidRPr="00AD1B77">
              <w:rPr>
                <w:sz w:val="24"/>
                <w:szCs w:val="24"/>
              </w:rPr>
              <w:t>членами администрации и</w:t>
            </w:r>
            <w:r w:rsidRPr="00AD1B77">
              <w:rPr>
                <w:spacing w:val="1"/>
                <w:sz w:val="24"/>
                <w:szCs w:val="24"/>
              </w:rPr>
              <w:t xml:space="preserve"> </w:t>
            </w:r>
            <w:r w:rsidRPr="00AD1B77">
              <w:rPr>
                <w:sz w:val="24"/>
                <w:szCs w:val="24"/>
              </w:rPr>
              <w:t>педколлективом</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0"/>
        </w:trPr>
        <w:tc>
          <w:tcPr>
            <w:tcW w:w="444"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sz w:val="24"/>
                <w:szCs w:val="24"/>
              </w:rPr>
            </w:pPr>
          </w:p>
        </w:tc>
        <w:tc>
          <w:tcPr>
            <w:tcW w:w="259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Pr>
                <w:sz w:val="24"/>
                <w:szCs w:val="24"/>
              </w:rPr>
            </w:pPr>
            <w:r w:rsidRPr="00AD1B77">
              <w:rPr>
                <w:sz w:val="24"/>
                <w:szCs w:val="24"/>
              </w:rPr>
              <w:t>предупреждению</w:t>
            </w:r>
          </w:p>
          <w:p w:rsidR="00735800" w:rsidRPr="00AD1B77" w:rsidRDefault="008532FE" w:rsidP="00AD1B77">
            <w:pPr>
              <w:pStyle w:val="TableParagraph"/>
              <w:ind w:left="110" w:right="207"/>
              <w:rPr>
                <w:sz w:val="24"/>
                <w:szCs w:val="24"/>
              </w:rPr>
            </w:pPr>
            <w:r w:rsidRPr="00AD1B77">
              <w:rPr>
                <w:sz w:val="24"/>
                <w:szCs w:val="24"/>
              </w:rPr>
              <w:t>детского травматизма</w:t>
            </w:r>
            <w:r w:rsidRPr="00AD1B77">
              <w:rPr>
                <w:spacing w:val="-58"/>
                <w:sz w:val="24"/>
                <w:szCs w:val="24"/>
              </w:rPr>
              <w:t xml:space="preserve"> </w:t>
            </w:r>
            <w:r w:rsidRPr="00AD1B77">
              <w:rPr>
                <w:sz w:val="24"/>
                <w:szCs w:val="24"/>
              </w:rPr>
              <w:t>между</w:t>
            </w:r>
            <w:r w:rsidRPr="00AD1B77">
              <w:rPr>
                <w:spacing w:val="-6"/>
                <w:sz w:val="24"/>
                <w:szCs w:val="24"/>
              </w:rPr>
              <w:t xml:space="preserve"> </w:t>
            </w:r>
            <w:r w:rsidRPr="00AD1B77">
              <w:rPr>
                <w:sz w:val="24"/>
                <w:szCs w:val="24"/>
              </w:rPr>
              <w:t>членами</w:t>
            </w:r>
          </w:p>
          <w:p w:rsidR="00735800" w:rsidRPr="00AD1B77" w:rsidRDefault="008532FE" w:rsidP="00AD1B77">
            <w:pPr>
              <w:pStyle w:val="TableParagraph"/>
              <w:ind w:left="110" w:right="674"/>
              <w:rPr>
                <w:sz w:val="24"/>
                <w:szCs w:val="24"/>
              </w:rPr>
            </w:pPr>
            <w:r w:rsidRPr="00AD1B77">
              <w:rPr>
                <w:sz w:val="24"/>
                <w:szCs w:val="24"/>
              </w:rPr>
              <w:t>администрации и</w:t>
            </w:r>
            <w:r w:rsidRPr="00AD1B77">
              <w:rPr>
                <w:spacing w:val="-57"/>
                <w:sz w:val="24"/>
                <w:szCs w:val="24"/>
              </w:rPr>
              <w:t xml:space="preserve"> </w:t>
            </w:r>
            <w:r w:rsidRPr="00AD1B77">
              <w:rPr>
                <w:sz w:val="24"/>
                <w:szCs w:val="24"/>
              </w:rPr>
              <w:t>педколлективом</w:t>
            </w:r>
          </w:p>
        </w:tc>
        <w:tc>
          <w:tcPr>
            <w:tcW w:w="1384"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sz w:val="24"/>
                <w:szCs w:val="24"/>
              </w:rPr>
            </w:pPr>
          </w:p>
        </w:tc>
        <w:tc>
          <w:tcPr>
            <w:tcW w:w="2088"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sz w:val="24"/>
                <w:szCs w:val="24"/>
              </w:rPr>
            </w:pPr>
          </w:p>
        </w:tc>
        <w:tc>
          <w:tcPr>
            <w:tcW w:w="334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sz w:val="24"/>
                <w:szCs w:val="24"/>
              </w:rPr>
            </w:pP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3"/>
        </w:trPr>
        <w:tc>
          <w:tcPr>
            <w:tcW w:w="444"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spacing w:before="4"/>
              <w:rPr>
                <w:b/>
                <w:sz w:val="24"/>
                <w:szCs w:val="24"/>
              </w:rPr>
            </w:pPr>
          </w:p>
          <w:p w:rsidR="00735800" w:rsidRPr="00AD1B77" w:rsidRDefault="008532FE" w:rsidP="00AD1B77">
            <w:pPr>
              <w:pStyle w:val="TableParagraph"/>
              <w:ind w:right="24"/>
              <w:jc w:val="right"/>
              <w:rPr>
                <w:sz w:val="24"/>
                <w:szCs w:val="24"/>
              </w:rPr>
            </w:pPr>
            <w:r w:rsidRPr="00AD1B77">
              <w:rPr>
                <w:sz w:val="24"/>
                <w:szCs w:val="24"/>
              </w:rPr>
              <w:t>21.</w:t>
            </w:r>
          </w:p>
        </w:tc>
        <w:tc>
          <w:tcPr>
            <w:tcW w:w="259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ight="862"/>
              <w:rPr>
                <w:sz w:val="24"/>
                <w:szCs w:val="24"/>
              </w:rPr>
            </w:pPr>
            <w:r w:rsidRPr="00AD1B77">
              <w:rPr>
                <w:sz w:val="24"/>
                <w:szCs w:val="24"/>
              </w:rPr>
              <w:t>Составление</w:t>
            </w:r>
            <w:r w:rsidRPr="00AD1B77">
              <w:rPr>
                <w:spacing w:val="1"/>
                <w:sz w:val="24"/>
                <w:szCs w:val="24"/>
              </w:rPr>
              <w:t xml:space="preserve"> </w:t>
            </w:r>
            <w:r w:rsidRPr="00AD1B77">
              <w:rPr>
                <w:sz w:val="24"/>
                <w:szCs w:val="24"/>
              </w:rPr>
              <w:t>статистической</w:t>
            </w:r>
            <w:r w:rsidRPr="00AD1B77">
              <w:rPr>
                <w:spacing w:val="-57"/>
                <w:sz w:val="24"/>
                <w:szCs w:val="24"/>
              </w:rPr>
              <w:t xml:space="preserve"> </w:t>
            </w:r>
            <w:r w:rsidRPr="00AD1B77">
              <w:rPr>
                <w:sz w:val="24"/>
                <w:szCs w:val="24"/>
              </w:rPr>
              <w:t>отчетности</w:t>
            </w:r>
          </w:p>
        </w:tc>
        <w:tc>
          <w:tcPr>
            <w:tcW w:w="13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30" w:right="116"/>
              <w:jc w:val="center"/>
              <w:rPr>
                <w:sz w:val="24"/>
                <w:szCs w:val="24"/>
              </w:rPr>
            </w:pPr>
            <w:r w:rsidRPr="00AD1B77">
              <w:rPr>
                <w:sz w:val="24"/>
                <w:szCs w:val="24"/>
              </w:rPr>
              <w:t>Администрация</w:t>
            </w:r>
          </w:p>
        </w:tc>
        <w:tc>
          <w:tcPr>
            <w:tcW w:w="334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ight="288"/>
              <w:rPr>
                <w:sz w:val="24"/>
                <w:szCs w:val="24"/>
              </w:rPr>
            </w:pPr>
            <w:r w:rsidRPr="00AD1B77">
              <w:rPr>
                <w:sz w:val="24"/>
                <w:szCs w:val="24"/>
              </w:rPr>
              <w:t>Получение</w:t>
            </w:r>
            <w:r w:rsidRPr="00AD1B77">
              <w:rPr>
                <w:spacing w:val="-10"/>
                <w:sz w:val="24"/>
                <w:szCs w:val="24"/>
              </w:rPr>
              <w:t xml:space="preserve"> </w:t>
            </w:r>
            <w:r w:rsidRPr="00AD1B77">
              <w:rPr>
                <w:sz w:val="24"/>
                <w:szCs w:val="24"/>
              </w:rPr>
              <w:t>мониторинговых</w:t>
            </w:r>
            <w:r w:rsidRPr="00AD1B77">
              <w:rPr>
                <w:spacing w:val="-57"/>
                <w:sz w:val="24"/>
                <w:szCs w:val="24"/>
              </w:rPr>
              <w:t xml:space="preserve"> </w:t>
            </w:r>
            <w:r w:rsidRPr="00AD1B77">
              <w:rPr>
                <w:sz w:val="24"/>
                <w:szCs w:val="24"/>
              </w:rPr>
              <w:t>данных об эффективности</w:t>
            </w:r>
            <w:r w:rsidRPr="00AD1B77">
              <w:rPr>
                <w:spacing w:val="1"/>
                <w:sz w:val="24"/>
                <w:szCs w:val="24"/>
              </w:rPr>
              <w:t xml:space="preserve"> </w:t>
            </w:r>
            <w:r w:rsidRPr="00AD1B77">
              <w:rPr>
                <w:sz w:val="24"/>
                <w:szCs w:val="24"/>
              </w:rPr>
              <w:t>работы</w:t>
            </w:r>
            <w:r w:rsidRPr="00AD1B77">
              <w:rPr>
                <w:spacing w:val="-1"/>
                <w:sz w:val="24"/>
                <w:szCs w:val="24"/>
              </w:rPr>
              <w:t xml:space="preserve"> </w:t>
            </w:r>
            <w:r w:rsidRPr="00AD1B77">
              <w:rPr>
                <w:sz w:val="24"/>
                <w:szCs w:val="24"/>
              </w:rPr>
              <w:t>образовательной</w:t>
            </w:r>
          </w:p>
          <w:p w:rsidR="00735800" w:rsidRPr="00AD1B77" w:rsidRDefault="008532FE" w:rsidP="00AD1B77">
            <w:pPr>
              <w:pStyle w:val="TableParagraph"/>
              <w:ind w:left="110"/>
              <w:rPr>
                <w:sz w:val="24"/>
                <w:szCs w:val="24"/>
              </w:rPr>
            </w:pPr>
            <w:r w:rsidRPr="00AD1B77">
              <w:rPr>
                <w:sz w:val="24"/>
                <w:szCs w:val="24"/>
              </w:rPr>
              <w:t>системы</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2"/>
        </w:trPr>
        <w:tc>
          <w:tcPr>
            <w:tcW w:w="444"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b/>
                <w:sz w:val="24"/>
                <w:szCs w:val="24"/>
              </w:rPr>
            </w:pPr>
          </w:p>
          <w:p w:rsidR="00735800" w:rsidRPr="00AD1B77" w:rsidRDefault="00735800" w:rsidP="00AD1B77">
            <w:pPr>
              <w:pStyle w:val="TableParagraph"/>
              <w:spacing w:before="5"/>
              <w:rPr>
                <w:b/>
                <w:sz w:val="24"/>
                <w:szCs w:val="24"/>
              </w:rPr>
            </w:pPr>
          </w:p>
          <w:p w:rsidR="00735800" w:rsidRPr="00AD1B77" w:rsidRDefault="008532FE" w:rsidP="00AD1B77">
            <w:pPr>
              <w:pStyle w:val="TableParagraph"/>
              <w:ind w:right="24"/>
              <w:jc w:val="right"/>
              <w:rPr>
                <w:sz w:val="24"/>
                <w:szCs w:val="24"/>
              </w:rPr>
            </w:pPr>
            <w:r w:rsidRPr="00AD1B77">
              <w:rPr>
                <w:sz w:val="24"/>
                <w:szCs w:val="24"/>
              </w:rPr>
              <w:t>22.</w:t>
            </w:r>
          </w:p>
        </w:tc>
        <w:tc>
          <w:tcPr>
            <w:tcW w:w="259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ight="198"/>
              <w:rPr>
                <w:sz w:val="24"/>
                <w:szCs w:val="24"/>
              </w:rPr>
            </w:pPr>
            <w:r w:rsidRPr="00AD1B77">
              <w:rPr>
                <w:sz w:val="24"/>
                <w:szCs w:val="24"/>
              </w:rPr>
              <w:t>Проведение занятий с</w:t>
            </w:r>
            <w:r w:rsidRPr="00AD1B77">
              <w:rPr>
                <w:spacing w:val="-57"/>
                <w:sz w:val="24"/>
                <w:szCs w:val="24"/>
              </w:rPr>
              <w:t xml:space="preserve"> </w:t>
            </w:r>
            <w:r w:rsidRPr="00AD1B77">
              <w:rPr>
                <w:sz w:val="24"/>
                <w:szCs w:val="24"/>
              </w:rPr>
              <w:t>молодыми</w:t>
            </w:r>
            <w:r w:rsidRPr="00AD1B77">
              <w:rPr>
                <w:spacing w:val="1"/>
                <w:sz w:val="24"/>
                <w:szCs w:val="24"/>
              </w:rPr>
              <w:t xml:space="preserve"> </w:t>
            </w:r>
            <w:r w:rsidRPr="00AD1B77">
              <w:rPr>
                <w:sz w:val="24"/>
                <w:szCs w:val="24"/>
              </w:rPr>
              <w:t>специалистами</w:t>
            </w:r>
            <w:r w:rsidRPr="00AD1B77">
              <w:rPr>
                <w:spacing w:val="-1"/>
                <w:sz w:val="24"/>
                <w:szCs w:val="24"/>
              </w:rPr>
              <w:t xml:space="preserve"> </w:t>
            </w:r>
            <w:r w:rsidRPr="00AD1B77">
              <w:rPr>
                <w:sz w:val="24"/>
                <w:szCs w:val="24"/>
              </w:rPr>
              <w:t>и</w:t>
            </w:r>
          </w:p>
          <w:p w:rsidR="00735800" w:rsidRPr="00AD1B77" w:rsidRDefault="008532FE" w:rsidP="00AD1B77">
            <w:pPr>
              <w:pStyle w:val="TableParagraph"/>
              <w:ind w:left="110" w:right="440"/>
              <w:rPr>
                <w:sz w:val="24"/>
                <w:szCs w:val="24"/>
              </w:rPr>
            </w:pPr>
            <w:r w:rsidRPr="00AD1B77">
              <w:rPr>
                <w:sz w:val="24"/>
                <w:szCs w:val="24"/>
              </w:rPr>
              <w:t>вновь прибывшими</w:t>
            </w:r>
            <w:r w:rsidRPr="00AD1B77">
              <w:rPr>
                <w:spacing w:val="-57"/>
                <w:sz w:val="24"/>
                <w:szCs w:val="24"/>
              </w:rPr>
              <w:t xml:space="preserve"> </w:t>
            </w:r>
            <w:r w:rsidRPr="00AD1B77">
              <w:rPr>
                <w:sz w:val="24"/>
                <w:szCs w:val="24"/>
              </w:rPr>
              <w:t>учителями</w:t>
            </w:r>
          </w:p>
        </w:tc>
        <w:tc>
          <w:tcPr>
            <w:tcW w:w="13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86" w:right="172"/>
              <w:jc w:val="center"/>
              <w:rPr>
                <w:sz w:val="24"/>
                <w:szCs w:val="24"/>
              </w:rPr>
            </w:pPr>
            <w:r w:rsidRPr="00AD1B77">
              <w:rPr>
                <w:sz w:val="24"/>
                <w:szCs w:val="24"/>
              </w:rPr>
              <w:t>Директор и зам.</w:t>
            </w:r>
            <w:r w:rsidRPr="00AD1B77">
              <w:rPr>
                <w:spacing w:val="-58"/>
                <w:sz w:val="24"/>
                <w:szCs w:val="24"/>
              </w:rPr>
              <w:t xml:space="preserve"> </w:t>
            </w:r>
            <w:r w:rsidRPr="00AD1B77">
              <w:rPr>
                <w:sz w:val="24"/>
                <w:szCs w:val="24"/>
              </w:rPr>
              <w:t>директора по</w:t>
            </w:r>
            <w:r w:rsidRPr="00AD1B77">
              <w:rPr>
                <w:spacing w:val="1"/>
                <w:sz w:val="24"/>
                <w:szCs w:val="24"/>
              </w:rPr>
              <w:t xml:space="preserve"> </w:t>
            </w:r>
            <w:r w:rsidRPr="00AD1B77">
              <w:rPr>
                <w:sz w:val="24"/>
                <w:szCs w:val="24"/>
              </w:rPr>
              <w:t>УВР</w:t>
            </w:r>
          </w:p>
        </w:tc>
        <w:tc>
          <w:tcPr>
            <w:tcW w:w="334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ight="486"/>
              <w:rPr>
                <w:sz w:val="24"/>
                <w:szCs w:val="24"/>
              </w:rPr>
            </w:pPr>
            <w:r w:rsidRPr="00AD1B77">
              <w:rPr>
                <w:sz w:val="24"/>
                <w:szCs w:val="24"/>
              </w:rPr>
              <w:t>Повышение</w:t>
            </w:r>
            <w:r w:rsidRPr="00AD1B77">
              <w:rPr>
                <w:spacing w:val="1"/>
                <w:sz w:val="24"/>
                <w:szCs w:val="24"/>
              </w:rPr>
              <w:t xml:space="preserve"> </w:t>
            </w:r>
            <w:r w:rsidRPr="00AD1B77">
              <w:rPr>
                <w:sz w:val="24"/>
                <w:szCs w:val="24"/>
              </w:rPr>
              <w:t>профессиональной</w:t>
            </w:r>
            <w:r w:rsidRPr="00AD1B77">
              <w:rPr>
                <w:spacing w:val="1"/>
                <w:sz w:val="24"/>
                <w:szCs w:val="24"/>
              </w:rPr>
              <w:t xml:space="preserve"> </w:t>
            </w:r>
            <w:r w:rsidRPr="00AD1B77">
              <w:rPr>
                <w:sz w:val="24"/>
                <w:szCs w:val="24"/>
              </w:rPr>
              <w:t>компетентности</w:t>
            </w:r>
            <w:r w:rsidRPr="00AD1B77">
              <w:rPr>
                <w:spacing w:val="-11"/>
                <w:sz w:val="24"/>
                <w:szCs w:val="24"/>
              </w:rPr>
              <w:t xml:space="preserve"> </w:t>
            </w:r>
            <w:r w:rsidRPr="00AD1B77">
              <w:rPr>
                <w:sz w:val="24"/>
                <w:szCs w:val="24"/>
              </w:rPr>
              <w:t>педагогов</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4"/>
        </w:trPr>
        <w:tc>
          <w:tcPr>
            <w:tcW w:w="444"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spacing w:before="2"/>
              <w:rPr>
                <w:b/>
                <w:sz w:val="24"/>
                <w:szCs w:val="24"/>
              </w:rPr>
            </w:pPr>
          </w:p>
          <w:p w:rsidR="00735800" w:rsidRPr="00AD1B77" w:rsidRDefault="008532FE" w:rsidP="00AD1B77">
            <w:pPr>
              <w:pStyle w:val="TableParagraph"/>
              <w:ind w:right="24"/>
              <w:jc w:val="right"/>
              <w:rPr>
                <w:sz w:val="24"/>
                <w:szCs w:val="24"/>
              </w:rPr>
            </w:pPr>
            <w:r w:rsidRPr="00AD1B77">
              <w:rPr>
                <w:sz w:val="24"/>
                <w:szCs w:val="24"/>
              </w:rPr>
              <w:t>23.</w:t>
            </w:r>
          </w:p>
        </w:tc>
        <w:tc>
          <w:tcPr>
            <w:tcW w:w="259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Pr>
                <w:sz w:val="24"/>
                <w:szCs w:val="24"/>
              </w:rPr>
            </w:pPr>
            <w:r w:rsidRPr="00AD1B77">
              <w:rPr>
                <w:sz w:val="24"/>
                <w:szCs w:val="24"/>
              </w:rPr>
              <w:t>Планирование</w:t>
            </w:r>
            <w:r w:rsidRPr="00AD1B77">
              <w:rPr>
                <w:spacing w:val="33"/>
                <w:sz w:val="24"/>
                <w:szCs w:val="24"/>
              </w:rPr>
              <w:t xml:space="preserve"> </w:t>
            </w:r>
            <w:r w:rsidRPr="00AD1B77">
              <w:rPr>
                <w:sz w:val="24"/>
                <w:szCs w:val="24"/>
              </w:rPr>
              <w:t>работы</w:t>
            </w:r>
            <w:r w:rsidRPr="00AD1B77">
              <w:rPr>
                <w:spacing w:val="-57"/>
                <w:sz w:val="24"/>
                <w:szCs w:val="24"/>
              </w:rPr>
              <w:t xml:space="preserve"> </w:t>
            </w:r>
            <w:r w:rsidRPr="00AD1B77">
              <w:rPr>
                <w:sz w:val="24"/>
                <w:szCs w:val="24"/>
              </w:rPr>
              <w:t>школьных</w:t>
            </w:r>
          </w:p>
          <w:p w:rsidR="00735800" w:rsidRPr="00AD1B77" w:rsidRDefault="008532FE" w:rsidP="00AD1B77">
            <w:pPr>
              <w:pStyle w:val="TableParagraph"/>
              <w:ind w:left="110"/>
              <w:rPr>
                <w:sz w:val="24"/>
                <w:szCs w:val="24"/>
              </w:rPr>
            </w:pPr>
            <w:r w:rsidRPr="00AD1B77">
              <w:rPr>
                <w:sz w:val="24"/>
                <w:szCs w:val="24"/>
              </w:rPr>
              <w:t>методобъединений</w:t>
            </w:r>
          </w:p>
        </w:tc>
        <w:tc>
          <w:tcPr>
            <w:tcW w:w="13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Pr>
                <w:sz w:val="24"/>
                <w:szCs w:val="24"/>
              </w:rPr>
            </w:pPr>
            <w:r w:rsidRPr="00AD1B77">
              <w:rPr>
                <w:sz w:val="24"/>
                <w:szCs w:val="24"/>
              </w:rPr>
              <w:t>Август</w:t>
            </w:r>
          </w:p>
        </w:tc>
        <w:tc>
          <w:tcPr>
            <w:tcW w:w="208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851" w:right="309" w:hanging="524"/>
              <w:rPr>
                <w:sz w:val="24"/>
                <w:szCs w:val="24"/>
              </w:rPr>
            </w:pPr>
            <w:r w:rsidRPr="00AD1B77">
              <w:rPr>
                <w:spacing w:val="-1"/>
                <w:sz w:val="24"/>
                <w:szCs w:val="24"/>
              </w:rPr>
              <w:t>Руководители</w:t>
            </w:r>
            <w:r w:rsidRPr="00AD1B77">
              <w:rPr>
                <w:spacing w:val="-57"/>
                <w:sz w:val="24"/>
                <w:szCs w:val="24"/>
              </w:rPr>
              <w:t xml:space="preserve"> </w:t>
            </w:r>
            <w:r w:rsidRPr="00AD1B77">
              <w:rPr>
                <w:sz w:val="24"/>
                <w:szCs w:val="24"/>
              </w:rPr>
              <w:t>МО</w:t>
            </w:r>
          </w:p>
        </w:tc>
        <w:tc>
          <w:tcPr>
            <w:tcW w:w="334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ight="667"/>
              <w:rPr>
                <w:sz w:val="24"/>
                <w:szCs w:val="24"/>
              </w:rPr>
            </w:pPr>
            <w:r w:rsidRPr="00AD1B77">
              <w:rPr>
                <w:sz w:val="24"/>
                <w:szCs w:val="24"/>
              </w:rPr>
              <w:t>Обеспечение работы</w:t>
            </w:r>
            <w:r w:rsidRPr="00AD1B77">
              <w:rPr>
                <w:spacing w:val="1"/>
                <w:sz w:val="24"/>
                <w:szCs w:val="24"/>
              </w:rPr>
              <w:t xml:space="preserve"> </w:t>
            </w:r>
            <w:r w:rsidRPr="00AD1B77">
              <w:rPr>
                <w:sz w:val="24"/>
                <w:szCs w:val="24"/>
              </w:rPr>
              <w:t>обновленной структуры</w:t>
            </w:r>
            <w:r w:rsidRPr="00AD1B77">
              <w:rPr>
                <w:spacing w:val="1"/>
                <w:sz w:val="24"/>
                <w:szCs w:val="24"/>
              </w:rPr>
              <w:t xml:space="preserve"> </w:t>
            </w:r>
            <w:r w:rsidRPr="00AD1B77">
              <w:rPr>
                <w:sz w:val="24"/>
                <w:szCs w:val="24"/>
              </w:rPr>
              <w:t>школьных</w:t>
            </w:r>
            <w:r w:rsidRPr="00AD1B77">
              <w:rPr>
                <w:spacing w:val="-14"/>
                <w:sz w:val="24"/>
                <w:szCs w:val="24"/>
              </w:rPr>
              <w:t xml:space="preserve"> </w:t>
            </w:r>
            <w:r w:rsidRPr="00AD1B77">
              <w:rPr>
                <w:sz w:val="24"/>
                <w:szCs w:val="24"/>
              </w:rPr>
              <w:t>методических</w:t>
            </w:r>
          </w:p>
          <w:p w:rsidR="00735800" w:rsidRPr="00AD1B77" w:rsidRDefault="008532FE" w:rsidP="00AD1B77">
            <w:pPr>
              <w:pStyle w:val="TableParagraph"/>
              <w:ind w:left="110"/>
              <w:rPr>
                <w:sz w:val="24"/>
                <w:szCs w:val="24"/>
              </w:rPr>
            </w:pPr>
            <w:r w:rsidRPr="00AD1B77">
              <w:rPr>
                <w:sz w:val="24"/>
                <w:szCs w:val="24"/>
              </w:rPr>
              <w:t>объединений</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3"/>
        </w:trPr>
        <w:tc>
          <w:tcPr>
            <w:tcW w:w="444"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spacing w:before="2"/>
              <w:rPr>
                <w:b/>
                <w:sz w:val="24"/>
                <w:szCs w:val="24"/>
              </w:rPr>
            </w:pPr>
          </w:p>
          <w:p w:rsidR="00735800" w:rsidRPr="00AD1B77" w:rsidRDefault="008532FE" w:rsidP="00AD1B77">
            <w:pPr>
              <w:pStyle w:val="TableParagraph"/>
              <w:ind w:right="24"/>
              <w:jc w:val="right"/>
              <w:rPr>
                <w:sz w:val="24"/>
                <w:szCs w:val="24"/>
              </w:rPr>
            </w:pPr>
            <w:r w:rsidRPr="00AD1B77">
              <w:rPr>
                <w:sz w:val="24"/>
                <w:szCs w:val="24"/>
              </w:rPr>
              <w:t>24.</w:t>
            </w:r>
          </w:p>
        </w:tc>
        <w:tc>
          <w:tcPr>
            <w:tcW w:w="259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Pr>
                <w:sz w:val="24"/>
                <w:szCs w:val="24"/>
              </w:rPr>
            </w:pPr>
            <w:r w:rsidRPr="00AD1B77">
              <w:rPr>
                <w:sz w:val="24"/>
                <w:szCs w:val="24"/>
              </w:rPr>
              <w:t>Посещение</w:t>
            </w:r>
          </w:p>
          <w:p w:rsidR="00735800" w:rsidRPr="00AD1B77" w:rsidRDefault="008532FE" w:rsidP="00AD1B77">
            <w:pPr>
              <w:pStyle w:val="TableParagraph"/>
              <w:ind w:left="110"/>
              <w:rPr>
                <w:sz w:val="24"/>
                <w:szCs w:val="24"/>
              </w:rPr>
            </w:pPr>
            <w:r w:rsidRPr="00AD1B77">
              <w:rPr>
                <w:sz w:val="24"/>
                <w:szCs w:val="24"/>
              </w:rPr>
              <w:t>администрацией</w:t>
            </w:r>
          </w:p>
          <w:p w:rsidR="00735800" w:rsidRPr="00AD1B77" w:rsidRDefault="008532FE" w:rsidP="00AD1B77">
            <w:pPr>
              <w:pStyle w:val="TableParagraph"/>
              <w:ind w:left="110" w:right="94"/>
              <w:rPr>
                <w:sz w:val="24"/>
                <w:szCs w:val="24"/>
              </w:rPr>
            </w:pPr>
            <w:r w:rsidRPr="00AD1B77">
              <w:rPr>
                <w:sz w:val="24"/>
                <w:szCs w:val="24"/>
              </w:rPr>
              <w:t>заседаний</w:t>
            </w:r>
            <w:r w:rsidRPr="00AD1B77">
              <w:rPr>
                <w:spacing w:val="5"/>
                <w:sz w:val="24"/>
                <w:szCs w:val="24"/>
              </w:rPr>
              <w:t xml:space="preserve"> </w:t>
            </w:r>
            <w:r w:rsidRPr="00AD1B77">
              <w:rPr>
                <w:sz w:val="24"/>
                <w:szCs w:val="24"/>
              </w:rPr>
              <w:t>МО</w:t>
            </w:r>
            <w:r w:rsidRPr="00AD1B77">
              <w:rPr>
                <w:spacing w:val="4"/>
                <w:sz w:val="24"/>
                <w:szCs w:val="24"/>
              </w:rPr>
              <w:t xml:space="preserve"> </w:t>
            </w:r>
            <w:r w:rsidRPr="00AD1B77">
              <w:rPr>
                <w:sz w:val="24"/>
                <w:szCs w:val="24"/>
              </w:rPr>
              <w:t>с</w:t>
            </w:r>
            <w:r w:rsidRPr="00AD1B77">
              <w:rPr>
                <w:spacing w:val="3"/>
                <w:sz w:val="24"/>
                <w:szCs w:val="24"/>
              </w:rPr>
              <w:t xml:space="preserve"> </w:t>
            </w:r>
            <w:r w:rsidRPr="00AD1B77">
              <w:rPr>
                <w:sz w:val="24"/>
                <w:szCs w:val="24"/>
              </w:rPr>
              <w:t>целью</w:t>
            </w:r>
            <w:r w:rsidRPr="00AD1B77">
              <w:rPr>
                <w:spacing w:val="-57"/>
                <w:sz w:val="24"/>
                <w:szCs w:val="24"/>
              </w:rPr>
              <w:t xml:space="preserve"> </w:t>
            </w:r>
            <w:r w:rsidRPr="00AD1B77">
              <w:rPr>
                <w:sz w:val="24"/>
                <w:szCs w:val="24"/>
              </w:rPr>
              <w:t>координации</w:t>
            </w:r>
            <w:r w:rsidRPr="00AD1B77">
              <w:rPr>
                <w:spacing w:val="-2"/>
                <w:sz w:val="24"/>
                <w:szCs w:val="24"/>
              </w:rPr>
              <w:t xml:space="preserve"> </w:t>
            </w:r>
            <w:r w:rsidRPr="00AD1B77">
              <w:rPr>
                <w:sz w:val="24"/>
                <w:szCs w:val="24"/>
              </w:rPr>
              <w:t>работы</w:t>
            </w:r>
          </w:p>
        </w:tc>
        <w:tc>
          <w:tcPr>
            <w:tcW w:w="13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86" w:right="172"/>
              <w:jc w:val="center"/>
              <w:rPr>
                <w:sz w:val="24"/>
                <w:szCs w:val="24"/>
              </w:rPr>
            </w:pPr>
            <w:r w:rsidRPr="00AD1B77">
              <w:rPr>
                <w:sz w:val="24"/>
                <w:szCs w:val="24"/>
              </w:rPr>
              <w:t>Директор и зам.</w:t>
            </w:r>
            <w:r w:rsidRPr="00AD1B77">
              <w:rPr>
                <w:spacing w:val="-58"/>
                <w:sz w:val="24"/>
                <w:szCs w:val="24"/>
              </w:rPr>
              <w:t xml:space="preserve"> </w:t>
            </w:r>
            <w:r w:rsidRPr="00AD1B77">
              <w:rPr>
                <w:sz w:val="24"/>
                <w:szCs w:val="24"/>
              </w:rPr>
              <w:t>директора по</w:t>
            </w:r>
            <w:r w:rsidRPr="00AD1B77">
              <w:rPr>
                <w:spacing w:val="1"/>
                <w:sz w:val="24"/>
                <w:szCs w:val="24"/>
              </w:rPr>
              <w:t xml:space="preserve"> </w:t>
            </w:r>
            <w:r w:rsidRPr="00AD1B77">
              <w:rPr>
                <w:sz w:val="24"/>
                <w:szCs w:val="24"/>
              </w:rPr>
              <w:t>УВР</w:t>
            </w:r>
          </w:p>
        </w:tc>
        <w:tc>
          <w:tcPr>
            <w:tcW w:w="334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Pr>
                <w:sz w:val="24"/>
                <w:szCs w:val="24"/>
              </w:rPr>
            </w:pPr>
            <w:r w:rsidRPr="00AD1B77">
              <w:rPr>
                <w:sz w:val="24"/>
                <w:szCs w:val="24"/>
              </w:rPr>
              <w:t>Координация</w:t>
            </w:r>
            <w:r w:rsidRPr="00AD1B77">
              <w:rPr>
                <w:spacing w:val="-1"/>
                <w:sz w:val="24"/>
                <w:szCs w:val="24"/>
              </w:rPr>
              <w:t xml:space="preserve"> </w:t>
            </w:r>
            <w:r w:rsidRPr="00AD1B77">
              <w:rPr>
                <w:sz w:val="24"/>
                <w:szCs w:val="24"/>
              </w:rPr>
              <w:t>работы</w:t>
            </w:r>
            <w:r w:rsidRPr="00AD1B77">
              <w:rPr>
                <w:spacing w:val="-4"/>
                <w:sz w:val="24"/>
                <w:szCs w:val="24"/>
              </w:rPr>
              <w:t xml:space="preserve"> </w:t>
            </w:r>
            <w:r w:rsidRPr="00AD1B77">
              <w:rPr>
                <w:sz w:val="24"/>
                <w:szCs w:val="24"/>
              </w:rPr>
              <w:t>ШМО</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9"/>
        </w:trPr>
        <w:tc>
          <w:tcPr>
            <w:tcW w:w="444"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ind w:right="24"/>
              <w:jc w:val="right"/>
              <w:rPr>
                <w:sz w:val="24"/>
                <w:szCs w:val="24"/>
              </w:rPr>
            </w:pPr>
            <w:r w:rsidRPr="00AD1B77">
              <w:rPr>
                <w:sz w:val="24"/>
                <w:szCs w:val="24"/>
              </w:rPr>
              <w:t>25.</w:t>
            </w:r>
          </w:p>
        </w:tc>
        <w:tc>
          <w:tcPr>
            <w:tcW w:w="259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Pr>
                <w:sz w:val="24"/>
                <w:szCs w:val="24"/>
              </w:rPr>
            </w:pPr>
            <w:r w:rsidRPr="00AD1B77">
              <w:rPr>
                <w:sz w:val="24"/>
                <w:szCs w:val="24"/>
              </w:rPr>
              <w:t>Посещение</w:t>
            </w:r>
          </w:p>
          <w:p w:rsidR="00735800" w:rsidRPr="00AD1B77" w:rsidRDefault="008532FE" w:rsidP="00AD1B77">
            <w:pPr>
              <w:pStyle w:val="TableParagraph"/>
              <w:ind w:left="110" w:right="756"/>
              <w:rPr>
                <w:sz w:val="24"/>
                <w:szCs w:val="24"/>
              </w:rPr>
            </w:pPr>
            <w:r w:rsidRPr="00AD1B77">
              <w:rPr>
                <w:sz w:val="24"/>
                <w:szCs w:val="24"/>
              </w:rPr>
              <w:t>администрацией</w:t>
            </w:r>
            <w:r w:rsidRPr="00AD1B77">
              <w:rPr>
                <w:spacing w:val="-57"/>
                <w:sz w:val="24"/>
                <w:szCs w:val="24"/>
              </w:rPr>
              <w:t xml:space="preserve"> </w:t>
            </w:r>
            <w:r w:rsidRPr="00AD1B77">
              <w:rPr>
                <w:sz w:val="24"/>
                <w:szCs w:val="24"/>
              </w:rPr>
              <w:t>уроков,</w:t>
            </w:r>
          </w:p>
          <w:p w:rsidR="00735800" w:rsidRPr="00AD1B77" w:rsidRDefault="008532FE" w:rsidP="00AD1B77">
            <w:pPr>
              <w:pStyle w:val="TableParagraph"/>
              <w:tabs>
                <w:tab w:val="left" w:pos="2358"/>
              </w:tabs>
              <w:ind w:left="110" w:right="93"/>
              <w:rPr>
                <w:sz w:val="24"/>
                <w:szCs w:val="24"/>
              </w:rPr>
            </w:pPr>
            <w:r w:rsidRPr="00AD1B77">
              <w:rPr>
                <w:sz w:val="24"/>
                <w:szCs w:val="24"/>
              </w:rPr>
              <w:t>факультативных</w:t>
            </w:r>
            <w:r w:rsidRPr="00AD1B77">
              <w:rPr>
                <w:sz w:val="24"/>
                <w:szCs w:val="24"/>
              </w:rPr>
              <w:tab/>
            </w:r>
            <w:r w:rsidRPr="00AD1B77">
              <w:rPr>
                <w:spacing w:val="-5"/>
                <w:sz w:val="24"/>
                <w:szCs w:val="24"/>
              </w:rPr>
              <w:t>и</w:t>
            </w:r>
            <w:r w:rsidRPr="00AD1B77">
              <w:rPr>
                <w:spacing w:val="-57"/>
                <w:sz w:val="24"/>
                <w:szCs w:val="24"/>
              </w:rPr>
              <w:t xml:space="preserve"> </w:t>
            </w:r>
            <w:r w:rsidRPr="00AD1B77">
              <w:rPr>
                <w:sz w:val="24"/>
                <w:szCs w:val="24"/>
              </w:rPr>
              <w:t>кружковых занятий</w:t>
            </w:r>
          </w:p>
        </w:tc>
        <w:tc>
          <w:tcPr>
            <w:tcW w:w="13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86" w:right="172"/>
              <w:jc w:val="center"/>
              <w:rPr>
                <w:sz w:val="24"/>
                <w:szCs w:val="24"/>
              </w:rPr>
            </w:pPr>
            <w:r w:rsidRPr="00AD1B77">
              <w:rPr>
                <w:sz w:val="24"/>
                <w:szCs w:val="24"/>
              </w:rPr>
              <w:t>Директор и зам.</w:t>
            </w:r>
            <w:r w:rsidRPr="00AD1B77">
              <w:rPr>
                <w:spacing w:val="-58"/>
                <w:sz w:val="24"/>
                <w:szCs w:val="24"/>
              </w:rPr>
              <w:t xml:space="preserve"> </w:t>
            </w:r>
            <w:r w:rsidRPr="00AD1B77">
              <w:rPr>
                <w:sz w:val="24"/>
                <w:szCs w:val="24"/>
              </w:rPr>
              <w:t>директора по</w:t>
            </w:r>
            <w:r w:rsidRPr="00AD1B77">
              <w:rPr>
                <w:spacing w:val="1"/>
                <w:sz w:val="24"/>
                <w:szCs w:val="24"/>
              </w:rPr>
              <w:t xml:space="preserve"> </w:t>
            </w:r>
            <w:r w:rsidRPr="00AD1B77">
              <w:rPr>
                <w:sz w:val="24"/>
                <w:szCs w:val="24"/>
              </w:rPr>
              <w:t>УВР</w:t>
            </w:r>
          </w:p>
        </w:tc>
        <w:tc>
          <w:tcPr>
            <w:tcW w:w="334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ight="352"/>
              <w:rPr>
                <w:sz w:val="24"/>
                <w:szCs w:val="24"/>
              </w:rPr>
            </w:pPr>
            <w:r w:rsidRPr="00AD1B77">
              <w:rPr>
                <w:sz w:val="24"/>
                <w:szCs w:val="24"/>
              </w:rPr>
              <w:t>Контроль образовательного</w:t>
            </w:r>
            <w:r w:rsidRPr="00AD1B77">
              <w:rPr>
                <w:spacing w:val="-58"/>
                <w:sz w:val="24"/>
                <w:szCs w:val="24"/>
              </w:rPr>
              <w:t xml:space="preserve"> </w:t>
            </w:r>
            <w:r w:rsidRPr="00AD1B77">
              <w:rPr>
                <w:sz w:val="24"/>
                <w:szCs w:val="24"/>
              </w:rPr>
              <w:t>процесса</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7"/>
        </w:trPr>
        <w:tc>
          <w:tcPr>
            <w:tcW w:w="444"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right="24"/>
              <w:jc w:val="right"/>
              <w:rPr>
                <w:sz w:val="24"/>
                <w:szCs w:val="24"/>
              </w:rPr>
            </w:pPr>
            <w:r w:rsidRPr="00AD1B77">
              <w:rPr>
                <w:sz w:val="24"/>
                <w:szCs w:val="24"/>
              </w:rPr>
              <w:t>26.</w:t>
            </w:r>
          </w:p>
        </w:tc>
        <w:tc>
          <w:tcPr>
            <w:tcW w:w="259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Pr>
                <w:sz w:val="24"/>
                <w:szCs w:val="24"/>
              </w:rPr>
            </w:pPr>
            <w:r w:rsidRPr="00AD1B77">
              <w:rPr>
                <w:sz w:val="24"/>
                <w:szCs w:val="24"/>
              </w:rPr>
              <w:t>Формирование</w:t>
            </w:r>
            <w:r w:rsidRPr="00AD1B77">
              <w:rPr>
                <w:spacing w:val="1"/>
                <w:sz w:val="24"/>
                <w:szCs w:val="24"/>
              </w:rPr>
              <w:t xml:space="preserve"> </w:t>
            </w:r>
            <w:r w:rsidRPr="00AD1B77">
              <w:rPr>
                <w:sz w:val="24"/>
                <w:szCs w:val="24"/>
              </w:rPr>
              <w:t>планов</w:t>
            </w:r>
            <w:r w:rsidRPr="00AD1B77">
              <w:rPr>
                <w:spacing w:val="-57"/>
                <w:sz w:val="24"/>
                <w:szCs w:val="24"/>
              </w:rPr>
              <w:t xml:space="preserve"> </w:t>
            </w:r>
            <w:r w:rsidRPr="00AD1B77">
              <w:rPr>
                <w:sz w:val="24"/>
                <w:szCs w:val="24"/>
              </w:rPr>
              <w:t>работы:</w:t>
            </w:r>
          </w:p>
          <w:p w:rsidR="00735800" w:rsidRPr="00AD1B77" w:rsidRDefault="008532FE" w:rsidP="00AD1B77">
            <w:pPr>
              <w:pStyle w:val="TableParagraph"/>
              <w:ind w:left="110"/>
              <w:rPr>
                <w:sz w:val="24"/>
                <w:szCs w:val="24"/>
              </w:rPr>
            </w:pPr>
            <w:r w:rsidRPr="00AD1B77">
              <w:rPr>
                <w:sz w:val="24"/>
                <w:szCs w:val="24"/>
              </w:rPr>
              <w:t>на</w:t>
            </w:r>
            <w:r w:rsidRPr="00AD1B77">
              <w:rPr>
                <w:spacing w:val="-3"/>
                <w:sz w:val="24"/>
                <w:szCs w:val="24"/>
              </w:rPr>
              <w:t xml:space="preserve"> </w:t>
            </w:r>
            <w:r w:rsidRPr="00AD1B77">
              <w:rPr>
                <w:sz w:val="24"/>
                <w:szCs w:val="24"/>
              </w:rPr>
              <w:t>месяц,</w:t>
            </w:r>
            <w:r w:rsidRPr="00AD1B77">
              <w:rPr>
                <w:spacing w:val="-2"/>
                <w:sz w:val="24"/>
                <w:szCs w:val="24"/>
              </w:rPr>
              <w:t xml:space="preserve"> </w:t>
            </w:r>
            <w:r w:rsidRPr="00AD1B77">
              <w:rPr>
                <w:sz w:val="24"/>
                <w:szCs w:val="24"/>
              </w:rPr>
              <w:t>неделю,</w:t>
            </w:r>
            <w:r w:rsidRPr="00AD1B77">
              <w:rPr>
                <w:spacing w:val="-2"/>
                <w:sz w:val="24"/>
                <w:szCs w:val="24"/>
              </w:rPr>
              <w:t xml:space="preserve"> </w:t>
            </w:r>
            <w:r w:rsidRPr="00AD1B77">
              <w:rPr>
                <w:sz w:val="24"/>
                <w:szCs w:val="24"/>
              </w:rPr>
              <w:t>год</w:t>
            </w:r>
          </w:p>
        </w:tc>
        <w:tc>
          <w:tcPr>
            <w:tcW w:w="13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27" w:right="116"/>
              <w:jc w:val="center"/>
              <w:rPr>
                <w:sz w:val="24"/>
                <w:szCs w:val="24"/>
              </w:rPr>
            </w:pPr>
            <w:r w:rsidRPr="00AD1B77">
              <w:rPr>
                <w:sz w:val="24"/>
                <w:szCs w:val="24"/>
              </w:rPr>
              <w:t>Заместители</w:t>
            </w:r>
          </w:p>
          <w:p w:rsidR="00735800" w:rsidRPr="00AD1B77" w:rsidRDefault="008532FE" w:rsidP="00AD1B77">
            <w:pPr>
              <w:pStyle w:val="TableParagraph"/>
              <w:ind w:left="186" w:right="172"/>
              <w:jc w:val="center"/>
              <w:rPr>
                <w:sz w:val="24"/>
                <w:szCs w:val="24"/>
              </w:rPr>
            </w:pPr>
            <w:r w:rsidRPr="00AD1B77">
              <w:rPr>
                <w:sz w:val="24"/>
                <w:szCs w:val="24"/>
              </w:rPr>
              <w:t>директора по УР</w:t>
            </w:r>
            <w:r w:rsidRPr="00AD1B77">
              <w:rPr>
                <w:spacing w:val="-57"/>
                <w:sz w:val="24"/>
                <w:szCs w:val="24"/>
              </w:rPr>
              <w:t xml:space="preserve"> </w:t>
            </w:r>
            <w:r w:rsidRPr="00AD1B77">
              <w:rPr>
                <w:sz w:val="24"/>
                <w:szCs w:val="24"/>
              </w:rPr>
              <w:t>и</w:t>
            </w:r>
            <w:r w:rsidRPr="00AD1B77">
              <w:rPr>
                <w:spacing w:val="-1"/>
                <w:sz w:val="24"/>
                <w:szCs w:val="24"/>
              </w:rPr>
              <w:t xml:space="preserve"> </w:t>
            </w:r>
            <w:r w:rsidRPr="00AD1B77">
              <w:rPr>
                <w:sz w:val="24"/>
                <w:szCs w:val="24"/>
              </w:rPr>
              <w:t>ВР.</w:t>
            </w:r>
          </w:p>
        </w:tc>
        <w:tc>
          <w:tcPr>
            <w:tcW w:w="334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ight="426"/>
              <w:rPr>
                <w:sz w:val="24"/>
                <w:szCs w:val="24"/>
              </w:rPr>
            </w:pPr>
            <w:r w:rsidRPr="00AD1B77">
              <w:rPr>
                <w:sz w:val="24"/>
                <w:szCs w:val="24"/>
              </w:rPr>
              <w:t>Координация</w:t>
            </w:r>
            <w:r w:rsidRPr="00AD1B77">
              <w:rPr>
                <w:spacing w:val="1"/>
                <w:sz w:val="24"/>
                <w:szCs w:val="24"/>
              </w:rPr>
              <w:t xml:space="preserve"> </w:t>
            </w:r>
            <w:r w:rsidRPr="00AD1B77">
              <w:rPr>
                <w:sz w:val="24"/>
                <w:szCs w:val="24"/>
              </w:rPr>
              <w:t>образовательного</w:t>
            </w:r>
            <w:r w:rsidRPr="00AD1B77">
              <w:rPr>
                <w:spacing w:val="-14"/>
                <w:sz w:val="24"/>
                <w:szCs w:val="24"/>
              </w:rPr>
              <w:t xml:space="preserve"> </w:t>
            </w:r>
            <w:r w:rsidRPr="00AD1B77">
              <w:rPr>
                <w:sz w:val="24"/>
                <w:szCs w:val="24"/>
              </w:rPr>
              <w:t>процесса</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3"/>
        </w:trPr>
        <w:tc>
          <w:tcPr>
            <w:tcW w:w="444"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spacing w:before="4"/>
              <w:rPr>
                <w:b/>
                <w:sz w:val="24"/>
                <w:szCs w:val="24"/>
              </w:rPr>
            </w:pPr>
          </w:p>
          <w:p w:rsidR="00735800" w:rsidRPr="00AD1B77" w:rsidRDefault="008532FE" w:rsidP="00AD1B77">
            <w:pPr>
              <w:pStyle w:val="TableParagraph"/>
              <w:spacing w:before="1"/>
              <w:ind w:right="24"/>
              <w:jc w:val="right"/>
              <w:rPr>
                <w:sz w:val="24"/>
                <w:szCs w:val="24"/>
              </w:rPr>
            </w:pPr>
            <w:r w:rsidRPr="00AD1B77">
              <w:rPr>
                <w:sz w:val="24"/>
                <w:szCs w:val="24"/>
              </w:rPr>
              <w:t>27.</w:t>
            </w:r>
          </w:p>
        </w:tc>
        <w:tc>
          <w:tcPr>
            <w:tcW w:w="259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tabs>
                <w:tab w:val="left" w:pos="1750"/>
              </w:tabs>
              <w:ind w:left="110" w:right="94"/>
              <w:rPr>
                <w:sz w:val="24"/>
                <w:szCs w:val="24"/>
              </w:rPr>
            </w:pPr>
            <w:r w:rsidRPr="00AD1B77">
              <w:rPr>
                <w:sz w:val="24"/>
                <w:szCs w:val="24"/>
              </w:rPr>
              <w:t>Организация</w:t>
            </w:r>
            <w:r w:rsidRPr="00AD1B77">
              <w:rPr>
                <w:sz w:val="24"/>
                <w:szCs w:val="24"/>
              </w:rPr>
              <w:tab/>
            </w:r>
            <w:r w:rsidRPr="00AD1B77">
              <w:rPr>
                <w:spacing w:val="-1"/>
                <w:sz w:val="24"/>
                <w:szCs w:val="24"/>
              </w:rPr>
              <w:t>работы</w:t>
            </w:r>
            <w:r w:rsidRPr="00AD1B77">
              <w:rPr>
                <w:spacing w:val="-57"/>
                <w:sz w:val="24"/>
                <w:szCs w:val="24"/>
              </w:rPr>
              <w:t xml:space="preserve"> </w:t>
            </w:r>
            <w:r w:rsidRPr="00AD1B77">
              <w:rPr>
                <w:sz w:val="24"/>
                <w:szCs w:val="24"/>
              </w:rPr>
              <w:t>оздоровительного</w:t>
            </w:r>
            <w:r w:rsidRPr="00AD1B77">
              <w:rPr>
                <w:spacing w:val="1"/>
                <w:sz w:val="24"/>
                <w:szCs w:val="24"/>
              </w:rPr>
              <w:t xml:space="preserve"> </w:t>
            </w:r>
            <w:r w:rsidRPr="00AD1B77">
              <w:rPr>
                <w:sz w:val="24"/>
                <w:szCs w:val="24"/>
              </w:rPr>
              <w:t>лагеря</w:t>
            </w:r>
            <w:r w:rsidRPr="00AD1B77">
              <w:rPr>
                <w:spacing w:val="-1"/>
                <w:sz w:val="24"/>
                <w:szCs w:val="24"/>
              </w:rPr>
              <w:t xml:space="preserve"> </w:t>
            </w:r>
            <w:r w:rsidRPr="00AD1B77">
              <w:rPr>
                <w:sz w:val="24"/>
                <w:szCs w:val="24"/>
              </w:rPr>
              <w:t>в</w:t>
            </w:r>
            <w:r w:rsidRPr="00AD1B77">
              <w:rPr>
                <w:spacing w:val="58"/>
                <w:sz w:val="24"/>
                <w:szCs w:val="24"/>
              </w:rPr>
              <w:t xml:space="preserve"> </w:t>
            </w:r>
            <w:r w:rsidRPr="00AD1B77">
              <w:rPr>
                <w:sz w:val="24"/>
                <w:szCs w:val="24"/>
              </w:rPr>
              <w:t>каникулы</w:t>
            </w:r>
          </w:p>
        </w:tc>
        <w:tc>
          <w:tcPr>
            <w:tcW w:w="13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Pr>
                <w:sz w:val="24"/>
                <w:szCs w:val="24"/>
              </w:rPr>
            </w:pPr>
            <w:r w:rsidRPr="00AD1B77">
              <w:rPr>
                <w:sz w:val="24"/>
                <w:szCs w:val="24"/>
              </w:rPr>
              <w:t>По</w:t>
            </w:r>
          </w:p>
          <w:p w:rsidR="00735800" w:rsidRPr="00AD1B77" w:rsidRDefault="008532FE" w:rsidP="00AD1B77">
            <w:pPr>
              <w:pStyle w:val="TableParagraph"/>
              <w:ind w:left="108" w:right="256"/>
              <w:rPr>
                <w:sz w:val="24"/>
                <w:szCs w:val="24"/>
              </w:rPr>
            </w:pPr>
            <w:r w:rsidRPr="00AD1B77">
              <w:rPr>
                <w:sz w:val="24"/>
                <w:szCs w:val="24"/>
              </w:rPr>
              <w:t>учебному</w:t>
            </w:r>
            <w:r w:rsidRPr="00AD1B77">
              <w:rPr>
                <w:spacing w:val="-57"/>
                <w:sz w:val="24"/>
                <w:szCs w:val="24"/>
              </w:rPr>
              <w:t xml:space="preserve"> </w:t>
            </w:r>
            <w:r w:rsidRPr="00AD1B77">
              <w:rPr>
                <w:sz w:val="24"/>
                <w:szCs w:val="24"/>
              </w:rPr>
              <w:t>графику</w:t>
            </w:r>
            <w:r w:rsidRPr="00AD1B77">
              <w:rPr>
                <w:spacing w:val="1"/>
                <w:sz w:val="24"/>
                <w:szCs w:val="24"/>
              </w:rPr>
              <w:t xml:space="preserve"> </w:t>
            </w:r>
            <w:r w:rsidRPr="00AD1B77">
              <w:rPr>
                <w:sz w:val="24"/>
                <w:szCs w:val="24"/>
              </w:rPr>
              <w:t>школы</w:t>
            </w:r>
          </w:p>
        </w:tc>
        <w:tc>
          <w:tcPr>
            <w:tcW w:w="208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31" w:right="115"/>
              <w:jc w:val="center"/>
              <w:rPr>
                <w:sz w:val="24"/>
                <w:szCs w:val="24"/>
              </w:rPr>
            </w:pPr>
            <w:r w:rsidRPr="00AD1B77">
              <w:rPr>
                <w:sz w:val="24"/>
                <w:szCs w:val="24"/>
              </w:rPr>
              <w:t>зам. директора по</w:t>
            </w:r>
            <w:r w:rsidRPr="00AD1B77">
              <w:rPr>
                <w:spacing w:val="-57"/>
                <w:sz w:val="24"/>
                <w:szCs w:val="24"/>
              </w:rPr>
              <w:t xml:space="preserve"> </w:t>
            </w:r>
            <w:r w:rsidRPr="00AD1B77">
              <w:rPr>
                <w:sz w:val="24"/>
                <w:szCs w:val="24"/>
              </w:rPr>
              <w:t>ВР</w:t>
            </w:r>
            <w:r w:rsidRPr="00AD1B77">
              <w:rPr>
                <w:spacing w:val="10"/>
                <w:sz w:val="24"/>
                <w:szCs w:val="24"/>
              </w:rPr>
              <w:t xml:space="preserve"> </w:t>
            </w:r>
          </w:p>
        </w:tc>
        <w:tc>
          <w:tcPr>
            <w:tcW w:w="334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ight="135"/>
              <w:rPr>
                <w:sz w:val="24"/>
                <w:szCs w:val="24"/>
              </w:rPr>
            </w:pPr>
            <w:r w:rsidRPr="00AD1B77">
              <w:rPr>
                <w:sz w:val="24"/>
                <w:szCs w:val="24"/>
              </w:rPr>
              <w:t>Создание условий для отдыха</w:t>
            </w:r>
            <w:r w:rsidRPr="00AD1B77">
              <w:rPr>
                <w:spacing w:val="-57"/>
                <w:sz w:val="24"/>
                <w:szCs w:val="24"/>
              </w:rPr>
              <w:t xml:space="preserve"> </w:t>
            </w:r>
            <w:r w:rsidRPr="00AD1B77">
              <w:rPr>
                <w:sz w:val="24"/>
                <w:szCs w:val="24"/>
              </w:rPr>
              <w:t>школьников в каникулярное</w:t>
            </w:r>
            <w:r w:rsidRPr="00AD1B77">
              <w:rPr>
                <w:spacing w:val="1"/>
                <w:sz w:val="24"/>
                <w:szCs w:val="24"/>
              </w:rPr>
              <w:t xml:space="preserve"> </w:t>
            </w:r>
            <w:r w:rsidRPr="00AD1B77">
              <w:rPr>
                <w:sz w:val="24"/>
                <w:szCs w:val="24"/>
              </w:rPr>
              <w:t>время</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3"/>
        </w:trPr>
        <w:tc>
          <w:tcPr>
            <w:tcW w:w="444"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spacing w:before="4"/>
              <w:rPr>
                <w:b/>
                <w:sz w:val="24"/>
                <w:szCs w:val="24"/>
              </w:rPr>
            </w:pPr>
          </w:p>
          <w:p w:rsidR="00735800" w:rsidRPr="00AD1B77" w:rsidRDefault="008532FE" w:rsidP="00AD1B77">
            <w:pPr>
              <w:pStyle w:val="TableParagraph"/>
              <w:ind w:right="24"/>
              <w:jc w:val="right"/>
              <w:rPr>
                <w:sz w:val="24"/>
                <w:szCs w:val="24"/>
              </w:rPr>
            </w:pPr>
            <w:r w:rsidRPr="00AD1B77">
              <w:rPr>
                <w:sz w:val="24"/>
                <w:szCs w:val="24"/>
              </w:rPr>
              <w:t>28.</w:t>
            </w:r>
          </w:p>
        </w:tc>
        <w:tc>
          <w:tcPr>
            <w:tcW w:w="259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tabs>
                <w:tab w:val="left" w:pos="1773"/>
              </w:tabs>
              <w:ind w:left="110" w:right="96"/>
              <w:rPr>
                <w:sz w:val="24"/>
                <w:szCs w:val="24"/>
              </w:rPr>
            </w:pPr>
            <w:r w:rsidRPr="00AD1B77">
              <w:rPr>
                <w:sz w:val="24"/>
                <w:szCs w:val="24"/>
              </w:rPr>
              <w:t>Проведение</w:t>
            </w:r>
            <w:r w:rsidRPr="00AD1B77">
              <w:rPr>
                <w:sz w:val="24"/>
                <w:szCs w:val="24"/>
              </w:rPr>
              <w:tab/>
            </w:r>
            <w:r w:rsidRPr="00AD1B77">
              <w:rPr>
                <w:spacing w:val="-1"/>
                <w:sz w:val="24"/>
                <w:szCs w:val="24"/>
              </w:rPr>
              <w:t>смотра</w:t>
            </w:r>
            <w:r w:rsidRPr="00AD1B77">
              <w:rPr>
                <w:spacing w:val="-57"/>
                <w:sz w:val="24"/>
                <w:szCs w:val="24"/>
              </w:rPr>
              <w:t xml:space="preserve"> </w:t>
            </w:r>
            <w:r w:rsidRPr="00AD1B77">
              <w:rPr>
                <w:sz w:val="24"/>
                <w:szCs w:val="24"/>
              </w:rPr>
              <w:t>учебных кабинетов</w:t>
            </w:r>
          </w:p>
        </w:tc>
        <w:tc>
          <w:tcPr>
            <w:tcW w:w="13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Pr>
                <w:sz w:val="24"/>
                <w:szCs w:val="24"/>
              </w:rPr>
            </w:pPr>
            <w:r w:rsidRPr="00AD1B77">
              <w:rPr>
                <w:sz w:val="24"/>
                <w:szCs w:val="24"/>
              </w:rPr>
              <w:t>Август</w:t>
            </w:r>
          </w:p>
        </w:tc>
        <w:tc>
          <w:tcPr>
            <w:tcW w:w="208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30" w:right="116"/>
              <w:jc w:val="center"/>
              <w:rPr>
                <w:sz w:val="24"/>
                <w:szCs w:val="24"/>
              </w:rPr>
            </w:pPr>
            <w:r w:rsidRPr="00AD1B77">
              <w:rPr>
                <w:sz w:val="24"/>
                <w:szCs w:val="24"/>
              </w:rPr>
              <w:t>Администрация</w:t>
            </w:r>
          </w:p>
        </w:tc>
        <w:tc>
          <w:tcPr>
            <w:tcW w:w="334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ight="151"/>
              <w:rPr>
                <w:sz w:val="24"/>
                <w:szCs w:val="24"/>
              </w:rPr>
            </w:pPr>
            <w:r w:rsidRPr="00AD1B77">
              <w:rPr>
                <w:sz w:val="24"/>
                <w:szCs w:val="24"/>
              </w:rPr>
              <w:t>Обеспечение комфортных и</w:t>
            </w:r>
            <w:r w:rsidRPr="00AD1B77">
              <w:rPr>
                <w:spacing w:val="1"/>
                <w:sz w:val="24"/>
                <w:szCs w:val="24"/>
              </w:rPr>
              <w:t xml:space="preserve"> </w:t>
            </w:r>
            <w:r w:rsidRPr="00AD1B77">
              <w:rPr>
                <w:sz w:val="24"/>
                <w:szCs w:val="24"/>
              </w:rPr>
              <w:t>безопасных</w:t>
            </w:r>
            <w:r w:rsidRPr="00AD1B77">
              <w:rPr>
                <w:spacing w:val="2"/>
                <w:sz w:val="24"/>
                <w:szCs w:val="24"/>
              </w:rPr>
              <w:t xml:space="preserve"> </w:t>
            </w:r>
            <w:r w:rsidRPr="00AD1B77">
              <w:rPr>
                <w:sz w:val="24"/>
                <w:szCs w:val="24"/>
              </w:rPr>
              <w:t>условий</w:t>
            </w:r>
            <w:r w:rsidRPr="00AD1B77">
              <w:rPr>
                <w:spacing w:val="1"/>
                <w:sz w:val="24"/>
                <w:szCs w:val="24"/>
              </w:rPr>
              <w:t xml:space="preserve"> </w:t>
            </w:r>
            <w:r w:rsidRPr="00AD1B77">
              <w:rPr>
                <w:sz w:val="24"/>
                <w:szCs w:val="24"/>
              </w:rPr>
              <w:t>участникам</w:t>
            </w:r>
            <w:r w:rsidRPr="00AD1B77">
              <w:rPr>
                <w:spacing w:val="-7"/>
                <w:sz w:val="24"/>
                <w:szCs w:val="24"/>
              </w:rPr>
              <w:t xml:space="preserve"> </w:t>
            </w:r>
            <w:r w:rsidRPr="00AD1B77">
              <w:rPr>
                <w:sz w:val="24"/>
                <w:szCs w:val="24"/>
              </w:rPr>
              <w:t>образовательного</w:t>
            </w:r>
          </w:p>
          <w:p w:rsidR="00735800" w:rsidRPr="00AD1B77" w:rsidRDefault="008532FE" w:rsidP="00AD1B77">
            <w:pPr>
              <w:pStyle w:val="TableParagraph"/>
              <w:ind w:left="110"/>
              <w:rPr>
                <w:sz w:val="24"/>
                <w:szCs w:val="24"/>
              </w:rPr>
            </w:pPr>
            <w:r w:rsidRPr="00AD1B77">
              <w:rPr>
                <w:sz w:val="24"/>
                <w:szCs w:val="24"/>
              </w:rPr>
              <w:t>процесса</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5"/>
        </w:trPr>
        <w:tc>
          <w:tcPr>
            <w:tcW w:w="444"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b/>
                <w:sz w:val="24"/>
                <w:szCs w:val="24"/>
              </w:rPr>
            </w:pPr>
          </w:p>
          <w:p w:rsidR="00735800" w:rsidRPr="00AD1B77" w:rsidRDefault="00735800" w:rsidP="00AD1B77">
            <w:pPr>
              <w:pStyle w:val="TableParagraph"/>
              <w:spacing w:before="4"/>
              <w:rPr>
                <w:b/>
                <w:sz w:val="24"/>
                <w:szCs w:val="24"/>
              </w:rPr>
            </w:pPr>
          </w:p>
          <w:p w:rsidR="00735800" w:rsidRPr="00AD1B77" w:rsidRDefault="008532FE" w:rsidP="00AD1B77">
            <w:pPr>
              <w:pStyle w:val="TableParagraph"/>
              <w:ind w:right="24"/>
              <w:jc w:val="right"/>
              <w:rPr>
                <w:sz w:val="24"/>
                <w:szCs w:val="24"/>
              </w:rPr>
            </w:pPr>
            <w:r w:rsidRPr="00AD1B77">
              <w:rPr>
                <w:sz w:val="24"/>
                <w:szCs w:val="24"/>
              </w:rPr>
              <w:t>29.</w:t>
            </w:r>
          </w:p>
        </w:tc>
        <w:tc>
          <w:tcPr>
            <w:tcW w:w="259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tabs>
                <w:tab w:val="left" w:pos="2355"/>
              </w:tabs>
              <w:ind w:left="110" w:right="95"/>
              <w:rPr>
                <w:sz w:val="24"/>
                <w:szCs w:val="24"/>
              </w:rPr>
            </w:pPr>
            <w:r w:rsidRPr="00AD1B77">
              <w:rPr>
                <w:sz w:val="24"/>
                <w:szCs w:val="24"/>
              </w:rPr>
              <w:t>Собеседование</w:t>
            </w:r>
            <w:r w:rsidRPr="00AD1B77">
              <w:rPr>
                <w:sz w:val="24"/>
                <w:szCs w:val="24"/>
              </w:rPr>
              <w:tab/>
            </w:r>
            <w:r w:rsidRPr="00AD1B77">
              <w:rPr>
                <w:spacing w:val="-3"/>
                <w:sz w:val="24"/>
                <w:szCs w:val="24"/>
              </w:rPr>
              <w:t>с</w:t>
            </w:r>
            <w:r w:rsidRPr="00AD1B77">
              <w:rPr>
                <w:spacing w:val="-57"/>
                <w:sz w:val="24"/>
                <w:szCs w:val="24"/>
              </w:rPr>
              <w:t xml:space="preserve"> </w:t>
            </w:r>
            <w:r w:rsidRPr="00AD1B77">
              <w:rPr>
                <w:sz w:val="24"/>
                <w:szCs w:val="24"/>
              </w:rPr>
              <w:t>классными</w:t>
            </w:r>
            <w:r w:rsidRPr="00AD1B77">
              <w:rPr>
                <w:spacing w:val="1"/>
                <w:sz w:val="24"/>
                <w:szCs w:val="24"/>
              </w:rPr>
              <w:t xml:space="preserve"> </w:t>
            </w:r>
            <w:r w:rsidRPr="00AD1B77">
              <w:rPr>
                <w:sz w:val="24"/>
                <w:szCs w:val="24"/>
              </w:rPr>
              <w:t>руководителями</w:t>
            </w:r>
            <w:r w:rsidRPr="00AD1B77">
              <w:rPr>
                <w:sz w:val="24"/>
                <w:szCs w:val="24"/>
              </w:rPr>
              <w:tab/>
            </w:r>
            <w:r w:rsidRPr="00AD1B77">
              <w:rPr>
                <w:spacing w:val="-4"/>
                <w:sz w:val="24"/>
                <w:szCs w:val="24"/>
              </w:rPr>
              <w:t>и</w:t>
            </w:r>
            <w:r w:rsidRPr="00AD1B77">
              <w:rPr>
                <w:spacing w:val="-57"/>
                <w:sz w:val="24"/>
                <w:szCs w:val="24"/>
              </w:rPr>
              <w:t xml:space="preserve"> </w:t>
            </w:r>
            <w:r w:rsidRPr="00AD1B77">
              <w:rPr>
                <w:sz w:val="24"/>
                <w:szCs w:val="24"/>
              </w:rPr>
              <w:t>учителями-</w:t>
            </w:r>
          </w:p>
          <w:p w:rsidR="00735800" w:rsidRPr="00AD1B77" w:rsidRDefault="008532FE" w:rsidP="00AD1B77">
            <w:pPr>
              <w:pStyle w:val="TableParagraph"/>
              <w:tabs>
                <w:tab w:val="left" w:pos="2237"/>
              </w:tabs>
              <w:ind w:left="110" w:right="92"/>
              <w:rPr>
                <w:sz w:val="24"/>
                <w:szCs w:val="24"/>
              </w:rPr>
            </w:pPr>
            <w:r w:rsidRPr="00AD1B77">
              <w:rPr>
                <w:sz w:val="24"/>
                <w:szCs w:val="24"/>
              </w:rPr>
              <w:t>предметниками</w:t>
            </w:r>
            <w:r w:rsidRPr="00AD1B77">
              <w:rPr>
                <w:sz w:val="24"/>
                <w:szCs w:val="24"/>
              </w:rPr>
              <w:tab/>
            </w:r>
            <w:r w:rsidRPr="00AD1B77">
              <w:rPr>
                <w:spacing w:val="-2"/>
                <w:sz w:val="24"/>
                <w:szCs w:val="24"/>
              </w:rPr>
              <w:t>по</w:t>
            </w:r>
            <w:r w:rsidRPr="00AD1B77">
              <w:rPr>
                <w:spacing w:val="-57"/>
                <w:sz w:val="24"/>
                <w:szCs w:val="24"/>
              </w:rPr>
              <w:t xml:space="preserve"> </w:t>
            </w:r>
            <w:r w:rsidRPr="00AD1B77">
              <w:rPr>
                <w:sz w:val="24"/>
                <w:szCs w:val="24"/>
              </w:rPr>
              <w:t>итогам</w:t>
            </w:r>
            <w:r w:rsidRPr="00AD1B77">
              <w:rPr>
                <w:spacing w:val="-2"/>
                <w:sz w:val="24"/>
                <w:szCs w:val="24"/>
              </w:rPr>
              <w:t xml:space="preserve"> </w:t>
            </w:r>
            <w:r w:rsidRPr="00AD1B77">
              <w:rPr>
                <w:sz w:val="24"/>
                <w:szCs w:val="24"/>
              </w:rPr>
              <w:t>четвертей</w:t>
            </w:r>
          </w:p>
        </w:tc>
        <w:tc>
          <w:tcPr>
            <w:tcW w:w="13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401"/>
              <w:rPr>
                <w:sz w:val="24"/>
                <w:szCs w:val="24"/>
              </w:rPr>
            </w:pPr>
            <w:r w:rsidRPr="00AD1B77">
              <w:rPr>
                <w:sz w:val="24"/>
                <w:szCs w:val="24"/>
              </w:rPr>
              <w:t>Ноябрь,</w:t>
            </w:r>
            <w:r w:rsidRPr="00AD1B77">
              <w:rPr>
                <w:spacing w:val="-57"/>
                <w:sz w:val="24"/>
                <w:szCs w:val="24"/>
              </w:rPr>
              <w:t xml:space="preserve"> </w:t>
            </w:r>
            <w:r w:rsidRPr="00AD1B77">
              <w:rPr>
                <w:sz w:val="24"/>
                <w:szCs w:val="24"/>
              </w:rPr>
              <w:t>Декабрь</w:t>
            </w:r>
            <w:r w:rsidRPr="00AD1B77">
              <w:rPr>
                <w:spacing w:val="-58"/>
                <w:sz w:val="24"/>
                <w:szCs w:val="24"/>
              </w:rPr>
              <w:t xml:space="preserve"> </w:t>
            </w:r>
            <w:r w:rsidRPr="00AD1B77">
              <w:rPr>
                <w:sz w:val="24"/>
                <w:szCs w:val="24"/>
              </w:rPr>
              <w:t>Март,</w:t>
            </w:r>
            <w:r w:rsidRPr="00AD1B77">
              <w:rPr>
                <w:spacing w:val="1"/>
                <w:sz w:val="24"/>
                <w:szCs w:val="24"/>
              </w:rPr>
              <w:t xml:space="preserve"> </w:t>
            </w:r>
            <w:r w:rsidRPr="00AD1B77">
              <w:rPr>
                <w:sz w:val="24"/>
                <w:szCs w:val="24"/>
              </w:rPr>
              <w:t>Июнь</w:t>
            </w:r>
          </w:p>
        </w:tc>
        <w:tc>
          <w:tcPr>
            <w:tcW w:w="208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30" w:right="116"/>
              <w:jc w:val="center"/>
              <w:rPr>
                <w:sz w:val="24"/>
                <w:szCs w:val="24"/>
              </w:rPr>
            </w:pPr>
            <w:r w:rsidRPr="00AD1B77">
              <w:rPr>
                <w:sz w:val="24"/>
                <w:szCs w:val="24"/>
              </w:rPr>
              <w:t>Администрация</w:t>
            </w:r>
          </w:p>
        </w:tc>
        <w:tc>
          <w:tcPr>
            <w:tcW w:w="334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ight="810"/>
              <w:rPr>
                <w:sz w:val="24"/>
                <w:szCs w:val="24"/>
              </w:rPr>
            </w:pPr>
            <w:r w:rsidRPr="00AD1B77">
              <w:rPr>
                <w:sz w:val="24"/>
                <w:szCs w:val="24"/>
              </w:rPr>
              <w:t>Выполнение учебных</w:t>
            </w:r>
            <w:r w:rsidRPr="00AD1B77">
              <w:rPr>
                <w:spacing w:val="1"/>
                <w:sz w:val="24"/>
                <w:szCs w:val="24"/>
              </w:rPr>
              <w:t xml:space="preserve"> </w:t>
            </w:r>
            <w:r w:rsidRPr="00AD1B77">
              <w:rPr>
                <w:sz w:val="24"/>
                <w:szCs w:val="24"/>
              </w:rPr>
              <w:t>программ и реализация</w:t>
            </w:r>
            <w:r w:rsidRPr="00AD1B77">
              <w:rPr>
                <w:spacing w:val="-57"/>
                <w:sz w:val="24"/>
                <w:szCs w:val="24"/>
              </w:rPr>
              <w:t xml:space="preserve"> </w:t>
            </w:r>
            <w:r w:rsidRPr="00AD1B77">
              <w:rPr>
                <w:sz w:val="24"/>
                <w:szCs w:val="24"/>
              </w:rPr>
              <w:t>учебного</w:t>
            </w:r>
            <w:r w:rsidRPr="00AD1B77">
              <w:rPr>
                <w:spacing w:val="-1"/>
                <w:sz w:val="24"/>
                <w:szCs w:val="24"/>
              </w:rPr>
              <w:t xml:space="preserve"> </w:t>
            </w:r>
            <w:r w:rsidRPr="00AD1B77">
              <w:rPr>
                <w:sz w:val="24"/>
                <w:szCs w:val="24"/>
              </w:rPr>
              <w:t>плана</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2"/>
        </w:trPr>
        <w:tc>
          <w:tcPr>
            <w:tcW w:w="444"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b/>
                <w:sz w:val="24"/>
                <w:szCs w:val="24"/>
              </w:rPr>
            </w:pPr>
          </w:p>
          <w:p w:rsidR="00735800" w:rsidRPr="00AD1B77" w:rsidRDefault="00735800" w:rsidP="00AD1B77">
            <w:pPr>
              <w:pStyle w:val="TableParagraph"/>
              <w:spacing w:before="6"/>
              <w:rPr>
                <w:b/>
                <w:sz w:val="24"/>
                <w:szCs w:val="24"/>
              </w:rPr>
            </w:pPr>
          </w:p>
          <w:p w:rsidR="00735800" w:rsidRPr="00AD1B77" w:rsidRDefault="008532FE" w:rsidP="00AD1B77">
            <w:pPr>
              <w:pStyle w:val="TableParagraph"/>
              <w:ind w:right="24"/>
              <w:jc w:val="right"/>
              <w:rPr>
                <w:sz w:val="24"/>
                <w:szCs w:val="24"/>
              </w:rPr>
            </w:pPr>
            <w:r w:rsidRPr="00AD1B77">
              <w:rPr>
                <w:sz w:val="24"/>
                <w:szCs w:val="24"/>
              </w:rPr>
              <w:t>30.</w:t>
            </w:r>
          </w:p>
        </w:tc>
        <w:tc>
          <w:tcPr>
            <w:tcW w:w="259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tabs>
                <w:tab w:val="left" w:pos="2377"/>
              </w:tabs>
              <w:ind w:left="110" w:right="93"/>
              <w:rPr>
                <w:sz w:val="24"/>
                <w:szCs w:val="24"/>
              </w:rPr>
            </w:pPr>
            <w:r w:rsidRPr="00AD1B77">
              <w:rPr>
                <w:sz w:val="24"/>
                <w:szCs w:val="24"/>
              </w:rPr>
              <w:t>Собеседование</w:t>
            </w:r>
            <w:r w:rsidRPr="00AD1B77">
              <w:rPr>
                <w:sz w:val="24"/>
                <w:szCs w:val="24"/>
              </w:rPr>
              <w:tab/>
            </w:r>
            <w:r w:rsidRPr="00AD1B77">
              <w:rPr>
                <w:spacing w:val="-2"/>
                <w:sz w:val="24"/>
                <w:szCs w:val="24"/>
              </w:rPr>
              <w:t>с</w:t>
            </w:r>
            <w:r w:rsidRPr="00AD1B77">
              <w:rPr>
                <w:spacing w:val="-57"/>
                <w:sz w:val="24"/>
                <w:szCs w:val="24"/>
              </w:rPr>
              <w:t xml:space="preserve"> </w:t>
            </w:r>
            <w:r w:rsidRPr="00AD1B77">
              <w:rPr>
                <w:sz w:val="24"/>
                <w:szCs w:val="24"/>
              </w:rPr>
              <w:t>классными</w:t>
            </w:r>
            <w:r w:rsidRPr="00AD1B77">
              <w:rPr>
                <w:spacing w:val="1"/>
                <w:sz w:val="24"/>
                <w:szCs w:val="24"/>
              </w:rPr>
              <w:t xml:space="preserve"> </w:t>
            </w:r>
            <w:r w:rsidRPr="00AD1B77">
              <w:rPr>
                <w:sz w:val="24"/>
                <w:szCs w:val="24"/>
              </w:rPr>
              <w:t>руководителями</w:t>
            </w:r>
            <w:r w:rsidRPr="00AD1B77">
              <w:rPr>
                <w:spacing w:val="58"/>
                <w:sz w:val="24"/>
                <w:szCs w:val="24"/>
              </w:rPr>
              <w:t xml:space="preserve"> </w:t>
            </w:r>
            <w:r w:rsidRPr="00AD1B77">
              <w:rPr>
                <w:sz w:val="24"/>
                <w:szCs w:val="24"/>
              </w:rPr>
              <w:t>10-11</w:t>
            </w:r>
          </w:p>
          <w:p w:rsidR="00735800" w:rsidRPr="00AD1B77" w:rsidRDefault="008532FE" w:rsidP="00AD1B77">
            <w:pPr>
              <w:pStyle w:val="TableParagraph"/>
              <w:tabs>
                <w:tab w:val="left" w:pos="1211"/>
                <w:tab w:val="left" w:pos="1775"/>
              </w:tabs>
              <w:ind w:left="110" w:right="93"/>
              <w:rPr>
                <w:sz w:val="24"/>
                <w:szCs w:val="24"/>
              </w:rPr>
            </w:pPr>
            <w:r w:rsidRPr="00AD1B77">
              <w:rPr>
                <w:sz w:val="24"/>
                <w:szCs w:val="24"/>
              </w:rPr>
              <w:t>классов</w:t>
            </w:r>
            <w:r w:rsidRPr="00AD1B77">
              <w:rPr>
                <w:sz w:val="24"/>
                <w:szCs w:val="24"/>
              </w:rPr>
              <w:tab/>
              <w:t>по</w:t>
            </w:r>
            <w:r w:rsidRPr="00AD1B77">
              <w:rPr>
                <w:sz w:val="24"/>
                <w:szCs w:val="24"/>
              </w:rPr>
              <w:tab/>
            </w:r>
            <w:r w:rsidRPr="00AD1B77">
              <w:rPr>
                <w:spacing w:val="-1"/>
                <w:sz w:val="24"/>
                <w:szCs w:val="24"/>
              </w:rPr>
              <w:t>итогам</w:t>
            </w:r>
            <w:r w:rsidRPr="00AD1B77">
              <w:rPr>
                <w:spacing w:val="-57"/>
                <w:sz w:val="24"/>
                <w:szCs w:val="24"/>
              </w:rPr>
              <w:t xml:space="preserve"> </w:t>
            </w:r>
            <w:r w:rsidRPr="00AD1B77">
              <w:rPr>
                <w:sz w:val="24"/>
                <w:szCs w:val="24"/>
              </w:rPr>
              <w:t>полугодия</w:t>
            </w:r>
          </w:p>
        </w:tc>
        <w:tc>
          <w:tcPr>
            <w:tcW w:w="13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401"/>
              <w:rPr>
                <w:sz w:val="24"/>
                <w:szCs w:val="24"/>
              </w:rPr>
            </w:pPr>
            <w:r w:rsidRPr="00AD1B77">
              <w:rPr>
                <w:sz w:val="24"/>
                <w:szCs w:val="24"/>
              </w:rPr>
              <w:t>Декабрь</w:t>
            </w:r>
            <w:r w:rsidRPr="00AD1B77">
              <w:rPr>
                <w:spacing w:val="-58"/>
                <w:sz w:val="24"/>
                <w:szCs w:val="24"/>
              </w:rPr>
              <w:t xml:space="preserve"> </w:t>
            </w:r>
            <w:r w:rsidRPr="00AD1B77">
              <w:rPr>
                <w:sz w:val="24"/>
                <w:szCs w:val="24"/>
              </w:rPr>
              <w:t>Май</w:t>
            </w:r>
          </w:p>
        </w:tc>
        <w:tc>
          <w:tcPr>
            <w:tcW w:w="208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31" w:right="116"/>
              <w:jc w:val="center"/>
              <w:rPr>
                <w:sz w:val="24"/>
                <w:szCs w:val="24"/>
              </w:rPr>
            </w:pPr>
            <w:r w:rsidRPr="00AD1B77">
              <w:rPr>
                <w:sz w:val="24"/>
                <w:szCs w:val="24"/>
              </w:rPr>
              <w:t>Администрация</w:t>
            </w:r>
          </w:p>
        </w:tc>
        <w:tc>
          <w:tcPr>
            <w:tcW w:w="334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ight="799"/>
              <w:rPr>
                <w:sz w:val="24"/>
                <w:szCs w:val="24"/>
              </w:rPr>
            </w:pPr>
            <w:r w:rsidRPr="00AD1B77">
              <w:rPr>
                <w:sz w:val="24"/>
                <w:szCs w:val="24"/>
              </w:rPr>
              <w:t>Выполнение программ</w:t>
            </w:r>
            <w:r w:rsidRPr="00AD1B77">
              <w:rPr>
                <w:spacing w:val="1"/>
                <w:sz w:val="24"/>
                <w:szCs w:val="24"/>
              </w:rPr>
              <w:t xml:space="preserve"> </w:t>
            </w:r>
            <w:r w:rsidRPr="00AD1B77">
              <w:rPr>
                <w:sz w:val="24"/>
                <w:szCs w:val="24"/>
              </w:rPr>
              <w:t>воспитательной</w:t>
            </w:r>
            <w:r w:rsidRPr="00AD1B77">
              <w:rPr>
                <w:spacing w:val="-14"/>
                <w:sz w:val="24"/>
                <w:szCs w:val="24"/>
              </w:rPr>
              <w:t xml:space="preserve"> </w:t>
            </w:r>
            <w:r w:rsidRPr="00AD1B77">
              <w:rPr>
                <w:sz w:val="24"/>
                <w:szCs w:val="24"/>
              </w:rPr>
              <w:t>работы</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3"/>
        </w:trPr>
        <w:tc>
          <w:tcPr>
            <w:tcW w:w="444"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spacing w:before="2"/>
              <w:rPr>
                <w:b/>
                <w:sz w:val="24"/>
                <w:szCs w:val="24"/>
              </w:rPr>
            </w:pPr>
          </w:p>
          <w:p w:rsidR="00735800" w:rsidRPr="00AD1B77" w:rsidRDefault="008532FE" w:rsidP="00AD1B77">
            <w:pPr>
              <w:pStyle w:val="TableParagraph"/>
              <w:ind w:right="24"/>
              <w:jc w:val="right"/>
              <w:rPr>
                <w:sz w:val="24"/>
                <w:szCs w:val="24"/>
              </w:rPr>
            </w:pPr>
            <w:r w:rsidRPr="00AD1B77">
              <w:rPr>
                <w:sz w:val="24"/>
                <w:szCs w:val="24"/>
              </w:rPr>
              <w:t>31.</w:t>
            </w:r>
          </w:p>
        </w:tc>
        <w:tc>
          <w:tcPr>
            <w:tcW w:w="259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tabs>
                <w:tab w:val="left" w:pos="1607"/>
              </w:tabs>
              <w:ind w:left="110" w:right="92"/>
              <w:jc w:val="both"/>
              <w:rPr>
                <w:sz w:val="24"/>
                <w:szCs w:val="24"/>
              </w:rPr>
            </w:pPr>
            <w:r w:rsidRPr="00AD1B77">
              <w:rPr>
                <w:sz w:val="24"/>
                <w:szCs w:val="24"/>
              </w:rPr>
              <w:t>Анализ</w:t>
            </w:r>
            <w:r w:rsidRPr="00AD1B77">
              <w:rPr>
                <w:spacing w:val="1"/>
                <w:sz w:val="24"/>
                <w:szCs w:val="24"/>
              </w:rPr>
              <w:t xml:space="preserve"> </w:t>
            </w:r>
            <w:r w:rsidRPr="00AD1B77">
              <w:rPr>
                <w:sz w:val="24"/>
                <w:szCs w:val="24"/>
              </w:rPr>
              <w:t>отчетов</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итогам</w:t>
            </w:r>
            <w:r w:rsidRPr="00AD1B77">
              <w:rPr>
                <w:sz w:val="24"/>
                <w:szCs w:val="24"/>
              </w:rPr>
              <w:tab/>
            </w:r>
            <w:r w:rsidRPr="00AD1B77">
              <w:rPr>
                <w:spacing w:val="-1"/>
                <w:sz w:val="24"/>
                <w:szCs w:val="24"/>
              </w:rPr>
              <w:t>учебных</w:t>
            </w:r>
            <w:r w:rsidRPr="00AD1B77">
              <w:rPr>
                <w:spacing w:val="-58"/>
                <w:sz w:val="24"/>
                <w:szCs w:val="24"/>
              </w:rPr>
              <w:t xml:space="preserve"> </w:t>
            </w:r>
            <w:r w:rsidRPr="00AD1B77">
              <w:rPr>
                <w:sz w:val="24"/>
                <w:szCs w:val="24"/>
              </w:rPr>
              <w:t>четвертей</w:t>
            </w:r>
            <w:r w:rsidRPr="00AD1B77">
              <w:rPr>
                <w:spacing w:val="-4"/>
                <w:sz w:val="24"/>
                <w:szCs w:val="24"/>
              </w:rPr>
              <w:t xml:space="preserve"> </w:t>
            </w:r>
            <w:r w:rsidRPr="00AD1B77">
              <w:rPr>
                <w:sz w:val="24"/>
                <w:szCs w:val="24"/>
              </w:rPr>
              <w:t>(полугодий)</w:t>
            </w:r>
          </w:p>
        </w:tc>
        <w:tc>
          <w:tcPr>
            <w:tcW w:w="13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419"/>
              <w:jc w:val="both"/>
              <w:rPr>
                <w:sz w:val="24"/>
                <w:szCs w:val="24"/>
              </w:rPr>
            </w:pPr>
            <w:r w:rsidRPr="00AD1B77">
              <w:rPr>
                <w:sz w:val="24"/>
                <w:szCs w:val="24"/>
              </w:rPr>
              <w:t>Ноябрь,</w:t>
            </w:r>
            <w:r w:rsidRPr="00AD1B77">
              <w:rPr>
                <w:spacing w:val="-58"/>
                <w:sz w:val="24"/>
                <w:szCs w:val="24"/>
              </w:rPr>
              <w:t xml:space="preserve"> </w:t>
            </w:r>
            <w:r w:rsidRPr="00AD1B77">
              <w:rPr>
                <w:sz w:val="24"/>
                <w:szCs w:val="24"/>
              </w:rPr>
              <w:t>Декабрь</w:t>
            </w:r>
            <w:r w:rsidRPr="00AD1B77">
              <w:rPr>
                <w:spacing w:val="-59"/>
                <w:sz w:val="24"/>
                <w:szCs w:val="24"/>
              </w:rPr>
              <w:t xml:space="preserve"> </w:t>
            </w:r>
            <w:r w:rsidRPr="00AD1B77">
              <w:rPr>
                <w:sz w:val="24"/>
                <w:szCs w:val="24"/>
              </w:rPr>
              <w:t>Март,</w:t>
            </w:r>
          </w:p>
          <w:p w:rsidR="00735800" w:rsidRPr="00AD1B77" w:rsidRDefault="008532FE" w:rsidP="00AD1B77">
            <w:pPr>
              <w:pStyle w:val="TableParagraph"/>
              <w:ind w:left="108"/>
              <w:rPr>
                <w:sz w:val="24"/>
                <w:szCs w:val="24"/>
              </w:rPr>
            </w:pPr>
            <w:r w:rsidRPr="00AD1B77">
              <w:rPr>
                <w:sz w:val="24"/>
                <w:szCs w:val="24"/>
              </w:rPr>
              <w:t>Июнь</w:t>
            </w:r>
          </w:p>
        </w:tc>
        <w:tc>
          <w:tcPr>
            <w:tcW w:w="208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30" w:right="116"/>
              <w:jc w:val="center"/>
              <w:rPr>
                <w:sz w:val="24"/>
                <w:szCs w:val="24"/>
              </w:rPr>
            </w:pPr>
            <w:r w:rsidRPr="00AD1B77">
              <w:rPr>
                <w:sz w:val="24"/>
                <w:szCs w:val="24"/>
              </w:rPr>
              <w:t>Администрация</w:t>
            </w:r>
          </w:p>
        </w:tc>
        <w:tc>
          <w:tcPr>
            <w:tcW w:w="334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ight="366"/>
              <w:rPr>
                <w:sz w:val="24"/>
                <w:szCs w:val="24"/>
              </w:rPr>
            </w:pPr>
            <w:r w:rsidRPr="00AD1B77">
              <w:rPr>
                <w:sz w:val="24"/>
                <w:szCs w:val="24"/>
              </w:rPr>
              <w:t>Контроль</w:t>
            </w:r>
            <w:r w:rsidRPr="00AD1B77">
              <w:rPr>
                <w:spacing w:val="-14"/>
                <w:sz w:val="24"/>
                <w:szCs w:val="24"/>
              </w:rPr>
              <w:t xml:space="preserve"> </w:t>
            </w:r>
            <w:r w:rsidRPr="00AD1B77">
              <w:rPr>
                <w:sz w:val="24"/>
                <w:szCs w:val="24"/>
              </w:rPr>
              <w:t>образовательного</w:t>
            </w:r>
            <w:r w:rsidRPr="00AD1B77">
              <w:rPr>
                <w:spacing w:val="-57"/>
                <w:sz w:val="24"/>
                <w:szCs w:val="24"/>
              </w:rPr>
              <w:t xml:space="preserve"> </w:t>
            </w:r>
            <w:r w:rsidRPr="00AD1B77">
              <w:rPr>
                <w:sz w:val="24"/>
                <w:szCs w:val="24"/>
              </w:rPr>
              <w:t>процесса</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44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spacing w:before="128"/>
              <w:ind w:right="24"/>
              <w:jc w:val="right"/>
              <w:rPr>
                <w:sz w:val="24"/>
                <w:szCs w:val="24"/>
              </w:rPr>
            </w:pPr>
            <w:r w:rsidRPr="00AD1B77">
              <w:rPr>
                <w:sz w:val="24"/>
                <w:szCs w:val="24"/>
              </w:rPr>
              <w:t>32.</w:t>
            </w:r>
          </w:p>
        </w:tc>
        <w:tc>
          <w:tcPr>
            <w:tcW w:w="2592"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Pr>
                <w:sz w:val="24"/>
                <w:szCs w:val="24"/>
              </w:rPr>
            </w:pPr>
            <w:r w:rsidRPr="00AD1B77">
              <w:rPr>
                <w:sz w:val="24"/>
                <w:szCs w:val="24"/>
              </w:rPr>
              <w:t>Формирование</w:t>
            </w:r>
          </w:p>
          <w:p w:rsidR="00735800" w:rsidRPr="00AD1B77" w:rsidRDefault="008532FE" w:rsidP="00AD1B77">
            <w:pPr>
              <w:pStyle w:val="TableParagraph"/>
              <w:ind w:left="110"/>
              <w:rPr>
                <w:sz w:val="24"/>
                <w:szCs w:val="24"/>
              </w:rPr>
            </w:pPr>
            <w:r w:rsidRPr="00AD1B77">
              <w:rPr>
                <w:sz w:val="24"/>
                <w:szCs w:val="24"/>
              </w:rPr>
              <w:t>сведений</w:t>
            </w:r>
            <w:r w:rsidRPr="00AD1B77">
              <w:rPr>
                <w:spacing w:val="6"/>
                <w:sz w:val="24"/>
                <w:szCs w:val="24"/>
              </w:rPr>
              <w:t xml:space="preserve"> </w:t>
            </w:r>
            <w:r w:rsidRPr="00AD1B77">
              <w:rPr>
                <w:sz w:val="24"/>
                <w:szCs w:val="24"/>
              </w:rPr>
              <w:t>по</w:t>
            </w:r>
            <w:r w:rsidRPr="00AD1B77">
              <w:rPr>
                <w:spacing w:val="62"/>
                <w:sz w:val="24"/>
                <w:szCs w:val="24"/>
              </w:rPr>
              <w:t xml:space="preserve"> </w:t>
            </w:r>
            <w:r w:rsidRPr="00AD1B77">
              <w:rPr>
                <w:sz w:val="24"/>
                <w:szCs w:val="24"/>
              </w:rPr>
              <w:t>итоговой</w:t>
            </w:r>
          </w:p>
        </w:tc>
        <w:tc>
          <w:tcPr>
            <w:tcW w:w="138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Pr>
                <w:sz w:val="24"/>
                <w:szCs w:val="24"/>
              </w:rPr>
            </w:pPr>
            <w:r w:rsidRPr="00AD1B77">
              <w:rPr>
                <w:sz w:val="24"/>
                <w:szCs w:val="24"/>
              </w:rPr>
              <w:t>Июнь</w:t>
            </w:r>
          </w:p>
        </w:tc>
        <w:tc>
          <w:tcPr>
            <w:tcW w:w="208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30" w:right="116"/>
              <w:jc w:val="center"/>
              <w:rPr>
                <w:sz w:val="24"/>
                <w:szCs w:val="24"/>
              </w:rPr>
            </w:pPr>
            <w:r w:rsidRPr="00AD1B77">
              <w:rPr>
                <w:sz w:val="24"/>
                <w:szCs w:val="24"/>
              </w:rPr>
              <w:t>Администрация</w:t>
            </w:r>
          </w:p>
        </w:tc>
        <w:tc>
          <w:tcPr>
            <w:tcW w:w="334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Pr>
                <w:sz w:val="24"/>
                <w:szCs w:val="24"/>
              </w:rPr>
            </w:pPr>
            <w:r w:rsidRPr="00AD1B77">
              <w:rPr>
                <w:sz w:val="24"/>
                <w:szCs w:val="24"/>
              </w:rPr>
              <w:t>Обеспечение</w:t>
            </w:r>
            <w:r w:rsidRPr="00AD1B77">
              <w:rPr>
                <w:spacing w:val="-4"/>
                <w:sz w:val="24"/>
                <w:szCs w:val="24"/>
              </w:rPr>
              <w:t xml:space="preserve"> </w:t>
            </w:r>
            <w:r w:rsidRPr="00AD1B77">
              <w:rPr>
                <w:sz w:val="24"/>
                <w:szCs w:val="24"/>
              </w:rPr>
              <w:t>условий</w:t>
            </w:r>
          </w:p>
          <w:p w:rsidR="00735800" w:rsidRPr="00AD1B77" w:rsidRDefault="008532FE" w:rsidP="00AD1B77">
            <w:pPr>
              <w:pStyle w:val="TableParagraph"/>
              <w:ind w:left="110"/>
              <w:rPr>
                <w:sz w:val="24"/>
                <w:szCs w:val="24"/>
              </w:rPr>
            </w:pPr>
            <w:r w:rsidRPr="00AD1B77">
              <w:rPr>
                <w:sz w:val="24"/>
                <w:szCs w:val="24"/>
              </w:rPr>
              <w:t>успешного</w:t>
            </w:r>
            <w:r w:rsidRPr="00AD1B77">
              <w:rPr>
                <w:spacing w:val="-3"/>
                <w:sz w:val="24"/>
                <w:szCs w:val="24"/>
              </w:rPr>
              <w:t xml:space="preserve"> </w:t>
            </w:r>
            <w:r w:rsidRPr="00AD1B77">
              <w:rPr>
                <w:sz w:val="24"/>
                <w:szCs w:val="24"/>
              </w:rPr>
              <w:t>прохождения</w:t>
            </w:r>
          </w:p>
        </w:tc>
      </w:tr>
      <w:tr w:rsidR="00735800" w:rsidRPr="00AD1B77">
        <w:trPr>
          <w:trHeight w:val="275"/>
        </w:trPr>
        <w:tc>
          <w:tcPr>
            <w:tcW w:w="444" w:type="dxa"/>
          </w:tcPr>
          <w:p w:rsidR="00735800" w:rsidRPr="00AD1B77" w:rsidRDefault="00735800" w:rsidP="00AD1B77">
            <w:pPr>
              <w:pStyle w:val="TableParagraph"/>
              <w:rPr>
                <w:sz w:val="24"/>
                <w:szCs w:val="24"/>
              </w:rPr>
            </w:pPr>
          </w:p>
        </w:tc>
        <w:tc>
          <w:tcPr>
            <w:tcW w:w="2592" w:type="dxa"/>
          </w:tcPr>
          <w:p w:rsidR="00735800" w:rsidRPr="00AD1B77" w:rsidRDefault="008532FE" w:rsidP="00AD1B77">
            <w:pPr>
              <w:pStyle w:val="TableParagraph"/>
              <w:ind w:left="110"/>
              <w:rPr>
                <w:sz w:val="24"/>
                <w:szCs w:val="24"/>
              </w:rPr>
            </w:pPr>
            <w:r w:rsidRPr="00AD1B77">
              <w:rPr>
                <w:sz w:val="24"/>
                <w:szCs w:val="24"/>
              </w:rPr>
              <w:t>аттестации</w:t>
            </w:r>
          </w:p>
        </w:tc>
        <w:tc>
          <w:tcPr>
            <w:tcW w:w="1384" w:type="dxa"/>
          </w:tcPr>
          <w:p w:rsidR="00735800" w:rsidRPr="00AD1B77" w:rsidRDefault="00735800" w:rsidP="00AD1B77">
            <w:pPr>
              <w:pStyle w:val="TableParagraph"/>
              <w:rPr>
                <w:sz w:val="24"/>
                <w:szCs w:val="24"/>
              </w:rPr>
            </w:pPr>
          </w:p>
        </w:tc>
        <w:tc>
          <w:tcPr>
            <w:tcW w:w="2088" w:type="dxa"/>
          </w:tcPr>
          <w:p w:rsidR="00735800" w:rsidRPr="00AD1B77" w:rsidRDefault="00735800" w:rsidP="00AD1B77">
            <w:pPr>
              <w:pStyle w:val="TableParagraph"/>
              <w:rPr>
                <w:sz w:val="24"/>
                <w:szCs w:val="24"/>
              </w:rPr>
            </w:pPr>
          </w:p>
        </w:tc>
        <w:tc>
          <w:tcPr>
            <w:tcW w:w="3346" w:type="dxa"/>
            <w:vMerge w:val="restart"/>
          </w:tcPr>
          <w:p w:rsidR="00735800" w:rsidRPr="00AD1B77" w:rsidRDefault="008532FE" w:rsidP="00AD1B77">
            <w:pPr>
              <w:pStyle w:val="TableParagraph"/>
              <w:ind w:left="110" w:right="1086"/>
              <w:rPr>
                <w:sz w:val="24"/>
                <w:szCs w:val="24"/>
              </w:rPr>
            </w:pPr>
            <w:r w:rsidRPr="00AD1B77">
              <w:rPr>
                <w:sz w:val="24"/>
                <w:szCs w:val="24"/>
              </w:rPr>
              <w:t>итоговой аттестации</w:t>
            </w:r>
            <w:r w:rsidRPr="00AD1B77">
              <w:rPr>
                <w:spacing w:val="-58"/>
                <w:sz w:val="24"/>
                <w:szCs w:val="24"/>
              </w:rPr>
              <w:t xml:space="preserve"> </w:t>
            </w:r>
            <w:r w:rsidRPr="00AD1B77">
              <w:rPr>
                <w:sz w:val="24"/>
                <w:szCs w:val="24"/>
              </w:rPr>
              <w:t>выпускниками</w:t>
            </w:r>
          </w:p>
        </w:tc>
      </w:tr>
      <w:tr w:rsidR="00735800" w:rsidRPr="00AD1B77">
        <w:trPr>
          <w:trHeight w:val="830"/>
        </w:trPr>
        <w:tc>
          <w:tcPr>
            <w:tcW w:w="444" w:type="dxa"/>
          </w:tcPr>
          <w:p w:rsidR="00735800" w:rsidRPr="00AD1B77" w:rsidRDefault="00735800" w:rsidP="00AD1B77">
            <w:pPr>
              <w:pStyle w:val="TableParagraph"/>
              <w:spacing w:before="5"/>
              <w:rPr>
                <w:b/>
                <w:sz w:val="24"/>
                <w:szCs w:val="24"/>
              </w:rPr>
            </w:pPr>
          </w:p>
          <w:p w:rsidR="00735800" w:rsidRPr="00AD1B77" w:rsidRDefault="008532FE" w:rsidP="00AD1B77">
            <w:pPr>
              <w:pStyle w:val="TableParagraph"/>
              <w:ind w:right="24"/>
              <w:jc w:val="right"/>
              <w:rPr>
                <w:sz w:val="24"/>
                <w:szCs w:val="24"/>
              </w:rPr>
            </w:pPr>
            <w:r w:rsidRPr="00AD1B77">
              <w:rPr>
                <w:sz w:val="24"/>
                <w:szCs w:val="24"/>
              </w:rPr>
              <w:t>33.</w:t>
            </w:r>
          </w:p>
        </w:tc>
        <w:tc>
          <w:tcPr>
            <w:tcW w:w="2592" w:type="dxa"/>
          </w:tcPr>
          <w:p w:rsidR="00735800" w:rsidRPr="00AD1B77" w:rsidRDefault="008532FE" w:rsidP="00AD1B77">
            <w:pPr>
              <w:pStyle w:val="TableParagraph"/>
              <w:ind w:left="110" w:right="485"/>
              <w:rPr>
                <w:sz w:val="24"/>
                <w:szCs w:val="24"/>
              </w:rPr>
            </w:pPr>
            <w:r w:rsidRPr="00AD1B77">
              <w:rPr>
                <w:sz w:val="24"/>
                <w:szCs w:val="24"/>
              </w:rPr>
              <w:t>Подготовительная</w:t>
            </w:r>
            <w:r w:rsidRPr="00AD1B77">
              <w:rPr>
                <w:spacing w:val="1"/>
                <w:sz w:val="24"/>
                <w:szCs w:val="24"/>
              </w:rPr>
              <w:t xml:space="preserve"> </w:t>
            </w:r>
            <w:r w:rsidRPr="00AD1B77">
              <w:rPr>
                <w:sz w:val="24"/>
                <w:szCs w:val="24"/>
              </w:rPr>
              <w:t>работа</w:t>
            </w:r>
            <w:r w:rsidRPr="00AD1B77">
              <w:rPr>
                <w:spacing w:val="-9"/>
                <w:sz w:val="24"/>
                <w:szCs w:val="24"/>
              </w:rPr>
              <w:t xml:space="preserve"> </w:t>
            </w:r>
            <w:r w:rsidRPr="00AD1B77">
              <w:rPr>
                <w:sz w:val="24"/>
                <w:szCs w:val="24"/>
              </w:rPr>
              <w:t>к</w:t>
            </w:r>
            <w:r w:rsidRPr="00AD1B77">
              <w:rPr>
                <w:spacing w:val="-7"/>
                <w:sz w:val="24"/>
                <w:szCs w:val="24"/>
              </w:rPr>
              <w:t xml:space="preserve"> </w:t>
            </w:r>
            <w:r w:rsidRPr="00AD1B77">
              <w:rPr>
                <w:sz w:val="24"/>
                <w:szCs w:val="24"/>
              </w:rPr>
              <w:t>экзаменам</w:t>
            </w:r>
          </w:p>
        </w:tc>
        <w:tc>
          <w:tcPr>
            <w:tcW w:w="1384" w:type="dxa"/>
          </w:tcPr>
          <w:p w:rsidR="00735800" w:rsidRPr="00AD1B77" w:rsidRDefault="008532FE" w:rsidP="00AD1B77">
            <w:pPr>
              <w:pStyle w:val="TableParagraph"/>
              <w:ind w:left="108"/>
              <w:rPr>
                <w:sz w:val="24"/>
                <w:szCs w:val="24"/>
              </w:rPr>
            </w:pPr>
            <w:r w:rsidRPr="00AD1B77">
              <w:rPr>
                <w:sz w:val="24"/>
                <w:szCs w:val="24"/>
              </w:rPr>
              <w:t>Май</w:t>
            </w:r>
          </w:p>
        </w:tc>
        <w:tc>
          <w:tcPr>
            <w:tcW w:w="2088" w:type="dxa"/>
          </w:tcPr>
          <w:p w:rsidR="00735800" w:rsidRPr="00AD1B77" w:rsidRDefault="008532FE" w:rsidP="00AD1B77">
            <w:pPr>
              <w:pStyle w:val="TableParagraph"/>
              <w:ind w:left="130" w:right="116"/>
              <w:jc w:val="center"/>
              <w:rPr>
                <w:sz w:val="24"/>
                <w:szCs w:val="24"/>
              </w:rPr>
            </w:pPr>
            <w:r w:rsidRPr="00AD1B77">
              <w:rPr>
                <w:sz w:val="24"/>
                <w:szCs w:val="24"/>
              </w:rPr>
              <w:t>Администрация</w:t>
            </w:r>
          </w:p>
        </w:tc>
        <w:tc>
          <w:tcPr>
            <w:tcW w:w="3346" w:type="dxa"/>
            <w:vMerge/>
            <w:tcBorders>
              <w:top w:val="none" w:sz="4" w:space="0" w:color="000000"/>
            </w:tcBorders>
          </w:tcPr>
          <w:p w:rsidR="00735800" w:rsidRPr="00AD1B77" w:rsidRDefault="00735800" w:rsidP="00AD1B77">
            <w:pPr>
              <w:rPr>
                <w:sz w:val="24"/>
                <w:highlight w:val="yellow"/>
              </w:rPr>
            </w:pPr>
          </w:p>
        </w:tc>
      </w:tr>
      <w:tr w:rsidR="00735800" w:rsidRPr="00AD1B77">
        <w:trPr>
          <w:trHeight w:val="827"/>
        </w:trPr>
        <w:tc>
          <w:tcPr>
            <w:tcW w:w="444"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right="24"/>
              <w:jc w:val="right"/>
              <w:rPr>
                <w:sz w:val="24"/>
                <w:szCs w:val="24"/>
              </w:rPr>
            </w:pPr>
            <w:r w:rsidRPr="00AD1B77">
              <w:rPr>
                <w:sz w:val="24"/>
                <w:szCs w:val="24"/>
              </w:rPr>
              <w:t>34.</w:t>
            </w:r>
          </w:p>
        </w:tc>
        <w:tc>
          <w:tcPr>
            <w:tcW w:w="2592" w:type="dxa"/>
          </w:tcPr>
          <w:p w:rsidR="00735800" w:rsidRPr="00AD1B77" w:rsidRDefault="008532FE" w:rsidP="00AD1B77">
            <w:pPr>
              <w:pStyle w:val="TableParagraph"/>
              <w:ind w:left="110"/>
              <w:rPr>
                <w:sz w:val="24"/>
                <w:szCs w:val="24"/>
              </w:rPr>
            </w:pPr>
            <w:r w:rsidRPr="00AD1B77">
              <w:rPr>
                <w:sz w:val="24"/>
                <w:szCs w:val="24"/>
              </w:rPr>
              <w:t>Организация</w:t>
            </w:r>
          </w:p>
          <w:p w:rsidR="00735800" w:rsidRPr="00AD1B77" w:rsidRDefault="008532FE" w:rsidP="00AD1B77">
            <w:pPr>
              <w:pStyle w:val="TableParagraph"/>
              <w:ind w:left="110" w:right="384"/>
              <w:rPr>
                <w:sz w:val="24"/>
                <w:szCs w:val="24"/>
              </w:rPr>
            </w:pPr>
            <w:r w:rsidRPr="00AD1B77">
              <w:rPr>
                <w:sz w:val="24"/>
                <w:szCs w:val="24"/>
              </w:rPr>
              <w:t>подготовки к ОГЭ и</w:t>
            </w:r>
            <w:r w:rsidRPr="00AD1B77">
              <w:rPr>
                <w:spacing w:val="-57"/>
                <w:sz w:val="24"/>
                <w:szCs w:val="24"/>
              </w:rPr>
              <w:t xml:space="preserve"> </w:t>
            </w:r>
            <w:r w:rsidRPr="00AD1B77">
              <w:rPr>
                <w:sz w:val="24"/>
                <w:szCs w:val="24"/>
              </w:rPr>
              <w:t>ЕГЭ</w:t>
            </w:r>
          </w:p>
        </w:tc>
        <w:tc>
          <w:tcPr>
            <w:tcW w:w="1384" w:type="dxa"/>
          </w:tcPr>
          <w:p w:rsidR="00735800" w:rsidRPr="00AD1B77" w:rsidRDefault="008532FE" w:rsidP="00AD1B77">
            <w:pPr>
              <w:pStyle w:val="TableParagraph"/>
              <w:ind w:left="108"/>
              <w:rPr>
                <w:sz w:val="24"/>
                <w:szCs w:val="24"/>
              </w:rPr>
            </w:pPr>
            <w:r w:rsidRPr="00AD1B77">
              <w:rPr>
                <w:sz w:val="24"/>
                <w:szCs w:val="24"/>
              </w:rPr>
              <w:t>Май-июнь</w:t>
            </w:r>
          </w:p>
        </w:tc>
        <w:tc>
          <w:tcPr>
            <w:tcW w:w="2088" w:type="dxa"/>
          </w:tcPr>
          <w:p w:rsidR="00735800" w:rsidRPr="00AD1B77" w:rsidRDefault="008532FE" w:rsidP="00AD1B77">
            <w:pPr>
              <w:pStyle w:val="TableParagraph"/>
              <w:ind w:left="127" w:right="116"/>
              <w:jc w:val="center"/>
              <w:rPr>
                <w:sz w:val="24"/>
                <w:szCs w:val="24"/>
              </w:rPr>
            </w:pPr>
            <w:r w:rsidRPr="00AD1B77">
              <w:rPr>
                <w:sz w:val="24"/>
                <w:szCs w:val="24"/>
              </w:rPr>
              <w:t>Заместитель</w:t>
            </w:r>
          </w:p>
          <w:p w:rsidR="00735800" w:rsidRPr="00AD1B77" w:rsidRDefault="008532FE" w:rsidP="00AD1B77">
            <w:pPr>
              <w:pStyle w:val="TableParagraph"/>
              <w:ind w:left="130" w:right="116"/>
              <w:jc w:val="center"/>
              <w:rPr>
                <w:sz w:val="24"/>
                <w:szCs w:val="24"/>
              </w:rPr>
            </w:pPr>
            <w:r w:rsidRPr="00AD1B77">
              <w:rPr>
                <w:sz w:val="24"/>
                <w:szCs w:val="24"/>
              </w:rPr>
              <w:t>директора по УР</w:t>
            </w:r>
            <w:r w:rsidRPr="00AD1B77">
              <w:rPr>
                <w:spacing w:val="-57"/>
                <w:sz w:val="24"/>
                <w:szCs w:val="24"/>
              </w:rPr>
              <w:t xml:space="preserve"> </w:t>
            </w:r>
          </w:p>
        </w:tc>
        <w:tc>
          <w:tcPr>
            <w:tcW w:w="3346" w:type="dxa"/>
            <w:vMerge/>
            <w:tcBorders>
              <w:top w:val="none" w:sz="4" w:space="0" w:color="000000"/>
            </w:tcBorders>
          </w:tcPr>
          <w:p w:rsidR="00735800" w:rsidRPr="00AD1B77" w:rsidRDefault="00735800" w:rsidP="00AD1B77">
            <w:pPr>
              <w:rPr>
                <w:sz w:val="24"/>
                <w:highlight w:val="yellow"/>
              </w:rPr>
            </w:pPr>
          </w:p>
        </w:tc>
      </w:tr>
      <w:tr w:rsidR="00735800" w:rsidRPr="00AD1B77">
        <w:trPr>
          <w:trHeight w:val="827"/>
        </w:trPr>
        <w:tc>
          <w:tcPr>
            <w:tcW w:w="444"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right="24"/>
              <w:jc w:val="right"/>
              <w:rPr>
                <w:sz w:val="24"/>
                <w:szCs w:val="24"/>
              </w:rPr>
            </w:pPr>
            <w:r w:rsidRPr="00AD1B77">
              <w:rPr>
                <w:sz w:val="24"/>
                <w:szCs w:val="24"/>
              </w:rPr>
              <w:t>35.</w:t>
            </w:r>
          </w:p>
        </w:tc>
        <w:tc>
          <w:tcPr>
            <w:tcW w:w="2592" w:type="dxa"/>
          </w:tcPr>
          <w:p w:rsidR="00735800" w:rsidRPr="00AD1B77" w:rsidRDefault="008532FE" w:rsidP="00AD1B77">
            <w:pPr>
              <w:pStyle w:val="TableParagraph"/>
              <w:ind w:left="110" w:right="187"/>
              <w:rPr>
                <w:sz w:val="24"/>
                <w:szCs w:val="24"/>
              </w:rPr>
            </w:pPr>
            <w:r w:rsidRPr="00AD1B77">
              <w:rPr>
                <w:sz w:val="24"/>
                <w:szCs w:val="24"/>
              </w:rPr>
              <w:t>Утверждение графика</w:t>
            </w:r>
            <w:r w:rsidRPr="00AD1B77">
              <w:rPr>
                <w:spacing w:val="-57"/>
                <w:sz w:val="24"/>
                <w:szCs w:val="24"/>
              </w:rPr>
              <w:t xml:space="preserve"> </w:t>
            </w:r>
            <w:r w:rsidRPr="00AD1B77">
              <w:rPr>
                <w:sz w:val="24"/>
                <w:szCs w:val="24"/>
              </w:rPr>
              <w:t>отпусков</w:t>
            </w:r>
          </w:p>
        </w:tc>
        <w:tc>
          <w:tcPr>
            <w:tcW w:w="1384" w:type="dxa"/>
          </w:tcPr>
          <w:p w:rsidR="00735800" w:rsidRPr="00AD1B77" w:rsidRDefault="008532FE" w:rsidP="00AD1B77">
            <w:pPr>
              <w:pStyle w:val="TableParagraph"/>
              <w:ind w:left="108"/>
              <w:rPr>
                <w:sz w:val="24"/>
                <w:szCs w:val="24"/>
              </w:rPr>
            </w:pPr>
            <w:r w:rsidRPr="00AD1B77">
              <w:rPr>
                <w:sz w:val="24"/>
                <w:szCs w:val="24"/>
              </w:rPr>
              <w:t>Апрель</w:t>
            </w:r>
          </w:p>
        </w:tc>
        <w:tc>
          <w:tcPr>
            <w:tcW w:w="2088" w:type="dxa"/>
          </w:tcPr>
          <w:p w:rsidR="00735800" w:rsidRPr="00AD1B77" w:rsidRDefault="008532FE" w:rsidP="00AD1B77">
            <w:pPr>
              <w:pStyle w:val="TableParagraph"/>
              <w:ind w:left="127" w:right="116"/>
              <w:jc w:val="center"/>
              <w:rPr>
                <w:sz w:val="24"/>
                <w:szCs w:val="24"/>
              </w:rPr>
            </w:pPr>
            <w:r w:rsidRPr="00AD1B77">
              <w:rPr>
                <w:sz w:val="24"/>
                <w:szCs w:val="24"/>
              </w:rPr>
              <w:t>Заместитель</w:t>
            </w:r>
          </w:p>
          <w:p w:rsidR="00735800" w:rsidRPr="00AD1B77" w:rsidRDefault="008532FE" w:rsidP="00AD1B77">
            <w:pPr>
              <w:pStyle w:val="TableParagraph"/>
              <w:ind w:left="130" w:right="116"/>
              <w:jc w:val="center"/>
              <w:rPr>
                <w:sz w:val="24"/>
                <w:szCs w:val="24"/>
              </w:rPr>
            </w:pPr>
            <w:r w:rsidRPr="00AD1B77">
              <w:rPr>
                <w:sz w:val="24"/>
                <w:szCs w:val="24"/>
              </w:rPr>
              <w:t>директора по УР</w:t>
            </w:r>
            <w:r w:rsidRPr="00AD1B77">
              <w:rPr>
                <w:spacing w:val="-57"/>
                <w:sz w:val="24"/>
                <w:szCs w:val="24"/>
              </w:rPr>
              <w:t xml:space="preserve"> </w:t>
            </w:r>
          </w:p>
        </w:tc>
        <w:tc>
          <w:tcPr>
            <w:tcW w:w="3346" w:type="dxa"/>
          </w:tcPr>
          <w:p w:rsidR="00735800" w:rsidRPr="00AD1B77" w:rsidRDefault="008532FE" w:rsidP="00AD1B77">
            <w:pPr>
              <w:pStyle w:val="TableParagraph"/>
              <w:ind w:left="110" w:right="272"/>
              <w:rPr>
                <w:sz w:val="24"/>
                <w:szCs w:val="24"/>
              </w:rPr>
            </w:pPr>
            <w:r w:rsidRPr="00AD1B77">
              <w:rPr>
                <w:sz w:val="24"/>
                <w:szCs w:val="24"/>
              </w:rPr>
              <w:t>Реализация прав работников</w:t>
            </w:r>
            <w:r w:rsidRPr="00AD1B77">
              <w:rPr>
                <w:spacing w:val="-57"/>
                <w:sz w:val="24"/>
                <w:szCs w:val="24"/>
              </w:rPr>
              <w:t xml:space="preserve"> </w:t>
            </w:r>
            <w:r w:rsidRPr="00AD1B77">
              <w:rPr>
                <w:sz w:val="24"/>
                <w:szCs w:val="24"/>
              </w:rPr>
              <w:t>школы</w:t>
            </w:r>
            <w:r w:rsidRPr="00AD1B77">
              <w:rPr>
                <w:spacing w:val="-6"/>
                <w:sz w:val="24"/>
                <w:szCs w:val="24"/>
              </w:rPr>
              <w:t xml:space="preserve"> </w:t>
            </w:r>
            <w:r w:rsidRPr="00AD1B77">
              <w:rPr>
                <w:sz w:val="24"/>
                <w:szCs w:val="24"/>
              </w:rPr>
              <w:t>на</w:t>
            </w:r>
            <w:r w:rsidRPr="00AD1B77">
              <w:rPr>
                <w:spacing w:val="-6"/>
                <w:sz w:val="24"/>
                <w:szCs w:val="24"/>
              </w:rPr>
              <w:t xml:space="preserve"> </w:t>
            </w:r>
            <w:r w:rsidRPr="00AD1B77">
              <w:rPr>
                <w:sz w:val="24"/>
                <w:szCs w:val="24"/>
              </w:rPr>
              <w:t>ежегодный</w:t>
            </w:r>
            <w:r w:rsidRPr="00AD1B77">
              <w:rPr>
                <w:spacing w:val="-6"/>
                <w:sz w:val="24"/>
                <w:szCs w:val="24"/>
              </w:rPr>
              <w:t xml:space="preserve"> </w:t>
            </w:r>
            <w:r w:rsidRPr="00AD1B77">
              <w:rPr>
                <w:sz w:val="24"/>
                <w:szCs w:val="24"/>
              </w:rPr>
              <w:t>отпуск</w:t>
            </w:r>
          </w:p>
        </w:tc>
      </w:tr>
      <w:tr w:rsidR="00735800" w:rsidRPr="00AD1B77">
        <w:trPr>
          <w:trHeight w:val="1379"/>
        </w:trPr>
        <w:tc>
          <w:tcPr>
            <w:tcW w:w="444"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ind w:right="24"/>
              <w:jc w:val="right"/>
              <w:rPr>
                <w:sz w:val="24"/>
                <w:szCs w:val="24"/>
              </w:rPr>
            </w:pPr>
            <w:r w:rsidRPr="00AD1B77">
              <w:rPr>
                <w:sz w:val="24"/>
                <w:szCs w:val="24"/>
              </w:rPr>
              <w:t>36.</w:t>
            </w:r>
          </w:p>
        </w:tc>
        <w:tc>
          <w:tcPr>
            <w:tcW w:w="2592" w:type="dxa"/>
          </w:tcPr>
          <w:p w:rsidR="00735800" w:rsidRPr="00AD1B77" w:rsidRDefault="008532FE" w:rsidP="00AD1B77">
            <w:pPr>
              <w:pStyle w:val="TableParagraph"/>
              <w:ind w:left="110" w:right="812"/>
              <w:rPr>
                <w:sz w:val="24"/>
                <w:szCs w:val="24"/>
              </w:rPr>
            </w:pPr>
            <w:r w:rsidRPr="00AD1B77">
              <w:rPr>
                <w:sz w:val="24"/>
                <w:szCs w:val="24"/>
              </w:rPr>
              <w:t>Сопровождение</w:t>
            </w:r>
            <w:r w:rsidRPr="00AD1B77">
              <w:rPr>
                <w:spacing w:val="-57"/>
                <w:sz w:val="24"/>
                <w:szCs w:val="24"/>
              </w:rPr>
              <w:t xml:space="preserve"> </w:t>
            </w:r>
            <w:r w:rsidRPr="00AD1B77">
              <w:rPr>
                <w:sz w:val="24"/>
                <w:szCs w:val="24"/>
              </w:rPr>
              <w:t>аттестации</w:t>
            </w:r>
          </w:p>
          <w:p w:rsidR="00735800" w:rsidRPr="00AD1B77" w:rsidRDefault="008532FE" w:rsidP="00AD1B77">
            <w:pPr>
              <w:pStyle w:val="TableParagraph"/>
              <w:ind w:left="110"/>
              <w:rPr>
                <w:sz w:val="24"/>
                <w:szCs w:val="24"/>
              </w:rPr>
            </w:pPr>
            <w:r w:rsidRPr="00AD1B77">
              <w:rPr>
                <w:sz w:val="24"/>
                <w:szCs w:val="24"/>
              </w:rPr>
              <w:t>педагогических</w:t>
            </w:r>
          </w:p>
          <w:p w:rsidR="00735800" w:rsidRPr="00AD1B77" w:rsidRDefault="008532FE" w:rsidP="00AD1B77">
            <w:pPr>
              <w:pStyle w:val="TableParagraph"/>
              <w:tabs>
                <w:tab w:val="left" w:pos="1551"/>
                <w:tab w:val="left" w:pos="1927"/>
              </w:tabs>
              <w:ind w:left="110" w:right="92"/>
              <w:rPr>
                <w:sz w:val="24"/>
                <w:szCs w:val="24"/>
              </w:rPr>
            </w:pPr>
            <w:r w:rsidRPr="00AD1B77">
              <w:rPr>
                <w:sz w:val="24"/>
                <w:szCs w:val="24"/>
              </w:rPr>
              <w:t>работников</w:t>
            </w:r>
            <w:r w:rsidRPr="00AD1B77">
              <w:rPr>
                <w:sz w:val="24"/>
                <w:szCs w:val="24"/>
              </w:rPr>
              <w:tab/>
              <w:t>в</w:t>
            </w:r>
            <w:r w:rsidRPr="00AD1B77">
              <w:rPr>
                <w:sz w:val="24"/>
                <w:szCs w:val="24"/>
              </w:rPr>
              <w:tab/>
            </w:r>
            <w:r w:rsidRPr="00AD1B77">
              <w:rPr>
                <w:spacing w:val="-1"/>
                <w:sz w:val="24"/>
                <w:szCs w:val="24"/>
              </w:rPr>
              <w:t>2025-</w:t>
            </w:r>
            <w:r w:rsidRPr="00AD1B77">
              <w:rPr>
                <w:spacing w:val="-57"/>
                <w:sz w:val="24"/>
                <w:szCs w:val="24"/>
              </w:rPr>
              <w:t xml:space="preserve"> </w:t>
            </w:r>
            <w:r w:rsidRPr="00AD1B77">
              <w:rPr>
                <w:sz w:val="24"/>
                <w:szCs w:val="24"/>
              </w:rPr>
              <w:t>2026</w:t>
            </w:r>
            <w:r w:rsidRPr="00AD1B77">
              <w:rPr>
                <w:spacing w:val="1"/>
                <w:sz w:val="24"/>
                <w:szCs w:val="24"/>
              </w:rPr>
              <w:t xml:space="preserve"> </w:t>
            </w:r>
            <w:r w:rsidRPr="00AD1B77">
              <w:rPr>
                <w:sz w:val="24"/>
                <w:szCs w:val="24"/>
              </w:rPr>
              <w:t>учебном</w:t>
            </w:r>
            <w:r w:rsidRPr="00AD1B77">
              <w:rPr>
                <w:spacing w:val="-1"/>
                <w:sz w:val="24"/>
                <w:szCs w:val="24"/>
              </w:rPr>
              <w:t xml:space="preserve"> </w:t>
            </w:r>
            <w:r w:rsidRPr="00AD1B77">
              <w:rPr>
                <w:sz w:val="24"/>
                <w:szCs w:val="24"/>
              </w:rPr>
              <w:t>году</w:t>
            </w:r>
          </w:p>
        </w:tc>
        <w:tc>
          <w:tcPr>
            <w:tcW w:w="1384" w:type="dxa"/>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Pr>
          <w:p w:rsidR="00735800" w:rsidRPr="00AD1B77" w:rsidRDefault="008532FE" w:rsidP="00AD1B77">
            <w:pPr>
              <w:pStyle w:val="TableParagraph"/>
              <w:ind w:left="127" w:right="116"/>
              <w:jc w:val="center"/>
              <w:rPr>
                <w:sz w:val="24"/>
                <w:szCs w:val="24"/>
              </w:rPr>
            </w:pPr>
            <w:r w:rsidRPr="00AD1B77">
              <w:rPr>
                <w:sz w:val="24"/>
                <w:szCs w:val="24"/>
              </w:rPr>
              <w:t>Заместитель</w:t>
            </w:r>
          </w:p>
          <w:p w:rsidR="00735800" w:rsidRPr="00AD1B77" w:rsidRDefault="008532FE" w:rsidP="00AD1B77">
            <w:pPr>
              <w:pStyle w:val="TableParagraph"/>
              <w:ind w:left="130" w:right="116"/>
              <w:jc w:val="center"/>
              <w:rPr>
                <w:sz w:val="24"/>
                <w:szCs w:val="24"/>
              </w:rPr>
            </w:pPr>
            <w:r w:rsidRPr="00AD1B77">
              <w:rPr>
                <w:sz w:val="24"/>
                <w:szCs w:val="24"/>
              </w:rPr>
              <w:t>директора по УР</w:t>
            </w:r>
            <w:r w:rsidRPr="00AD1B77">
              <w:rPr>
                <w:spacing w:val="-57"/>
                <w:sz w:val="24"/>
                <w:szCs w:val="24"/>
              </w:rPr>
              <w:t xml:space="preserve"> </w:t>
            </w:r>
          </w:p>
        </w:tc>
        <w:tc>
          <w:tcPr>
            <w:tcW w:w="3346" w:type="dxa"/>
          </w:tcPr>
          <w:p w:rsidR="00735800" w:rsidRPr="00AD1B77" w:rsidRDefault="008532FE" w:rsidP="00AD1B77">
            <w:pPr>
              <w:pStyle w:val="TableParagraph"/>
              <w:ind w:left="110"/>
              <w:rPr>
                <w:sz w:val="24"/>
                <w:szCs w:val="24"/>
              </w:rPr>
            </w:pPr>
            <w:r w:rsidRPr="00AD1B77">
              <w:rPr>
                <w:sz w:val="24"/>
                <w:szCs w:val="24"/>
              </w:rPr>
              <w:t>Реализация</w:t>
            </w:r>
            <w:r w:rsidRPr="00AD1B77">
              <w:rPr>
                <w:spacing w:val="-5"/>
                <w:sz w:val="24"/>
                <w:szCs w:val="24"/>
              </w:rPr>
              <w:t xml:space="preserve"> </w:t>
            </w:r>
            <w:r w:rsidRPr="00AD1B77">
              <w:rPr>
                <w:sz w:val="24"/>
                <w:szCs w:val="24"/>
              </w:rPr>
              <w:t>прав</w:t>
            </w:r>
          </w:p>
          <w:p w:rsidR="00735800" w:rsidRPr="00AD1B77" w:rsidRDefault="008532FE" w:rsidP="00AD1B77">
            <w:pPr>
              <w:pStyle w:val="TableParagraph"/>
              <w:ind w:left="110" w:right="367"/>
              <w:rPr>
                <w:sz w:val="24"/>
                <w:szCs w:val="24"/>
              </w:rPr>
            </w:pPr>
            <w:r w:rsidRPr="00AD1B77">
              <w:rPr>
                <w:sz w:val="24"/>
                <w:szCs w:val="24"/>
              </w:rPr>
              <w:t>педагогических</w:t>
            </w:r>
            <w:r w:rsidRPr="00AD1B77">
              <w:rPr>
                <w:spacing w:val="-9"/>
                <w:sz w:val="24"/>
                <w:szCs w:val="24"/>
              </w:rPr>
              <w:t xml:space="preserve"> </w:t>
            </w:r>
            <w:r w:rsidRPr="00AD1B77">
              <w:rPr>
                <w:sz w:val="24"/>
                <w:szCs w:val="24"/>
              </w:rPr>
              <w:t>работников</w:t>
            </w:r>
            <w:r w:rsidRPr="00AD1B77">
              <w:rPr>
                <w:spacing w:val="-57"/>
                <w:sz w:val="24"/>
                <w:szCs w:val="24"/>
              </w:rPr>
              <w:t xml:space="preserve"> </w:t>
            </w:r>
            <w:r w:rsidRPr="00AD1B77">
              <w:rPr>
                <w:sz w:val="24"/>
                <w:szCs w:val="24"/>
              </w:rPr>
              <w:t>школы на очередную</w:t>
            </w:r>
            <w:r w:rsidRPr="00AD1B77">
              <w:rPr>
                <w:spacing w:val="1"/>
                <w:sz w:val="24"/>
                <w:szCs w:val="24"/>
              </w:rPr>
              <w:t xml:space="preserve"> </w:t>
            </w:r>
            <w:r w:rsidRPr="00AD1B77">
              <w:rPr>
                <w:sz w:val="24"/>
                <w:szCs w:val="24"/>
              </w:rPr>
              <w:t>аттестацию</w:t>
            </w:r>
          </w:p>
        </w:tc>
      </w:tr>
      <w:tr w:rsidR="00735800" w:rsidRPr="00AD1B77">
        <w:trPr>
          <w:trHeight w:val="1380"/>
        </w:trPr>
        <w:tc>
          <w:tcPr>
            <w:tcW w:w="444"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ind w:right="24"/>
              <w:jc w:val="right"/>
              <w:rPr>
                <w:sz w:val="24"/>
                <w:szCs w:val="24"/>
              </w:rPr>
            </w:pPr>
            <w:r w:rsidRPr="00AD1B77">
              <w:rPr>
                <w:sz w:val="24"/>
                <w:szCs w:val="24"/>
              </w:rPr>
              <w:t>37.</w:t>
            </w:r>
          </w:p>
        </w:tc>
        <w:tc>
          <w:tcPr>
            <w:tcW w:w="2592" w:type="dxa"/>
          </w:tcPr>
          <w:p w:rsidR="00735800" w:rsidRPr="00AD1B77" w:rsidRDefault="008532FE" w:rsidP="00AD1B77">
            <w:pPr>
              <w:pStyle w:val="TableParagraph"/>
              <w:ind w:left="110" w:right="116"/>
              <w:jc w:val="both"/>
              <w:rPr>
                <w:sz w:val="24"/>
                <w:szCs w:val="24"/>
              </w:rPr>
            </w:pPr>
            <w:r w:rsidRPr="00AD1B77">
              <w:rPr>
                <w:sz w:val="24"/>
                <w:szCs w:val="24"/>
              </w:rPr>
              <w:t>Анализ работы школы</w:t>
            </w:r>
            <w:r w:rsidRPr="00AD1B77">
              <w:rPr>
                <w:spacing w:val="-57"/>
                <w:sz w:val="24"/>
                <w:szCs w:val="24"/>
              </w:rPr>
              <w:t xml:space="preserve"> </w:t>
            </w:r>
            <w:r w:rsidRPr="00AD1B77">
              <w:rPr>
                <w:sz w:val="24"/>
                <w:szCs w:val="24"/>
              </w:rPr>
              <w:t>за год и планирование</w:t>
            </w:r>
            <w:r w:rsidRPr="00AD1B77">
              <w:rPr>
                <w:spacing w:val="1"/>
                <w:sz w:val="24"/>
                <w:szCs w:val="24"/>
              </w:rPr>
              <w:t xml:space="preserve"> </w:t>
            </w:r>
            <w:r w:rsidRPr="00AD1B77">
              <w:rPr>
                <w:sz w:val="24"/>
                <w:szCs w:val="24"/>
              </w:rPr>
              <w:t>на</w:t>
            </w:r>
            <w:r w:rsidRPr="00AD1B77">
              <w:rPr>
                <w:spacing w:val="-5"/>
                <w:sz w:val="24"/>
                <w:szCs w:val="24"/>
              </w:rPr>
              <w:t xml:space="preserve"> </w:t>
            </w:r>
            <w:r w:rsidRPr="00AD1B77">
              <w:rPr>
                <w:sz w:val="24"/>
                <w:szCs w:val="24"/>
              </w:rPr>
              <w:t>новый учебный</w:t>
            </w:r>
            <w:r w:rsidRPr="00AD1B77">
              <w:rPr>
                <w:spacing w:val="-4"/>
                <w:sz w:val="24"/>
                <w:szCs w:val="24"/>
              </w:rPr>
              <w:t xml:space="preserve"> </w:t>
            </w:r>
            <w:r w:rsidRPr="00AD1B77">
              <w:rPr>
                <w:sz w:val="24"/>
                <w:szCs w:val="24"/>
              </w:rPr>
              <w:t>год.</w:t>
            </w:r>
          </w:p>
        </w:tc>
        <w:tc>
          <w:tcPr>
            <w:tcW w:w="1384" w:type="dxa"/>
          </w:tcPr>
          <w:p w:rsidR="00735800" w:rsidRPr="00AD1B77" w:rsidRDefault="008532FE" w:rsidP="00AD1B77">
            <w:pPr>
              <w:pStyle w:val="TableParagraph"/>
              <w:ind w:left="108"/>
              <w:rPr>
                <w:sz w:val="24"/>
                <w:szCs w:val="24"/>
              </w:rPr>
            </w:pPr>
            <w:r w:rsidRPr="00AD1B77">
              <w:rPr>
                <w:sz w:val="24"/>
                <w:szCs w:val="24"/>
              </w:rPr>
              <w:t>Июнь</w:t>
            </w:r>
          </w:p>
        </w:tc>
        <w:tc>
          <w:tcPr>
            <w:tcW w:w="2088" w:type="dxa"/>
          </w:tcPr>
          <w:p w:rsidR="00735800" w:rsidRPr="00AD1B77" w:rsidRDefault="008532FE" w:rsidP="00AD1B77">
            <w:pPr>
              <w:pStyle w:val="TableParagraph"/>
              <w:ind w:left="130" w:right="116"/>
              <w:jc w:val="center"/>
              <w:rPr>
                <w:sz w:val="24"/>
                <w:szCs w:val="24"/>
              </w:rPr>
            </w:pPr>
            <w:r w:rsidRPr="00AD1B77">
              <w:rPr>
                <w:sz w:val="24"/>
                <w:szCs w:val="24"/>
              </w:rPr>
              <w:t>Администрация</w:t>
            </w:r>
          </w:p>
        </w:tc>
        <w:tc>
          <w:tcPr>
            <w:tcW w:w="3346" w:type="dxa"/>
          </w:tcPr>
          <w:p w:rsidR="00735800" w:rsidRPr="00AD1B77" w:rsidRDefault="008532FE" w:rsidP="00AD1B77">
            <w:pPr>
              <w:pStyle w:val="TableParagraph"/>
              <w:ind w:left="110" w:right="167"/>
              <w:rPr>
                <w:sz w:val="24"/>
                <w:szCs w:val="24"/>
              </w:rPr>
            </w:pPr>
            <w:r w:rsidRPr="00AD1B77">
              <w:rPr>
                <w:sz w:val="24"/>
                <w:szCs w:val="24"/>
              </w:rPr>
              <w:t>Обеспечение</w:t>
            </w:r>
            <w:r w:rsidRPr="00AD1B77">
              <w:rPr>
                <w:spacing w:val="1"/>
                <w:sz w:val="24"/>
                <w:szCs w:val="24"/>
              </w:rPr>
              <w:t xml:space="preserve"> </w:t>
            </w:r>
            <w:r w:rsidRPr="00AD1B77">
              <w:rPr>
                <w:sz w:val="24"/>
                <w:szCs w:val="24"/>
              </w:rPr>
              <w:t>преемственности</w:t>
            </w:r>
            <w:r w:rsidRPr="00AD1B77">
              <w:rPr>
                <w:spacing w:val="1"/>
                <w:sz w:val="24"/>
                <w:szCs w:val="24"/>
              </w:rPr>
              <w:t xml:space="preserve"> </w:t>
            </w:r>
            <w:r w:rsidRPr="00AD1B77">
              <w:rPr>
                <w:sz w:val="24"/>
                <w:szCs w:val="24"/>
              </w:rPr>
              <w:t>управленческих</w:t>
            </w:r>
            <w:r w:rsidRPr="00AD1B77">
              <w:rPr>
                <w:spacing w:val="-2"/>
                <w:sz w:val="24"/>
                <w:szCs w:val="24"/>
              </w:rPr>
              <w:t xml:space="preserve"> </w:t>
            </w:r>
            <w:r w:rsidRPr="00AD1B77">
              <w:rPr>
                <w:sz w:val="24"/>
                <w:szCs w:val="24"/>
              </w:rPr>
              <w:t>процессов</w:t>
            </w:r>
            <w:r w:rsidRPr="00AD1B77">
              <w:rPr>
                <w:spacing w:val="-4"/>
                <w:sz w:val="24"/>
                <w:szCs w:val="24"/>
              </w:rPr>
              <w:t xml:space="preserve"> </w:t>
            </w:r>
            <w:r w:rsidRPr="00AD1B77">
              <w:rPr>
                <w:sz w:val="24"/>
                <w:szCs w:val="24"/>
              </w:rPr>
              <w:t>и</w:t>
            </w:r>
          </w:p>
          <w:p w:rsidR="00735800" w:rsidRPr="00AD1B77" w:rsidRDefault="008532FE" w:rsidP="00AD1B77">
            <w:pPr>
              <w:pStyle w:val="TableParagraph"/>
              <w:ind w:left="110" w:right="195"/>
              <w:rPr>
                <w:sz w:val="24"/>
                <w:szCs w:val="24"/>
              </w:rPr>
            </w:pPr>
            <w:r w:rsidRPr="00AD1B77">
              <w:rPr>
                <w:sz w:val="24"/>
                <w:szCs w:val="24"/>
              </w:rPr>
              <w:t>реализация</w:t>
            </w:r>
            <w:r w:rsidRPr="00AD1B77">
              <w:rPr>
                <w:spacing w:val="-6"/>
                <w:sz w:val="24"/>
                <w:szCs w:val="24"/>
              </w:rPr>
              <w:t xml:space="preserve"> </w:t>
            </w:r>
            <w:r w:rsidRPr="00AD1B77">
              <w:rPr>
                <w:sz w:val="24"/>
                <w:szCs w:val="24"/>
              </w:rPr>
              <w:t>задач</w:t>
            </w:r>
            <w:r w:rsidRPr="00AD1B77">
              <w:rPr>
                <w:spacing w:val="-7"/>
                <w:sz w:val="24"/>
                <w:szCs w:val="24"/>
              </w:rPr>
              <w:t xml:space="preserve"> </w:t>
            </w:r>
            <w:r w:rsidRPr="00AD1B77">
              <w:rPr>
                <w:sz w:val="24"/>
                <w:szCs w:val="24"/>
              </w:rPr>
              <w:t>Программы</w:t>
            </w:r>
            <w:r w:rsidRPr="00AD1B77">
              <w:rPr>
                <w:spacing w:val="-57"/>
                <w:sz w:val="24"/>
                <w:szCs w:val="24"/>
              </w:rPr>
              <w:t xml:space="preserve"> </w:t>
            </w:r>
            <w:r w:rsidRPr="00AD1B77">
              <w:rPr>
                <w:sz w:val="24"/>
                <w:szCs w:val="24"/>
              </w:rPr>
              <w:t>развития</w:t>
            </w:r>
          </w:p>
        </w:tc>
      </w:tr>
      <w:tr w:rsidR="00735800" w:rsidRPr="00AD1B77">
        <w:trPr>
          <w:trHeight w:val="1103"/>
        </w:trPr>
        <w:tc>
          <w:tcPr>
            <w:tcW w:w="444" w:type="dxa"/>
          </w:tcPr>
          <w:p w:rsidR="00735800" w:rsidRPr="00AD1B77" w:rsidRDefault="00735800" w:rsidP="00AD1B77">
            <w:pPr>
              <w:pStyle w:val="TableParagraph"/>
              <w:spacing w:before="4"/>
              <w:rPr>
                <w:b/>
                <w:sz w:val="24"/>
                <w:szCs w:val="24"/>
              </w:rPr>
            </w:pPr>
          </w:p>
          <w:p w:rsidR="00735800" w:rsidRPr="00AD1B77" w:rsidRDefault="008532FE" w:rsidP="00AD1B77">
            <w:pPr>
              <w:pStyle w:val="TableParagraph"/>
              <w:ind w:right="24"/>
              <w:jc w:val="right"/>
              <w:rPr>
                <w:sz w:val="24"/>
                <w:szCs w:val="24"/>
              </w:rPr>
            </w:pPr>
            <w:r w:rsidRPr="00AD1B77">
              <w:rPr>
                <w:sz w:val="24"/>
                <w:szCs w:val="24"/>
              </w:rPr>
              <w:t>38.</w:t>
            </w:r>
          </w:p>
        </w:tc>
        <w:tc>
          <w:tcPr>
            <w:tcW w:w="2592" w:type="dxa"/>
          </w:tcPr>
          <w:p w:rsidR="00735800" w:rsidRPr="00AD1B77" w:rsidRDefault="008532FE" w:rsidP="00AD1B77">
            <w:pPr>
              <w:pStyle w:val="TableParagraph"/>
              <w:ind w:left="110" w:right="317"/>
              <w:rPr>
                <w:sz w:val="24"/>
                <w:szCs w:val="24"/>
              </w:rPr>
            </w:pPr>
            <w:r w:rsidRPr="00AD1B77">
              <w:rPr>
                <w:sz w:val="24"/>
                <w:szCs w:val="24"/>
              </w:rPr>
              <w:t>Подготовка школы к</w:t>
            </w:r>
            <w:r w:rsidRPr="00AD1B77">
              <w:rPr>
                <w:spacing w:val="-57"/>
                <w:sz w:val="24"/>
                <w:szCs w:val="24"/>
              </w:rPr>
              <w:t xml:space="preserve"> </w:t>
            </w:r>
            <w:r w:rsidRPr="00AD1B77">
              <w:rPr>
                <w:sz w:val="24"/>
                <w:szCs w:val="24"/>
              </w:rPr>
              <w:t>новому учебному</w:t>
            </w:r>
            <w:r w:rsidRPr="00AD1B77">
              <w:rPr>
                <w:spacing w:val="1"/>
                <w:sz w:val="24"/>
                <w:szCs w:val="24"/>
              </w:rPr>
              <w:t xml:space="preserve"> </w:t>
            </w:r>
            <w:r w:rsidRPr="00AD1B77">
              <w:rPr>
                <w:sz w:val="24"/>
                <w:szCs w:val="24"/>
              </w:rPr>
              <w:t>году.</w:t>
            </w:r>
          </w:p>
        </w:tc>
        <w:tc>
          <w:tcPr>
            <w:tcW w:w="1384" w:type="dxa"/>
          </w:tcPr>
          <w:p w:rsidR="00735800" w:rsidRPr="00AD1B77" w:rsidRDefault="008532FE" w:rsidP="00AD1B77">
            <w:pPr>
              <w:pStyle w:val="TableParagraph"/>
              <w:ind w:left="108" w:right="575"/>
              <w:rPr>
                <w:sz w:val="24"/>
                <w:szCs w:val="24"/>
              </w:rPr>
            </w:pPr>
            <w:r w:rsidRPr="00AD1B77">
              <w:rPr>
                <w:sz w:val="24"/>
                <w:szCs w:val="24"/>
              </w:rPr>
              <w:t>Июнь-</w:t>
            </w:r>
            <w:r w:rsidRPr="00AD1B77">
              <w:rPr>
                <w:spacing w:val="-57"/>
                <w:sz w:val="24"/>
                <w:szCs w:val="24"/>
              </w:rPr>
              <w:t xml:space="preserve"> </w:t>
            </w:r>
            <w:r w:rsidRPr="00AD1B77">
              <w:rPr>
                <w:sz w:val="24"/>
                <w:szCs w:val="24"/>
              </w:rPr>
              <w:t>август</w:t>
            </w:r>
          </w:p>
        </w:tc>
        <w:tc>
          <w:tcPr>
            <w:tcW w:w="2088" w:type="dxa"/>
          </w:tcPr>
          <w:p w:rsidR="00735800" w:rsidRPr="00AD1B77" w:rsidRDefault="008532FE" w:rsidP="00AD1B77">
            <w:pPr>
              <w:pStyle w:val="TableParagraph"/>
              <w:ind w:left="354" w:right="341" w:firstLine="1"/>
              <w:jc w:val="center"/>
              <w:rPr>
                <w:sz w:val="24"/>
                <w:szCs w:val="24"/>
              </w:rPr>
            </w:pPr>
            <w:r w:rsidRPr="00AD1B77">
              <w:rPr>
                <w:sz w:val="24"/>
                <w:szCs w:val="24"/>
              </w:rPr>
              <w:t>директор ОУ</w:t>
            </w:r>
            <w:r w:rsidRPr="00AD1B77">
              <w:rPr>
                <w:spacing w:val="-57"/>
                <w:sz w:val="24"/>
                <w:szCs w:val="24"/>
              </w:rPr>
              <w:t xml:space="preserve"> </w:t>
            </w:r>
          </w:p>
        </w:tc>
        <w:tc>
          <w:tcPr>
            <w:tcW w:w="3346" w:type="dxa"/>
          </w:tcPr>
          <w:p w:rsidR="00735800" w:rsidRPr="00AD1B77" w:rsidRDefault="008532FE" w:rsidP="00AD1B77">
            <w:pPr>
              <w:pStyle w:val="TableParagraph"/>
              <w:ind w:left="110" w:right="709"/>
              <w:rPr>
                <w:sz w:val="24"/>
                <w:szCs w:val="24"/>
              </w:rPr>
            </w:pPr>
            <w:r w:rsidRPr="00AD1B77">
              <w:rPr>
                <w:sz w:val="24"/>
                <w:szCs w:val="24"/>
              </w:rPr>
              <w:t>Создание</w:t>
            </w:r>
            <w:r w:rsidRPr="00AD1B77">
              <w:rPr>
                <w:spacing w:val="-9"/>
                <w:sz w:val="24"/>
                <w:szCs w:val="24"/>
              </w:rPr>
              <w:t xml:space="preserve"> </w:t>
            </w:r>
            <w:r w:rsidRPr="00AD1B77">
              <w:rPr>
                <w:sz w:val="24"/>
                <w:szCs w:val="24"/>
              </w:rPr>
              <w:t>комфортных</w:t>
            </w:r>
            <w:r w:rsidRPr="00AD1B77">
              <w:rPr>
                <w:spacing w:val="-8"/>
                <w:sz w:val="24"/>
                <w:szCs w:val="24"/>
              </w:rPr>
              <w:t xml:space="preserve"> </w:t>
            </w:r>
            <w:r w:rsidRPr="00AD1B77">
              <w:rPr>
                <w:sz w:val="24"/>
                <w:szCs w:val="24"/>
              </w:rPr>
              <w:t>и</w:t>
            </w:r>
            <w:r w:rsidRPr="00AD1B77">
              <w:rPr>
                <w:spacing w:val="-57"/>
                <w:sz w:val="24"/>
                <w:szCs w:val="24"/>
              </w:rPr>
              <w:t xml:space="preserve"> </w:t>
            </w:r>
            <w:r w:rsidRPr="00AD1B77">
              <w:rPr>
                <w:sz w:val="24"/>
                <w:szCs w:val="24"/>
              </w:rPr>
              <w:t>безопасных</w:t>
            </w:r>
            <w:r w:rsidRPr="00AD1B77">
              <w:rPr>
                <w:spacing w:val="1"/>
                <w:sz w:val="24"/>
                <w:szCs w:val="24"/>
              </w:rPr>
              <w:t xml:space="preserve"> </w:t>
            </w:r>
            <w:r w:rsidRPr="00AD1B77">
              <w:rPr>
                <w:sz w:val="24"/>
                <w:szCs w:val="24"/>
              </w:rPr>
              <w:t>условий</w:t>
            </w:r>
          </w:p>
          <w:p w:rsidR="00735800" w:rsidRPr="00AD1B77" w:rsidRDefault="008532FE" w:rsidP="00AD1B77">
            <w:pPr>
              <w:pStyle w:val="TableParagraph"/>
              <w:ind w:left="110" w:right="167"/>
              <w:rPr>
                <w:sz w:val="24"/>
                <w:szCs w:val="24"/>
              </w:rPr>
            </w:pPr>
            <w:r w:rsidRPr="00AD1B77">
              <w:rPr>
                <w:sz w:val="24"/>
                <w:szCs w:val="24"/>
              </w:rPr>
              <w:t>реализации образовательного</w:t>
            </w:r>
            <w:r w:rsidRPr="00AD1B77">
              <w:rPr>
                <w:spacing w:val="-58"/>
                <w:sz w:val="24"/>
                <w:szCs w:val="24"/>
              </w:rPr>
              <w:t xml:space="preserve"> </w:t>
            </w:r>
            <w:r w:rsidRPr="00AD1B77">
              <w:rPr>
                <w:sz w:val="24"/>
                <w:szCs w:val="24"/>
              </w:rPr>
              <w:t>процесса</w:t>
            </w:r>
          </w:p>
        </w:tc>
      </w:tr>
      <w:tr w:rsidR="00735800" w:rsidRPr="00AD1B77">
        <w:trPr>
          <w:trHeight w:val="827"/>
        </w:trPr>
        <w:tc>
          <w:tcPr>
            <w:tcW w:w="444" w:type="dxa"/>
          </w:tcPr>
          <w:p w:rsidR="00735800" w:rsidRPr="00AD1B77" w:rsidRDefault="00735800" w:rsidP="00AD1B77">
            <w:pPr>
              <w:pStyle w:val="TableParagraph"/>
              <w:spacing w:before="2"/>
              <w:rPr>
                <w:b/>
                <w:sz w:val="24"/>
                <w:szCs w:val="24"/>
              </w:rPr>
            </w:pPr>
          </w:p>
          <w:p w:rsidR="00735800" w:rsidRPr="00AD1B77" w:rsidRDefault="008532FE" w:rsidP="00AD1B77">
            <w:pPr>
              <w:pStyle w:val="TableParagraph"/>
              <w:spacing w:before="1"/>
              <w:ind w:right="24"/>
              <w:jc w:val="right"/>
              <w:rPr>
                <w:sz w:val="24"/>
                <w:szCs w:val="24"/>
              </w:rPr>
            </w:pPr>
            <w:r w:rsidRPr="00AD1B77">
              <w:rPr>
                <w:sz w:val="24"/>
                <w:szCs w:val="24"/>
              </w:rPr>
              <w:t>39.</w:t>
            </w:r>
          </w:p>
        </w:tc>
        <w:tc>
          <w:tcPr>
            <w:tcW w:w="2592" w:type="dxa"/>
          </w:tcPr>
          <w:p w:rsidR="00735800" w:rsidRPr="00AD1B77" w:rsidRDefault="008532FE" w:rsidP="00AD1B77">
            <w:pPr>
              <w:pStyle w:val="TableParagraph"/>
              <w:ind w:left="110" w:right="1049"/>
              <w:rPr>
                <w:sz w:val="24"/>
                <w:szCs w:val="24"/>
              </w:rPr>
            </w:pPr>
            <w:r w:rsidRPr="00AD1B77">
              <w:rPr>
                <w:sz w:val="24"/>
                <w:szCs w:val="24"/>
              </w:rPr>
              <w:t>Проведение</w:t>
            </w:r>
            <w:r w:rsidRPr="00AD1B77">
              <w:rPr>
                <w:spacing w:val="1"/>
                <w:sz w:val="24"/>
                <w:szCs w:val="24"/>
              </w:rPr>
              <w:t xml:space="preserve"> </w:t>
            </w:r>
            <w:r w:rsidRPr="00AD1B77">
              <w:rPr>
                <w:sz w:val="24"/>
                <w:szCs w:val="24"/>
              </w:rPr>
              <w:t>родительских</w:t>
            </w:r>
          </w:p>
          <w:p w:rsidR="00735800" w:rsidRPr="00AD1B77" w:rsidRDefault="008532FE" w:rsidP="00AD1B77">
            <w:pPr>
              <w:pStyle w:val="TableParagraph"/>
              <w:ind w:left="110"/>
              <w:rPr>
                <w:sz w:val="24"/>
                <w:szCs w:val="24"/>
              </w:rPr>
            </w:pPr>
            <w:r w:rsidRPr="00AD1B77">
              <w:rPr>
                <w:sz w:val="24"/>
                <w:szCs w:val="24"/>
              </w:rPr>
              <w:t>собраний</w:t>
            </w:r>
          </w:p>
        </w:tc>
        <w:tc>
          <w:tcPr>
            <w:tcW w:w="1384" w:type="dxa"/>
          </w:tcPr>
          <w:p w:rsidR="00735800" w:rsidRPr="00AD1B77" w:rsidRDefault="008532FE" w:rsidP="00AD1B77">
            <w:pPr>
              <w:pStyle w:val="TableParagraph"/>
              <w:ind w:left="108"/>
              <w:rPr>
                <w:sz w:val="24"/>
                <w:szCs w:val="24"/>
              </w:rPr>
            </w:pPr>
            <w:r w:rsidRPr="00AD1B77">
              <w:rPr>
                <w:sz w:val="24"/>
                <w:szCs w:val="24"/>
              </w:rPr>
              <w:t>По</w:t>
            </w:r>
          </w:p>
          <w:p w:rsidR="00735800" w:rsidRPr="00AD1B77" w:rsidRDefault="008532FE" w:rsidP="00AD1B77">
            <w:pPr>
              <w:pStyle w:val="TableParagraph"/>
              <w:ind w:left="108"/>
              <w:rPr>
                <w:sz w:val="24"/>
                <w:szCs w:val="24"/>
              </w:rPr>
            </w:pPr>
            <w:r w:rsidRPr="00AD1B77">
              <w:rPr>
                <w:sz w:val="24"/>
                <w:szCs w:val="24"/>
              </w:rPr>
              <w:t>графику</w:t>
            </w:r>
          </w:p>
        </w:tc>
        <w:tc>
          <w:tcPr>
            <w:tcW w:w="2088" w:type="dxa"/>
          </w:tcPr>
          <w:p w:rsidR="00735800" w:rsidRPr="00AD1B77" w:rsidRDefault="008532FE" w:rsidP="00AD1B77">
            <w:pPr>
              <w:pStyle w:val="TableParagraph"/>
              <w:ind w:left="129" w:right="116"/>
              <w:jc w:val="center"/>
              <w:rPr>
                <w:sz w:val="24"/>
                <w:szCs w:val="24"/>
              </w:rPr>
            </w:pPr>
            <w:r w:rsidRPr="00AD1B77">
              <w:rPr>
                <w:sz w:val="24"/>
                <w:szCs w:val="24"/>
              </w:rPr>
              <w:t>Администрация и</w:t>
            </w:r>
            <w:r w:rsidRPr="00AD1B77">
              <w:rPr>
                <w:spacing w:val="-58"/>
                <w:sz w:val="24"/>
                <w:szCs w:val="24"/>
              </w:rPr>
              <w:t xml:space="preserve"> </w:t>
            </w:r>
            <w:r w:rsidRPr="00AD1B77">
              <w:rPr>
                <w:sz w:val="24"/>
                <w:szCs w:val="24"/>
              </w:rPr>
              <w:t>классные</w:t>
            </w:r>
          </w:p>
          <w:p w:rsidR="00735800" w:rsidRPr="00AD1B77" w:rsidRDefault="008532FE" w:rsidP="00AD1B77">
            <w:pPr>
              <w:pStyle w:val="TableParagraph"/>
              <w:ind w:left="127" w:right="116"/>
              <w:jc w:val="center"/>
              <w:rPr>
                <w:sz w:val="24"/>
                <w:szCs w:val="24"/>
              </w:rPr>
            </w:pPr>
            <w:r w:rsidRPr="00AD1B77">
              <w:rPr>
                <w:sz w:val="24"/>
                <w:szCs w:val="24"/>
              </w:rPr>
              <w:t>руководители</w:t>
            </w:r>
          </w:p>
        </w:tc>
        <w:tc>
          <w:tcPr>
            <w:tcW w:w="3346" w:type="dxa"/>
          </w:tcPr>
          <w:p w:rsidR="00735800" w:rsidRPr="00AD1B77" w:rsidRDefault="008532FE" w:rsidP="00AD1B77">
            <w:pPr>
              <w:pStyle w:val="TableParagraph"/>
              <w:ind w:left="110" w:right="99"/>
              <w:rPr>
                <w:sz w:val="24"/>
                <w:szCs w:val="24"/>
              </w:rPr>
            </w:pPr>
            <w:r w:rsidRPr="00AD1B77">
              <w:rPr>
                <w:sz w:val="24"/>
                <w:szCs w:val="24"/>
              </w:rPr>
              <w:t>Реализация образовательных</w:t>
            </w:r>
            <w:r w:rsidRPr="00AD1B77">
              <w:rPr>
                <w:spacing w:val="1"/>
                <w:sz w:val="24"/>
                <w:szCs w:val="24"/>
              </w:rPr>
              <w:t xml:space="preserve"> </w:t>
            </w:r>
            <w:r w:rsidRPr="00AD1B77">
              <w:rPr>
                <w:sz w:val="24"/>
                <w:szCs w:val="24"/>
              </w:rPr>
              <w:t>отношений</w:t>
            </w:r>
            <w:r w:rsidRPr="00AD1B77">
              <w:rPr>
                <w:spacing w:val="-7"/>
                <w:sz w:val="24"/>
                <w:szCs w:val="24"/>
              </w:rPr>
              <w:t xml:space="preserve"> </w:t>
            </w:r>
            <w:r w:rsidRPr="00AD1B77">
              <w:rPr>
                <w:sz w:val="24"/>
                <w:szCs w:val="24"/>
              </w:rPr>
              <w:t>между</w:t>
            </w:r>
            <w:r w:rsidRPr="00AD1B77">
              <w:rPr>
                <w:spacing w:val="-10"/>
                <w:sz w:val="24"/>
                <w:szCs w:val="24"/>
              </w:rPr>
              <w:t xml:space="preserve"> </w:t>
            </w:r>
            <w:r w:rsidRPr="00AD1B77">
              <w:rPr>
                <w:sz w:val="24"/>
                <w:szCs w:val="24"/>
              </w:rPr>
              <w:t>субъектами</w:t>
            </w:r>
          </w:p>
          <w:p w:rsidR="00735800" w:rsidRPr="00AD1B77" w:rsidRDefault="008532FE" w:rsidP="00AD1B77">
            <w:pPr>
              <w:pStyle w:val="TableParagraph"/>
              <w:ind w:left="110"/>
              <w:rPr>
                <w:sz w:val="24"/>
                <w:szCs w:val="24"/>
              </w:rPr>
            </w:pPr>
            <w:r w:rsidRPr="00AD1B77">
              <w:rPr>
                <w:sz w:val="24"/>
                <w:szCs w:val="24"/>
              </w:rPr>
              <w:t>образовательного</w:t>
            </w:r>
            <w:r w:rsidRPr="00AD1B77">
              <w:rPr>
                <w:spacing w:val="-3"/>
                <w:sz w:val="24"/>
                <w:szCs w:val="24"/>
              </w:rPr>
              <w:t xml:space="preserve"> </w:t>
            </w:r>
            <w:r w:rsidRPr="00AD1B77">
              <w:rPr>
                <w:sz w:val="24"/>
                <w:szCs w:val="24"/>
              </w:rPr>
              <w:t>процесса</w:t>
            </w:r>
          </w:p>
        </w:tc>
      </w:tr>
      <w:tr w:rsidR="00735800" w:rsidRPr="00AD1B77">
        <w:trPr>
          <w:trHeight w:val="1103"/>
        </w:trPr>
        <w:tc>
          <w:tcPr>
            <w:tcW w:w="444" w:type="dxa"/>
          </w:tcPr>
          <w:p w:rsidR="00735800" w:rsidRPr="00AD1B77" w:rsidRDefault="00735800" w:rsidP="00AD1B77">
            <w:pPr>
              <w:pStyle w:val="TableParagraph"/>
              <w:spacing w:before="4"/>
              <w:rPr>
                <w:b/>
                <w:sz w:val="24"/>
                <w:szCs w:val="24"/>
              </w:rPr>
            </w:pPr>
          </w:p>
          <w:p w:rsidR="00735800" w:rsidRPr="00AD1B77" w:rsidRDefault="008532FE" w:rsidP="00AD1B77">
            <w:pPr>
              <w:pStyle w:val="TableParagraph"/>
              <w:ind w:right="24"/>
              <w:jc w:val="right"/>
              <w:rPr>
                <w:sz w:val="24"/>
                <w:szCs w:val="24"/>
              </w:rPr>
            </w:pPr>
            <w:r w:rsidRPr="00AD1B77">
              <w:rPr>
                <w:sz w:val="24"/>
                <w:szCs w:val="24"/>
              </w:rPr>
              <w:t>40.</w:t>
            </w:r>
          </w:p>
        </w:tc>
        <w:tc>
          <w:tcPr>
            <w:tcW w:w="2592" w:type="dxa"/>
          </w:tcPr>
          <w:p w:rsidR="00735800" w:rsidRPr="00AD1B77" w:rsidRDefault="008532FE" w:rsidP="00AD1B77">
            <w:pPr>
              <w:pStyle w:val="TableParagraph"/>
              <w:ind w:left="110" w:right="663"/>
              <w:rPr>
                <w:sz w:val="24"/>
                <w:szCs w:val="24"/>
              </w:rPr>
            </w:pPr>
            <w:r w:rsidRPr="00AD1B77">
              <w:rPr>
                <w:sz w:val="24"/>
                <w:szCs w:val="24"/>
              </w:rPr>
              <w:t>Организация</w:t>
            </w:r>
            <w:r w:rsidRPr="00AD1B77">
              <w:rPr>
                <w:spacing w:val="1"/>
                <w:sz w:val="24"/>
                <w:szCs w:val="24"/>
              </w:rPr>
              <w:t xml:space="preserve"> </w:t>
            </w:r>
            <w:r w:rsidRPr="00AD1B77">
              <w:rPr>
                <w:sz w:val="24"/>
                <w:szCs w:val="24"/>
              </w:rPr>
              <w:t>взаимодействия</w:t>
            </w:r>
            <w:r w:rsidRPr="00AD1B77">
              <w:rPr>
                <w:spacing w:val="-14"/>
                <w:sz w:val="24"/>
                <w:szCs w:val="24"/>
              </w:rPr>
              <w:t xml:space="preserve"> </w:t>
            </w:r>
            <w:r w:rsidRPr="00AD1B77">
              <w:rPr>
                <w:sz w:val="24"/>
                <w:szCs w:val="24"/>
              </w:rPr>
              <w:t>с</w:t>
            </w:r>
            <w:r w:rsidRPr="00AD1B77">
              <w:rPr>
                <w:spacing w:val="-57"/>
                <w:sz w:val="24"/>
                <w:szCs w:val="24"/>
              </w:rPr>
              <w:t xml:space="preserve"> </w:t>
            </w:r>
            <w:r w:rsidRPr="00AD1B77">
              <w:rPr>
                <w:sz w:val="24"/>
                <w:szCs w:val="24"/>
              </w:rPr>
              <w:t>социальными</w:t>
            </w:r>
          </w:p>
          <w:p w:rsidR="00735800" w:rsidRPr="00AD1B77" w:rsidRDefault="008532FE" w:rsidP="00AD1B77">
            <w:pPr>
              <w:pStyle w:val="TableParagraph"/>
              <w:ind w:left="110"/>
              <w:rPr>
                <w:sz w:val="24"/>
                <w:szCs w:val="24"/>
              </w:rPr>
            </w:pPr>
            <w:r w:rsidRPr="00AD1B77">
              <w:rPr>
                <w:sz w:val="24"/>
                <w:szCs w:val="24"/>
              </w:rPr>
              <w:t>партнерами</w:t>
            </w:r>
          </w:p>
        </w:tc>
        <w:tc>
          <w:tcPr>
            <w:tcW w:w="1384" w:type="dxa"/>
          </w:tcPr>
          <w:p w:rsidR="00735800" w:rsidRPr="00AD1B77" w:rsidRDefault="008532FE" w:rsidP="00AD1B77">
            <w:pPr>
              <w:pStyle w:val="TableParagraph"/>
              <w:ind w:left="108" w:right="237"/>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88" w:type="dxa"/>
          </w:tcPr>
          <w:p w:rsidR="00735800" w:rsidRPr="00AD1B77" w:rsidRDefault="008532FE" w:rsidP="00AD1B77">
            <w:pPr>
              <w:pStyle w:val="TableParagraph"/>
              <w:ind w:left="130" w:right="116"/>
              <w:jc w:val="center"/>
              <w:rPr>
                <w:sz w:val="24"/>
                <w:szCs w:val="24"/>
              </w:rPr>
            </w:pPr>
            <w:r w:rsidRPr="00AD1B77">
              <w:rPr>
                <w:sz w:val="24"/>
                <w:szCs w:val="24"/>
              </w:rPr>
              <w:t>Администрация</w:t>
            </w:r>
          </w:p>
        </w:tc>
        <w:tc>
          <w:tcPr>
            <w:tcW w:w="3346" w:type="dxa"/>
          </w:tcPr>
          <w:p w:rsidR="00735800" w:rsidRPr="00AD1B77" w:rsidRDefault="008532FE" w:rsidP="00AD1B77">
            <w:pPr>
              <w:pStyle w:val="TableParagraph"/>
              <w:ind w:left="110" w:right="426"/>
              <w:rPr>
                <w:sz w:val="24"/>
                <w:szCs w:val="24"/>
              </w:rPr>
            </w:pPr>
            <w:r w:rsidRPr="00AD1B77">
              <w:rPr>
                <w:sz w:val="24"/>
                <w:szCs w:val="24"/>
              </w:rPr>
              <w:t>Улучшение</w:t>
            </w:r>
            <w:r w:rsidRPr="00AD1B77">
              <w:rPr>
                <w:spacing w:val="2"/>
                <w:sz w:val="24"/>
                <w:szCs w:val="24"/>
              </w:rPr>
              <w:t xml:space="preserve"> </w:t>
            </w:r>
            <w:r w:rsidRPr="00AD1B77">
              <w:rPr>
                <w:sz w:val="24"/>
                <w:szCs w:val="24"/>
              </w:rPr>
              <w:t>условий</w:t>
            </w:r>
            <w:r w:rsidRPr="00AD1B77">
              <w:rPr>
                <w:spacing w:val="1"/>
                <w:sz w:val="24"/>
                <w:szCs w:val="24"/>
              </w:rPr>
              <w:t xml:space="preserve"> </w:t>
            </w:r>
            <w:r w:rsidRPr="00AD1B77">
              <w:rPr>
                <w:sz w:val="24"/>
                <w:szCs w:val="24"/>
              </w:rPr>
              <w:t>образовательного</w:t>
            </w:r>
            <w:r w:rsidRPr="00AD1B77">
              <w:rPr>
                <w:spacing w:val="-14"/>
                <w:sz w:val="24"/>
                <w:szCs w:val="24"/>
              </w:rPr>
              <w:t xml:space="preserve"> </w:t>
            </w:r>
            <w:r w:rsidRPr="00AD1B77">
              <w:rPr>
                <w:sz w:val="24"/>
                <w:szCs w:val="24"/>
              </w:rPr>
              <w:t>процесса</w:t>
            </w:r>
          </w:p>
        </w:tc>
      </w:tr>
      <w:tr w:rsidR="00735800" w:rsidRPr="00AD1B77">
        <w:trPr>
          <w:trHeight w:val="1106"/>
        </w:trPr>
        <w:tc>
          <w:tcPr>
            <w:tcW w:w="444" w:type="dxa"/>
          </w:tcPr>
          <w:p w:rsidR="00735800" w:rsidRPr="00AD1B77" w:rsidRDefault="008532FE" w:rsidP="00AD1B77">
            <w:pPr>
              <w:pStyle w:val="TableParagraph"/>
              <w:ind w:right="24"/>
              <w:jc w:val="right"/>
              <w:rPr>
                <w:sz w:val="24"/>
                <w:szCs w:val="24"/>
              </w:rPr>
            </w:pPr>
            <w:r w:rsidRPr="00AD1B77">
              <w:rPr>
                <w:sz w:val="24"/>
                <w:szCs w:val="24"/>
              </w:rPr>
              <w:t>41.</w:t>
            </w:r>
          </w:p>
        </w:tc>
        <w:tc>
          <w:tcPr>
            <w:tcW w:w="2592" w:type="dxa"/>
          </w:tcPr>
          <w:p w:rsidR="00735800" w:rsidRPr="00AD1B77" w:rsidRDefault="008532FE" w:rsidP="00AD1B77">
            <w:pPr>
              <w:pStyle w:val="TableParagraph"/>
              <w:ind w:left="110" w:right="693" w:firstLine="60"/>
              <w:rPr>
                <w:sz w:val="24"/>
                <w:szCs w:val="24"/>
              </w:rPr>
            </w:pPr>
            <w:r w:rsidRPr="00AD1B77">
              <w:rPr>
                <w:sz w:val="24"/>
                <w:szCs w:val="24"/>
              </w:rPr>
              <w:t>Собеседование</w:t>
            </w:r>
            <w:r w:rsidRPr="00AD1B77">
              <w:rPr>
                <w:spacing w:val="-15"/>
                <w:sz w:val="24"/>
                <w:szCs w:val="24"/>
              </w:rPr>
              <w:t xml:space="preserve"> </w:t>
            </w:r>
            <w:r w:rsidRPr="00AD1B77">
              <w:rPr>
                <w:sz w:val="24"/>
                <w:szCs w:val="24"/>
              </w:rPr>
              <w:t>с</w:t>
            </w:r>
            <w:r w:rsidRPr="00AD1B77">
              <w:rPr>
                <w:spacing w:val="-57"/>
                <w:sz w:val="24"/>
                <w:szCs w:val="24"/>
              </w:rPr>
              <w:t xml:space="preserve"> </w:t>
            </w:r>
            <w:r w:rsidRPr="00AD1B77">
              <w:rPr>
                <w:sz w:val="24"/>
                <w:szCs w:val="24"/>
              </w:rPr>
              <w:t>выпускниками 9</w:t>
            </w:r>
            <w:r w:rsidRPr="00AD1B77">
              <w:rPr>
                <w:spacing w:val="1"/>
                <w:sz w:val="24"/>
                <w:szCs w:val="24"/>
              </w:rPr>
              <w:t xml:space="preserve"> </w:t>
            </w:r>
            <w:r w:rsidRPr="00AD1B77">
              <w:rPr>
                <w:sz w:val="24"/>
                <w:szCs w:val="24"/>
              </w:rPr>
              <w:t>классов</w:t>
            </w:r>
          </w:p>
        </w:tc>
        <w:tc>
          <w:tcPr>
            <w:tcW w:w="1384" w:type="dxa"/>
          </w:tcPr>
          <w:p w:rsidR="00735800" w:rsidRPr="00AD1B77" w:rsidRDefault="008532FE" w:rsidP="00AD1B77">
            <w:pPr>
              <w:pStyle w:val="TableParagraph"/>
              <w:ind w:left="108"/>
              <w:rPr>
                <w:sz w:val="24"/>
                <w:szCs w:val="24"/>
              </w:rPr>
            </w:pPr>
            <w:r w:rsidRPr="00AD1B77">
              <w:rPr>
                <w:sz w:val="24"/>
                <w:szCs w:val="24"/>
              </w:rPr>
              <w:t>По</w:t>
            </w:r>
          </w:p>
          <w:p w:rsidR="00735800" w:rsidRPr="00AD1B77" w:rsidRDefault="008532FE" w:rsidP="00AD1B77">
            <w:pPr>
              <w:pStyle w:val="TableParagraph"/>
              <w:ind w:left="108"/>
              <w:rPr>
                <w:sz w:val="24"/>
                <w:szCs w:val="24"/>
              </w:rPr>
            </w:pPr>
            <w:r w:rsidRPr="00AD1B77">
              <w:rPr>
                <w:sz w:val="24"/>
                <w:szCs w:val="24"/>
              </w:rPr>
              <w:t>графику</w:t>
            </w:r>
          </w:p>
        </w:tc>
        <w:tc>
          <w:tcPr>
            <w:tcW w:w="2088" w:type="dxa"/>
          </w:tcPr>
          <w:p w:rsidR="00735800" w:rsidRPr="00AD1B77" w:rsidRDefault="008532FE" w:rsidP="00AD1B77">
            <w:pPr>
              <w:pStyle w:val="TableParagraph"/>
              <w:ind w:left="131" w:right="114"/>
              <w:jc w:val="center"/>
              <w:rPr>
                <w:sz w:val="24"/>
                <w:szCs w:val="24"/>
              </w:rPr>
            </w:pPr>
            <w:r w:rsidRPr="00AD1B77">
              <w:rPr>
                <w:sz w:val="24"/>
                <w:szCs w:val="24"/>
              </w:rPr>
              <w:t>Администрация</w:t>
            </w:r>
            <w:r w:rsidRPr="00AD1B77">
              <w:rPr>
                <w:spacing w:val="-57"/>
                <w:sz w:val="24"/>
                <w:szCs w:val="24"/>
              </w:rPr>
              <w:t xml:space="preserve"> </w:t>
            </w:r>
            <w:r w:rsidRPr="00AD1B77">
              <w:rPr>
                <w:sz w:val="24"/>
                <w:szCs w:val="24"/>
              </w:rPr>
              <w:t>Классные</w:t>
            </w:r>
            <w:r w:rsidRPr="00AD1B77">
              <w:rPr>
                <w:spacing w:val="1"/>
                <w:sz w:val="24"/>
                <w:szCs w:val="24"/>
              </w:rPr>
              <w:t xml:space="preserve"> </w:t>
            </w:r>
            <w:r w:rsidRPr="00AD1B77">
              <w:rPr>
                <w:sz w:val="24"/>
                <w:szCs w:val="24"/>
              </w:rPr>
              <w:t>руководители</w:t>
            </w:r>
          </w:p>
        </w:tc>
        <w:tc>
          <w:tcPr>
            <w:tcW w:w="3346" w:type="dxa"/>
          </w:tcPr>
          <w:p w:rsidR="00735800" w:rsidRPr="00AD1B77" w:rsidRDefault="008532FE" w:rsidP="00AD1B77">
            <w:pPr>
              <w:pStyle w:val="TableParagraph"/>
              <w:ind w:left="110" w:right="856"/>
              <w:rPr>
                <w:sz w:val="24"/>
                <w:szCs w:val="24"/>
              </w:rPr>
            </w:pPr>
            <w:r w:rsidRPr="00AD1B77">
              <w:rPr>
                <w:sz w:val="24"/>
                <w:szCs w:val="24"/>
              </w:rPr>
              <w:t>Выяснение</w:t>
            </w:r>
            <w:r w:rsidRPr="00AD1B77">
              <w:rPr>
                <w:spacing w:val="-9"/>
                <w:sz w:val="24"/>
                <w:szCs w:val="24"/>
              </w:rPr>
              <w:t xml:space="preserve"> </w:t>
            </w:r>
            <w:r w:rsidRPr="00AD1B77">
              <w:rPr>
                <w:sz w:val="24"/>
                <w:szCs w:val="24"/>
              </w:rPr>
              <w:t>жизненных</w:t>
            </w:r>
            <w:r w:rsidRPr="00AD1B77">
              <w:rPr>
                <w:spacing w:val="-57"/>
                <w:sz w:val="24"/>
                <w:szCs w:val="24"/>
              </w:rPr>
              <w:t xml:space="preserve"> </w:t>
            </w:r>
            <w:r w:rsidRPr="00AD1B77">
              <w:rPr>
                <w:sz w:val="24"/>
                <w:szCs w:val="24"/>
              </w:rPr>
              <w:t>планов</w:t>
            </w:r>
            <w:r w:rsidRPr="00AD1B77">
              <w:rPr>
                <w:spacing w:val="-1"/>
                <w:sz w:val="24"/>
                <w:szCs w:val="24"/>
              </w:rPr>
              <w:t xml:space="preserve"> </w:t>
            </w:r>
            <w:r w:rsidRPr="00AD1B77">
              <w:rPr>
                <w:sz w:val="24"/>
                <w:szCs w:val="24"/>
              </w:rPr>
              <w:t>школьников,</w:t>
            </w:r>
          </w:p>
          <w:p w:rsidR="00735800" w:rsidRPr="00AD1B77" w:rsidRDefault="008532FE" w:rsidP="00AD1B77">
            <w:pPr>
              <w:pStyle w:val="TableParagraph"/>
              <w:ind w:left="110" w:right="375"/>
              <w:rPr>
                <w:sz w:val="24"/>
                <w:szCs w:val="24"/>
              </w:rPr>
            </w:pPr>
            <w:r w:rsidRPr="00AD1B77">
              <w:rPr>
                <w:sz w:val="24"/>
                <w:szCs w:val="24"/>
              </w:rPr>
              <w:t>формирование контингента</w:t>
            </w:r>
            <w:r w:rsidRPr="00AD1B77">
              <w:rPr>
                <w:spacing w:val="-58"/>
                <w:sz w:val="24"/>
                <w:szCs w:val="24"/>
              </w:rPr>
              <w:t xml:space="preserve"> </w:t>
            </w:r>
            <w:r w:rsidRPr="00AD1B77">
              <w:rPr>
                <w:sz w:val="24"/>
                <w:szCs w:val="24"/>
              </w:rPr>
              <w:t>школы</w:t>
            </w:r>
          </w:p>
        </w:tc>
      </w:tr>
      <w:tr w:rsidR="00735800" w:rsidRPr="00AD1B77">
        <w:trPr>
          <w:trHeight w:val="1103"/>
        </w:trPr>
        <w:tc>
          <w:tcPr>
            <w:tcW w:w="444" w:type="dxa"/>
          </w:tcPr>
          <w:p w:rsidR="00735800" w:rsidRPr="00AD1B77" w:rsidRDefault="008532FE" w:rsidP="00AD1B77">
            <w:pPr>
              <w:pStyle w:val="TableParagraph"/>
              <w:ind w:right="24"/>
              <w:jc w:val="right"/>
              <w:rPr>
                <w:sz w:val="24"/>
                <w:szCs w:val="24"/>
              </w:rPr>
            </w:pPr>
            <w:r w:rsidRPr="00AD1B77">
              <w:rPr>
                <w:sz w:val="24"/>
                <w:szCs w:val="24"/>
              </w:rPr>
              <w:t>42.</w:t>
            </w:r>
          </w:p>
        </w:tc>
        <w:tc>
          <w:tcPr>
            <w:tcW w:w="2592" w:type="dxa"/>
          </w:tcPr>
          <w:p w:rsidR="00735800" w:rsidRPr="00AD1B77" w:rsidRDefault="008532FE" w:rsidP="00AD1B77">
            <w:pPr>
              <w:pStyle w:val="TableParagraph"/>
              <w:ind w:left="110" w:right="663" w:firstLine="60"/>
              <w:jc w:val="both"/>
              <w:rPr>
                <w:sz w:val="24"/>
                <w:szCs w:val="24"/>
              </w:rPr>
            </w:pPr>
            <w:r w:rsidRPr="00AD1B77">
              <w:rPr>
                <w:sz w:val="24"/>
                <w:szCs w:val="24"/>
              </w:rPr>
              <w:t>Собеседование с</w:t>
            </w:r>
            <w:r w:rsidRPr="00AD1B77">
              <w:rPr>
                <w:spacing w:val="-57"/>
                <w:sz w:val="24"/>
                <w:szCs w:val="24"/>
              </w:rPr>
              <w:t xml:space="preserve"> </w:t>
            </w:r>
            <w:r w:rsidRPr="00AD1B77">
              <w:rPr>
                <w:sz w:val="24"/>
                <w:szCs w:val="24"/>
              </w:rPr>
              <w:t>выпускниками 10</w:t>
            </w:r>
            <w:r w:rsidRPr="00AD1B77">
              <w:rPr>
                <w:spacing w:val="-58"/>
                <w:sz w:val="24"/>
                <w:szCs w:val="24"/>
              </w:rPr>
              <w:t xml:space="preserve"> </w:t>
            </w:r>
            <w:r w:rsidRPr="00AD1B77">
              <w:rPr>
                <w:sz w:val="24"/>
                <w:szCs w:val="24"/>
              </w:rPr>
              <w:t>классов</w:t>
            </w:r>
          </w:p>
        </w:tc>
        <w:tc>
          <w:tcPr>
            <w:tcW w:w="1384" w:type="dxa"/>
          </w:tcPr>
          <w:p w:rsidR="00735800" w:rsidRPr="00AD1B77" w:rsidRDefault="008532FE" w:rsidP="00AD1B77">
            <w:pPr>
              <w:pStyle w:val="TableParagraph"/>
              <w:ind w:left="108"/>
              <w:rPr>
                <w:sz w:val="24"/>
                <w:szCs w:val="24"/>
              </w:rPr>
            </w:pPr>
            <w:r w:rsidRPr="00AD1B77">
              <w:rPr>
                <w:sz w:val="24"/>
                <w:szCs w:val="24"/>
              </w:rPr>
              <w:t>По</w:t>
            </w:r>
          </w:p>
          <w:p w:rsidR="00735800" w:rsidRPr="00AD1B77" w:rsidRDefault="008532FE" w:rsidP="00AD1B77">
            <w:pPr>
              <w:pStyle w:val="TableParagraph"/>
              <w:ind w:left="108"/>
              <w:rPr>
                <w:sz w:val="24"/>
                <w:szCs w:val="24"/>
              </w:rPr>
            </w:pPr>
            <w:r w:rsidRPr="00AD1B77">
              <w:rPr>
                <w:sz w:val="24"/>
                <w:szCs w:val="24"/>
              </w:rPr>
              <w:t>графику</w:t>
            </w:r>
          </w:p>
        </w:tc>
        <w:tc>
          <w:tcPr>
            <w:tcW w:w="2088" w:type="dxa"/>
          </w:tcPr>
          <w:p w:rsidR="00735800" w:rsidRPr="00AD1B77" w:rsidRDefault="008532FE" w:rsidP="00AD1B77">
            <w:pPr>
              <w:pStyle w:val="TableParagraph"/>
              <w:ind w:left="131" w:right="114"/>
              <w:jc w:val="center"/>
              <w:rPr>
                <w:sz w:val="24"/>
                <w:szCs w:val="24"/>
              </w:rPr>
            </w:pPr>
            <w:r w:rsidRPr="00AD1B77">
              <w:rPr>
                <w:sz w:val="24"/>
                <w:szCs w:val="24"/>
              </w:rPr>
              <w:t>Администрация</w:t>
            </w:r>
            <w:r w:rsidRPr="00AD1B77">
              <w:rPr>
                <w:spacing w:val="-57"/>
                <w:sz w:val="24"/>
                <w:szCs w:val="24"/>
              </w:rPr>
              <w:t xml:space="preserve"> </w:t>
            </w:r>
            <w:r w:rsidRPr="00AD1B77">
              <w:rPr>
                <w:sz w:val="24"/>
                <w:szCs w:val="24"/>
              </w:rPr>
              <w:t>Классные</w:t>
            </w:r>
            <w:r w:rsidRPr="00AD1B77">
              <w:rPr>
                <w:spacing w:val="1"/>
                <w:sz w:val="24"/>
                <w:szCs w:val="24"/>
              </w:rPr>
              <w:t xml:space="preserve"> </w:t>
            </w:r>
            <w:r w:rsidRPr="00AD1B77">
              <w:rPr>
                <w:sz w:val="24"/>
                <w:szCs w:val="24"/>
              </w:rPr>
              <w:t>руководители</w:t>
            </w:r>
          </w:p>
        </w:tc>
        <w:tc>
          <w:tcPr>
            <w:tcW w:w="3346" w:type="dxa"/>
          </w:tcPr>
          <w:p w:rsidR="00735800" w:rsidRPr="00AD1B77" w:rsidRDefault="008532FE" w:rsidP="00AD1B77">
            <w:pPr>
              <w:pStyle w:val="TableParagraph"/>
              <w:ind w:left="110" w:right="856"/>
              <w:rPr>
                <w:sz w:val="24"/>
                <w:szCs w:val="24"/>
              </w:rPr>
            </w:pPr>
            <w:r w:rsidRPr="00AD1B77">
              <w:rPr>
                <w:sz w:val="24"/>
                <w:szCs w:val="24"/>
              </w:rPr>
              <w:t>Выяснение</w:t>
            </w:r>
            <w:r w:rsidRPr="00AD1B77">
              <w:rPr>
                <w:spacing w:val="-9"/>
                <w:sz w:val="24"/>
                <w:szCs w:val="24"/>
              </w:rPr>
              <w:t xml:space="preserve"> </w:t>
            </w:r>
            <w:r w:rsidRPr="00AD1B77">
              <w:rPr>
                <w:sz w:val="24"/>
                <w:szCs w:val="24"/>
              </w:rPr>
              <w:t>жизненных</w:t>
            </w:r>
            <w:r w:rsidRPr="00AD1B77">
              <w:rPr>
                <w:spacing w:val="-57"/>
                <w:sz w:val="24"/>
                <w:szCs w:val="24"/>
              </w:rPr>
              <w:t xml:space="preserve"> </w:t>
            </w:r>
            <w:r w:rsidRPr="00AD1B77">
              <w:rPr>
                <w:sz w:val="24"/>
                <w:szCs w:val="24"/>
              </w:rPr>
              <w:t>планов</w:t>
            </w:r>
            <w:r w:rsidRPr="00AD1B77">
              <w:rPr>
                <w:spacing w:val="-1"/>
                <w:sz w:val="24"/>
                <w:szCs w:val="24"/>
              </w:rPr>
              <w:t xml:space="preserve"> </w:t>
            </w:r>
            <w:r w:rsidRPr="00AD1B77">
              <w:rPr>
                <w:sz w:val="24"/>
                <w:szCs w:val="24"/>
              </w:rPr>
              <w:t>школьников,</w:t>
            </w:r>
          </w:p>
          <w:p w:rsidR="00735800" w:rsidRPr="00AD1B77" w:rsidRDefault="008532FE" w:rsidP="00AD1B77">
            <w:pPr>
              <w:pStyle w:val="TableParagraph"/>
              <w:ind w:left="110" w:right="375"/>
              <w:rPr>
                <w:sz w:val="24"/>
                <w:szCs w:val="24"/>
              </w:rPr>
            </w:pPr>
            <w:r w:rsidRPr="00AD1B77">
              <w:rPr>
                <w:sz w:val="24"/>
                <w:szCs w:val="24"/>
              </w:rPr>
              <w:t>формирование контингента</w:t>
            </w:r>
            <w:r w:rsidRPr="00AD1B77">
              <w:rPr>
                <w:spacing w:val="-58"/>
                <w:sz w:val="24"/>
                <w:szCs w:val="24"/>
              </w:rPr>
              <w:t xml:space="preserve"> </w:t>
            </w:r>
            <w:r w:rsidRPr="00AD1B77">
              <w:rPr>
                <w:sz w:val="24"/>
                <w:szCs w:val="24"/>
              </w:rPr>
              <w:t>школы</w:t>
            </w:r>
          </w:p>
        </w:tc>
      </w:tr>
      <w:tr w:rsidR="00735800" w:rsidRPr="00AD1B77">
        <w:trPr>
          <w:trHeight w:val="551"/>
        </w:trPr>
        <w:tc>
          <w:tcPr>
            <w:tcW w:w="444" w:type="dxa"/>
          </w:tcPr>
          <w:p w:rsidR="00735800" w:rsidRPr="00AD1B77" w:rsidRDefault="008532FE" w:rsidP="00AD1B77">
            <w:pPr>
              <w:pStyle w:val="TableParagraph"/>
              <w:ind w:right="24"/>
              <w:jc w:val="right"/>
              <w:rPr>
                <w:sz w:val="24"/>
                <w:szCs w:val="24"/>
              </w:rPr>
            </w:pPr>
            <w:r w:rsidRPr="00AD1B77">
              <w:rPr>
                <w:sz w:val="24"/>
                <w:szCs w:val="24"/>
              </w:rPr>
              <w:t>43.</w:t>
            </w:r>
          </w:p>
        </w:tc>
        <w:tc>
          <w:tcPr>
            <w:tcW w:w="2592" w:type="dxa"/>
          </w:tcPr>
          <w:p w:rsidR="00735800" w:rsidRPr="00AD1B77" w:rsidRDefault="008532FE" w:rsidP="00AD1B77">
            <w:pPr>
              <w:pStyle w:val="TableParagraph"/>
              <w:ind w:left="110"/>
              <w:rPr>
                <w:sz w:val="24"/>
                <w:szCs w:val="24"/>
              </w:rPr>
            </w:pPr>
            <w:r w:rsidRPr="00AD1B77">
              <w:rPr>
                <w:sz w:val="24"/>
                <w:szCs w:val="24"/>
              </w:rPr>
              <w:t>Подготовка</w:t>
            </w:r>
            <w:r w:rsidRPr="00AD1B77">
              <w:rPr>
                <w:spacing w:val="-5"/>
                <w:sz w:val="24"/>
                <w:szCs w:val="24"/>
              </w:rPr>
              <w:t xml:space="preserve"> </w:t>
            </w:r>
            <w:r w:rsidRPr="00AD1B77">
              <w:rPr>
                <w:sz w:val="24"/>
                <w:szCs w:val="24"/>
              </w:rPr>
              <w:t>годовых</w:t>
            </w:r>
          </w:p>
          <w:p w:rsidR="00735800" w:rsidRPr="00AD1B77" w:rsidRDefault="008532FE" w:rsidP="00AD1B77">
            <w:pPr>
              <w:pStyle w:val="TableParagraph"/>
              <w:ind w:left="110"/>
              <w:rPr>
                <w:sz w:val="24"/>
                <w:szCs w:val="24"/>
              </w:rPr>
            </w:pPr>
            <w:r w:rsidRPr="00AD1B77">
              <w:rPr>
                <w:sz w:val="24"/>
                <w:szCs w:val="24"/>
              </w:rPr>
              <w:t>отчетов</w:t>
            </w:r>
          </w:p>
        </w:tc>
        <w:tc>
          <w:tcPr>
            <w:tcW w:w="1384" w:type="dxa"/>
          </w:tcPr>
          <w:p w:rsidR="00735800" w:rsidRPr="00AD1B77" w:rsidRDefault="008532FE" w:rsidP="00AD1B77">
            <w:pPr>
              <w:pStyle w:val="TableParagraph"/>
              <w:ind w:left="108"/>
              <w:rPr>
                <w:sz w:val="24"/>
                <w:szCs w:val="24"/>
              </w:rPr>
            </w:pPr>
            <w:r w:rsidRPr="00AD1B77">
              <w:rPr>
                <w:sz w:val="24"/>
                <w:szCs w:val="24"/>
              </w:rPr>
              <w:t>В</w:t>
            </w:r>
            <w:r w:rsidRPr="00AD1B77">
              <w:rPr>
                <w:spacing w:val="-3"/>
                <w:sz w:val="24"/>
                <w:szCs w:val="24"/>
              </w:rPr>
              <w:t xml:space="preserve"> </w:t>
            </w:r>
            <w:r w:rsidRPr="00AD1B77">
              <w:rPr>
                <w:sz w:val="24"/>
                <w:szCs w:val="24"/>
              </w:rPr>
              <w:t>течение</w:t>
            </w:r>
          </w:p>
          <w:p w:rsidR="00735800" w:rsidRPr="00AD1B77" w:rsidRDefault="008532FE" w:rsidP="00AD1B77">
            <w:pPr>
              <w:pStyle w:val="TableParagraph"/>
              <w:ind w:left="108"/>
              <w:rPr>
                <w:sz w:val="24"/>
                <w:szCs w:val="24"/>
              </w:rPr>
            </w:pPr>
            <w:r w:rsidRPr="00AD1B77">
              <w:rPr>
                <w:sz w:val="24"/>
                <w:szCs w:val="24"/>
              </w:rPr>
              <w:t>года</w:t>
            </w:r>
          </w:p>
        </w:tc>
        <w:tc>
          <w:tcPr>
            <w:tcW w:w="2088" w:type="dxa"/>
          </w:tcPr>
          <w:p w:rsidR="00735800" w:rsidRPr="00AD1B77" w:rsidRDefault="008532FE" w:rsidP="00AD1B77">
            <w:pPr>
              <w:pStyle w:val="TableParagraph"/>
              <w:ind w:left="130" w:right="116"/>
              <w:jc w:val="center"/>
              <w:rPr>
                <w:sz w:val="24"/>
                <w:szCs w:val="24"/>
              </w:rPr>
            </w:pPr>
            <w:r w:rsidRPr="00AD1B77">
              <w:rPr>
                <w:sz w:val="24"/>
                <w:szCs w:val="24"/>
              </w:rPr>
              <w:t>Администрация</w:t>
            </w:r>
          </w:p>
        </w:tc>
        <w:tc>
          <w:tcPr>
            <w:tcW w:w="3346" w:type="dxa"/>
          </w:tcPr>
          <w:p w:rsidR="00735800" w:rsidRPr="00AD1B77" w:rsidRDefault="008532FE" w:rsidP="00AD1B77">
            <w:pPr>
              <w:pStyle w:val="TableParagraph"/>
              <w:ind w:left="110"/>
              <w:rPr>
                <w:sz w:val="24"/>
                <w:szCs w:val="24"/>
              </w:rPr>
            </w:pPr>
            <w:r w:rsidRPr="00AD1B77">
              <w:rPr>
                <w:sz w:val="24"/>
                <w:szCs w:val="24"/>
              </w:rPr>
              <w:t>Анализ</w:t>
            </w:r>
            <w:r w:rsidRPr="00AD1B77">
              <w:rPr>
                <w:spacing w:val="-1"/>
                <w:sz w:val="24"/>
                <w:szCs w:val="24"/>
              </w:rPr>
              <w:t xml:space="preserve"> </w:t>
            </w:r>
            <w:r w:rsidRPr="00AD1B77">
              <w:rPr>
                <w:sz w:val="24"/>
                <w:szCs w:val="24"/>
              </w:rPr>
              <w:t>работы школы</w:t>
            </w:r>
            <w:r w:rsidRPr="00AD1B77">
              <w:rPr>
                <w:spacing w:val="-3"/>
                <w:sz w:val="24"/>
                <w:szCs w:val="24"/>
              </w:rPr>
              <w:t xml:space="preserve"> </w:t>
            </w:r>
            <w:r w:rsidRPr="00AD1B77">
              <w:rPr>
                <w:sz w:val="24"/>
                <w:szCs w:val="24"/>
              </w:rPr>
              <w:t>в</w:t>
            </w:r>
            <w:r w:rsidRPr="00AD1B77">
              <w:rPr>
                <w:spacing w:val="-1"/>
                <w:sz w:val="24"/>
                <w:szCs w:val="24"/>
              </w:rPr>
              <w:t xml:space="preserve"> </w:t>
            </w:r>
            <w:r w:rsidRPr="00AD1B77">
              <w:rPr>
                <w:sz w:val="24"/>
                <w:szCs w:val="24"/>
              </w:rPr>
              <w:t>2020-</w:t>
            </w:r>
          </w:p>
          <w:p w:rsidR="00735800" w:rsidRPr="00AD1B77" w:rsidRDefault="008532FE" w:rsidP="00AD1B77">
            <w:pPr>
              <w:pStyle w:val="TableParagraph"/>
              <w:rPr>
                <w:sz w:val="24"/>
                <w:szCs w:val="24"/>
              </w:rPr>
            </w:pPr>
            <w:r w:rsidRPr="00AD1B77">
              <w:rPr>
                <w:sz w:val="24"/>
                <w:szCs w:val="24"/>
              </w:rPr>
              <w:t>2026 году</w:t>
            </w:r>
          </w:p>
        </w:tc>
      </w:tr>
    </w:tbl>
    <w:p w:rsidR="00735800" w:rsidRPr="00AD1B77" w:rsidRDefault="00735800" w:rsidP="00AD1B77">
      <w:pPr>
        <w:rPr>
          <w:sz w:val="24"/>
          <w:highlight w:val="yellow"/>
        </w:rPr>
        <w:sectPr w:rsidR="00735800" w:rsidRPr="00AD1B77">
          <w:pgSz w:w="11910" w:h="16840"/>
          <w:pgMar w:top="480" w:right="280" w:bottom="800" w:left="60" w:header="0" w:footer="539" w:gutter="0"/>
          <w:cols w:space="720"/>
          <w:docGrid w:linePitch="360"/>
        </w:sectPr>
      </w:pPr>
    </w:p>
    <w:p w:rsidR="00735800" w:rsidRPr="00AD1B77" w:rsidRDefault="008532FE" w:rsidP="00AD1B77">
      <w:pPr>
        <w:pStyle w:val="1"/>
        <w:keepNext w:val="0"/>
        <w:widowControl w:val="0"/>
        <w:tabs>
          <w:tab w:val="clear" w:pos="3705"/>
          <w:tab w:val="left" w:pos="1782"/>
        </w:tabs>
        <w:spacing w:before="90" w:after="4"/>
        <w:ind w:left="1417" w:right="2023"/>
        <w:rPr>
          <w:sz w:val="24"/>
          <w:szCs w:val="24"/>
        </w:rPr>
      </w:pPr>
      <w:r w:rsidRPr="00AD1B77">
        <w:rPr>
          <w:sz w:val="24"/>
          <w:szCs w:val="24"/>
          <w:lang w:val="ru-RU"/>
        </w:rPr>
        <w:lastRenderedPageBreak/>
        <w:t xml:space="preserve">2.1.2. </w:t>
      </w:r>
      <w:r w:rsidRPr="00AD1B77">
        <w:rPr>
          <w:sz w:val="24"/>
          <w:szCs w:val="24"/>
        </w:rPr>
        <w:t>План организационно-методического сопровождения мониторинговых</w:t>
      </w:r>
      <w:r w:rsidRPr="00AD1B77">
        <w:rPr>
          <w:spacing w:val="-57"/>
          <w:sz w:val="24"/>
          <w:szCs w:val="24"/>
        </w:rPr>
        <w:t xml:space="preserve"> </w:t>
      </w:r>
      <w:r w:rsidRPr="00AD1B77">
        <w:rPr>
          <w:spacing w:val="-57"/>
          <w:sz w:val="24"/>
          <w:szCs w:val="24"/>
          <w:lang w:val="ru-RU"/>
        </w:rPr>
        <w:t xml:space="preserve">     </w:t>
      </w:r>
      <w:r w:rsidRPr="00AD1B77">
        <w:rPr>
          <w:sz w:val="24"/>
          <w:szCs w:val="24"/>
        </w:rPr>
        <w:t>исследований</w:t>
      </w:r>
      <w:r w:rsidRPr="00AD1B77">
        <w:rPr>
          <w:spacing w:val="-1"/>
          <w:sz w:val="24"/>
          <w:szCs w:val="24"/>
        </w:rPr>
        <w:t xml:space="preserve"> </w:t>
      </w:r>
      <w:r w:rsidRPr="00AD1B77">
        <w:rPr>
          <w:sz w:val="24"/>
          <w:szCs w:val="24"/>
        </w:rPr>
        <w:t>по направлениям</w:t>
      </w: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
        <w:gridCol w:w="3406"/>
        <w:gridCol w:w="1515"/>
        <w:gridCol w:w="1911"/>
        <w:gridCol w:w="2579"/>
      </w:tblGrid>
      <w:tr w:rsidR="00735800" w:rsidRPr="00AD1B77">
        <w:trPr>
          <w:trHeight w:val="552"/>
        </w:trPr>
        <w:tc>
          <w:tcPr>
            <w:tcW w:w="447" w:type="dxa"/>
          </w:tcPr>
          <w:p w:rsidR="00735800" w:rsidRPr="00AD1B77" w:rsidRDefault="008532FE" w:rsidP="00AD1B77">
            <w:pPr>
              <w:pStyle w:val="TableParagraph"/>
              <w:ind w:left="7"/>
              <w:jc w:val="center"/>
              <w:rPr>
                <w:sz w:val="24"/>
                <w:szCs w:val="24"/>
              </w:rPr>
            </w:pPr>
            <w:r w:rsidRPr="00AD1B77">
              <w:rPr>
                <w:sz w:val="24"/>
                <w:szCs w:val="24"/>
              </w:rPr>
              <w:t>№</w:t>
            </w:r>
          </w:p>
        </w:tc>
        <w:tc>
          <w:tcPr>
            <w:tcW w:w="3406" w:type="dxa"/>
          </w:tcPr>
          <w:p w:rsidR="00735800" w:rsidRPr="00AD1B77" w:rsidRDefault="008532FE" w:rsidP="00AD1B77">
            <w:pPr>
              <w:pStyle w:val="TableParagraph"/>
              <w:ind w:left="1010"/>
              <w:rPr>
                <w:sz w:val="24"/>
                <w:szCs w:val="24"/>
              </w:rPr>
            </w:pPr>
            <w:r w:rsidRPr="00AD1B77">
              <w:rPr>
                <w:sz w:val="24"/>
                <w:szCs w:val="24"/>
              </w:rPr>
              <w:t>Мероприятие</w:t>
            </w:r>
          </w:p>
        </w:tc>
        <w:tc>
          <w:tcPr>
            <w:tcW w:w="1515" w:type="dxa"/>
          </w:tcPr>
          <w:p w:rsidR="00735800" w:rsidRPr="00AD1B77" w:rsidRDefault="008532FE" w:rsidP="00AD1B77">
            <w:pPr>
              <w:pStyle w:val="TableParagraph"/>
              <w:ind w:left="151" w:right="141"/>
              <w:jc w:val="center"/>
              <w:rPr>
                <w:sz w:val="24"/>
                <w:szCs w:val="24"/>
              </w:rPr>
            </w:pPr>
            <w:r w:rsidRPr="00AD1B77">
              <w:rPr>
                <w:sz w:val="24"/>
                <w:szCs w:val="24"/>
              </w:rPr>
              <w:t>Срок</w:t>
            </w:r>
          </w:p>
          <w:p w:rsidR="00735800" w:rsidRPr="00AD1B77" w:rsidRDefault="008532FE" w:rsidP="00AD1B77">
            <w:pPr>
              <w:pStyle w:val="TableParagraph"/>
              <w:ind w:left="155" w:right="141"/>
              <w:jc w:val="center"/>
              <w:rPr>
                <w:sz w:val="24"/>
                <w:szCs w:val="24"/>
              </w:rPr>
            </w:pPr>
            <w:r w:rsidRPr="00AD1B77">
              <w:rPr>
                <w:sz w:val="24"/>
                <w:szCs w:val="24"/>
              </w:rPr>
              <w:t>реализации</w:t>
            </w:r>
          </w:p>
        </w:tc>
        <w:tc>
          <w:tcPr>
            <w:tcW w:w="1911" w:type="dxa"/>
          </w:tcPr>
          <w:p w:rsidR="00735800" w:rsidRPr="00AD1B77" w:rsidRDefault="008532FE" w:rsidP="00AD1B77">
            <w:pPr>
              <w:pStyle w:val="TableParagraph"/>
              <w:ind w:left="177"/>
              <w:rPr>
                <w:sz w:val="24"/>
                <w:szCs w:val="24"/>
              </w:rPr>
            </w:pPr>
            <w:r w:rsidRPr="00AD1B77">
              <w:rPr>
                <w:sz w:val="24"/>
                <w:szCs w:val="24"/>
              </w:rPr>
              <w:t>Ответственные</w:t>
            </w:r>
          </w:p>
          <w:p w:rsidR="00735800" w:rsidRPr="00AD1B77" w:rsidRDefault="008532FE" w:rsidP="00AD1B77">
            <w:pPr>
              <w:pStyle w:val="TableParagraph"/>
              <w:ind w:left="294"/>
              <w:rPr>
                <w:sz w:val="24"/>
                <w:szCs w:val="24"/>
              </w:rPr>
            </w:pPr>
            <w:r w:rsidRPr="00AD1B77">
              <w:rPr>
                <w:sz w:val="24"/>
                <w:szCs w:val="24"/>
              </w:rPr>
              <w:t>исполнители</w:t>
            </w:r>
          </w:p>
        </w:tc>
        <w:tc>
          <w:tcPr>
            <w:tcW w:w="2579" w:type="dxa"/>
          </w:tcPr>
          <w:p w:rsidR="00735800" w:rsidRPr="00AD1B77" w:rsidRDefault="008532FE" w:rsidP="00AD1B77">
            <w:pPr>
              <w:pStyle w:val="TableParagraph"/>
              <w:ind w:left="543" w:right="540"/>
              <w:jc w:val="center"/>
              <w:rPr>
                <w:sz w:val="24"/>
                <w:szCs w:val="24"/>
              </w:rPr>
            </w:pPr>
            <w:r w:rsidRPr="00AD1B77">
              <w:rPr>
                <w:sz w:val="24"/>
                <w:szCs w:val="24"/>
              </w:rPr>
              <w:t>Планируемый</w:t>
            </w:r>
          </w:p>
          <w:p w:rsidR="00735800" w:rsidRPr="00AD1B77" w:rsidRDefault="008532FE" w:rsidP="00AD1B77">
            <w:pPr>
              <w:pStyle w:val="TableParagraph"/>
              <w:ind w:left="543" w:right="539"/>
              <w:jc w:val="center"/>
              <w:rPr>
                <w:sz w:val="24"/>
                <w:szCs w:val="24"/>
              </w:rPr>
            </w:pPr>
            <w:r w:rsidRPr="00AD1B77">
              <w:rPr>
                <w:sz w:val="24"/>
                <w:szCs w:val="24"/>
              </w:rPr>
              <w:t>результат</w:t>
            </w:r>
          </w:p>
        </w:tc>
      </w:tr>
      <w:tr w:rsidR="00735800" w:rsidRPr="00AD1B77">
        <w:trPr>
          <w:trHeight w:val="2207"/>
        </w:trPr>
        <w:tc>
          <w:tcPr>
            <w:tcW w:w="447"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9"/>
              <w:jc w:val="center"/>
              <w:rPr>
                <w:sz w:val="24"/>
                <w:szCs w:val="24"/>
              </w:rPr>
            </w:pPr>
            <w:r w:rsidRPr="00AD1B77">
              <w:rPr>
                <w:sz w:val="24"/>
                <w:szCs w:val="24"/>
              </w:rPr>
              <w:t>1</w:t>
            </w:r>
          </w:p>
        </w:tc>
        <w:tc>
          <w:tcPr>
            <w:tcW w:w="3406" w:type="dxa"/>
          </w:tcPr>
          <w:p w:rsidR="00735800" w:rsidRPr="00AD1B77" w:rsidRDefault="008532FE" w:rsidP="00AD1B77">
            <w:pPr>
              <w:pStyle w:val="TableParagraph"/>
              <w:ind w:left="107" w:right="148"/>
              <w:rPr>
                <w:sz w:val="24"/>
                <w:szCs w:val="24"/>
              </w:rPr>
            </w:pPr>
            <w:r w:rsidRPr="00AD1B77">
              <w:rPr>
                <w:sz w:val="24"/>
                <w:szCs w:val="24"/>
              </w:rPr>
              <w:t>Подготовка и проведение</w:t>
            </w:r>
            <w:r w:rsidRPr="00AD1B77">
              <w:rPr>
                <w:spacing w:val="1"/>
                <w:sz w:val="24"/>
                <w:szCs w:val="24"/>
              </w:rPr>
              <w:t xml:space="preserve"> </w:t>
            </w:r>
            <w:r w:rsidRPr="00AD1B77">
              <w:rPr>
                <w:sz w:val="24"/>
                <w:szCs w:val="24"/>
              </w:rPr>
              <w:t>мониторинга</w:t>
            </w:r>
            <w:r w:rsidRPr="00AD1B77">
              <w:rPr>
                <w:spacing w:val="1"/>
                <w:sz w:val="24"/>
                <w:szCs w:val="24"/>
              </w:rPr>
              <w:t xml:space="preserve"> </w:t>
            </w:r>
            <w:r w:rsidRPr="00AD1B77">
              <w:rPr>
                <w:sz w:val="24"/>
                <w:szCs w:val="24"/>
              </w:rPr>
              <w:t>соответствия</w:t>
            </w:r>
            <w:r w:rsidRPr="00AD1B77">
              <w:rPr>
                <w:spacing w:val="1"/>
                <w:sz w:val="24"/>
                <w:szCs w:val="24"/>
              </w:rPr>
              <w:t xml:space="preserve"> </w:t>
            </w:r>
            <w:r w:rsidRPr="00AD1B77">
              <w:rPr>
                <w:sz w:val="24"/>
                <w:szCs w:val="24"/>
              </w:rPr>
              <w:t>материально-технического</w:t>
            </w:r>
            <w:r w:rsidRPr="00AD1B77">
              <w:rPr>
                <w:spacing w:val="1"/>
                <w:sz w:val="24"/>
                <w:szCs w:val="24"/>
              </w:rPr>
              <w:t xml:space="preserve"> </w:t>
            </w:r>
            <w:r w:rsidRPr="00AD1B77">
              <w:rPr>
                <w:spacing w:val="-1"/>
                <w:sz w:val="24"/>
                <w:szCs w:val="24"/>
              </w:rPr>
              <w:t>обеспечения</w:t>
            </w:r>
            <w:r w:rsidRPr="00AD1B77">
              <w:rPr>
                <w:spacing w:val="-14"/>
                <w:sz w:val="24"/>
                <w:szCs w:val="24"/>
              </w:rPr>
              <w:t xml:space="preserve"> </w:t>
            </w:r>
            <w:r w:rsidRPr="00AD1B77">
              <w:rPr>
                <w:sz w:val="24"/>
                <w:szCs w:val="24"/>
              </w:rPr>
              <w:t>образовательного</w:t>
            </w:r>
            <w:r w:rsidRPr="00AD1B77">
              <w:rPr>
                <w:spacing w:val="-57"/>
                <w:sz w:val="24"/>
                <w:szCs w:val="24"/>
              </w:rPr>
              <w:t xml:space="preserve"> </w:t>
            </w:r>
            <w:r w:rsidRPr="00AD1B77">
              <w:rPr>
                <w:sz w:val="24"/>
                <w:szCs w:val="24"/>
              </w:rPr>
              <w:t>процесса в основной школе (в</w:t>
            </w:r>
            <w:r w:rsidRPr="00AD1B77">
              <w:rPr>
                <w:spacing w:val="-57"/>
                <w:sz w:val="24"/>
                <w:szCs w:val="24"/>
              </w:rPr>
              <w:t xml:space="preserve"> </w:t>
            </w:r>
            <w:r w:rsidRPr="00AD1B77">
              <w:rPr>
                <w:sz w:val="24"/>
                <w:szCs w:val="24"/>
              </w:rPr>
              <w:t>условиях перехода на новые</w:t>
            </w:r>
            <w:r w:rsidRPr="00AD1B77">
              <w:rPr>
                <w:spacing w:val="1"/>
                <w:sz w:val="24"/>
                <w:szCs w:val="24"/>
              </w:rPr>
              <w:t xml:space="preserve"> </w:t>
            </w:r>
            <w:r w:rsidRPr="00AD1B77">
              <w:rPr>
                <w:sz w:val="24"/>
                <w:szCs w:val="24"/>
              </w:rPr>
              <w:t>образовательные</w:t>
            </w:r>
            <w:r w:rsidRPr="00AD1B77">
              <w:rPr>
                <w:spacing w:val="-6"/>
                <w:sz w:val="24"/>
                <w:szCs w:val="24"/>
              </w:rPr>
              <w:t xml:space="preserve"> </w:t>
            </w:r>
            <w:r w:rsidRPr="00AD1B77">
              <w:rPr>
                <w:sz w:val="24"/>
                <w:szCs w:val="24"/>
              </w:rPr>
              <w:t>стандарты)</w:t>
            </w:r>
          </w:p>
          <w:p w:rsidR="00735800" w:rsidRPr="00AD1B77" w:rsidRDefault="008532FE" w:rsidP="00AD1B77">
            <w:pPr>
              <w:pStyle w:val="TableParagraph"/>
              <w:ind w:left="107"/>
              <w:rPr>
                <w:sz w:val="24"/>
                <w:szCs w:val="24"/>
              </w:rPr>
            </w:pPr>
            <w:r w:rsidRPr="00AD1B77">
              <w:rPr>
                <w:sz w:val="24"/>
                <w:szCs w:val="24"/>
              </w:rPr>
              <w:t>нормативным</w:t>
            </w:r>
            <w:r w:rsidRPr="00AD1B77">
              <w:rPr>
                <w:spacing w:val="-10"/>
                <w:sz w:val="24"/>
                <w:szCs w:val="24"/>
              </w:rPr>
              <w:t xml:space="preserve"> </w:t>
            </w:r>
            <w:r w:rsidRPr="00AD1B77">
              <w:rPr>
                <w:sz w:val="24"/>
                <w:szCs w:val="24"/>
              </w:rPr>
              <w:t>требованиям</w:t>
            </w:r>
          </w:p>
        </w:tc>
        <w:tc>
          <w:tcPr>
            <w:tcW w:w="1515"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10"/>
              <w:rPr>
                <w:sz w:val="24"/>
                <w:szCs w:val="24"/>
              </w:rPr>
            </w:pPr>
            <w:r w:rsidRPr="00AD1B77">
              <w:rPr>
                <w:sz w:val="24"/>
                <w:szCs w:val="24"/>
              </w:rPr>
              <w:t>Октябрь</w:t>
            </w:r>
          </w:p>
        </w:tc>
        <w:tc>
          <w:tcPr>
            <w:tcW w:w="1911"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10"/>
              <w:rPr>
                <w:sz w:val="24"/>
                <w:szCs w:val="24"/>
              </w:rPr>
            </w:pPr>
            <w:r w:rsidRPr="00AD1B77">
              <w:rPr>
                <w:sz w:val="24"/>
                <w:szCs w:val="24"/>
              </w:rPr>
              <w:t>Директор</w:t>
            </w:r>
          </w:p>
        </w:tc>
        <w:tc>
          <w:tcPr>
            <w:tcW w:w="2579" w:type="dxa"/>
          </w:tcPr>
          <w:p w:rsidR="00735800" w:rsidRPr="00AD1B77" w:rsidRDefault="008532FE" w:rsidP="00AD1B77">
            <w:pPr>
              <w:pStyle w:val="TableParagraph"/>
              <w:ind w:left="107" w:right="977"/>
              <w:rPr>
                <w:sz w:val="24"/>
                <w:szCs w:val="24"/>
              </w:rPr>
            </w:pPr>
            <w:r w:rsidRPr="00AD1B77">
              <w:rPr>
                <w:sz w:val="24"/>
                <w:szCs w:val="24"/>
              </w:rPr>
              <w:t>Получение</w:t>
            </w:r>
            <w:r w:rsidRPr="00AD1B77">
              <w:rPr>
                <w:spacing w:val="1"/>
                <w:sz w:val="24"/>
                <w:szCs w:val="24"/>
              </w:rPr>
              <w:t xml:space="preserve"> </w:t>
            </w:r>
            <w:r w:rsidRPr="00AD1B77">
              <w:rPr>
                <w:sz w:val="24"/>
                <w:szCs w:val="24"/>
              </w:rPr>
              <w:t>информации</w:t>
            </w:r>
            <w:r w:rsidRPr="00AD1B77">
              <w:rPr>
                <w:spacing w:val="-12"/>
                <w:sz w:val="24"/>
                <w:szCs w:val="24"/>
              </w:rPr>
              <w:t xml:space="preserve"> </w:t>
            </w:r>
            <w:r w:rsidRPr="00AD1B77">
              <w:rPr>
                <w:sz w:val="24"/>
                <w:szCs w:val="24"/>
              </w:rPr>
              <w:t>о</w:t>
            </w:r>
          </w:p>
          <w:p w:rsidR="00735800" w:rsidRPr="00AD1B77" w:rsidRDefault="008532FE" w:rsidP="00AD1B77">
            <w:pPr>
              <w:pStyle w:val="TableParagraph"/>
              <w:ind w:left="107" w:right="183"/>
              <w:rPr>
                <w:sz w:val="24"/>
                <w:szCs w:val="24"/>
              </w:rPr>
            </w:pPr>
            <w:r w:rsidRPr="00AD1B77">
              <w:rPr>
                <w:sz w:val="24"/>
                <w:szCs w:val="24"/>
              </w:rPr>
              <w:t>состоянии дел в</w:t>
            </w:r>
            <w:r w:rsidRPr="00AD1B77">
              <w:rPr>
                <w:spacing w:val="1"/>
                <w:sz w:val="24"/>
                <w:szCs w:val="24"/>
              </w:rPr>
              <w:t xml:space="preserve"> </w:t>
            </w:r>
            <w:r w:rsidRPr="00AD1B77">
              <w:rPr>
                <w:sz w:val="24"/>
                <w:szCs w:val="24"/>
              </w:rPr>
              <w:t>области материально-</w:t>
            </w:r>
            <w:r w:rsidRPr="00AD1B77">
              <w:rPr>
                <w:spacing w:val="-57"/>
                <w:sz w:val="24"/>
                <w:szCs w:val="24"/>
              </w:rPr>
              <w:t xml:space="preserve"> </w:t>
            </w:r>
            <w:r w:rsidRPr="00AD1B77">
              <w:rPr>
                <w:sz w:val="24"/>
                <w:szCs w:val="24"/>
              </w:rPr>
              <w:t>технического</w:t>
            </w:r>
            <w:r w:rsidRPr="00AD1B77">
              <w:rPr>
                <w:spacing w:val="1"/>
                <w:sz w:val="24"/>
                <w:szCs w:val="24"/>
              </w:rPr>
              <w:t xml:space="preserve"> </w:t>
            </w:r>
            <w:r w:rsidRPr="00AD1B77">
              <w:rPr>
                <w:sz w:val="24"/>
                <w:szCs w:val="24"/>
              </w:rPr>
              <w:t>обеспечения</w:t>
            </w:r>
            <w:r w:rsidRPr="00AD1B77">
              <w:rPr>
                <w:spacing w:val="-15"/>
                <w:sz w:val="24"/>
                <w:szCs w:val="24"/>
              </w:rPr>
              <w:t xml:space="preserve"> </w:t>
            </w:r>
            <w:r w:rsidRPr="00AD1B77">
              <w:rPr>
                <w:sz w:val="24"/>
                <w:szCs w:val="24"/>
              </w:rPr>
              <w:t>введения</w:t>
            </w:r>
            <w:r w:rsidRPr="00AD1B77">
              <w:rPr>
                <w:spacing w:val="-57"/>
                <w:sz w:val="24"/>
                <w:szCs w:val="24"/>
              </w:rPr>
              <w:t xml:space="preserve"> </w:t>
            </w:r>
            <w:r w:rsidRPr="00AD1B77">
              <w:rPr>
                <w:sz w:val="24"/>
                <w:szCs w:val="24"/>
              </w:rPr>
              <w:t>ФГОС (основное</w:t>
            </w:r>
            <w:r w:rsidRPr="00AD1B77">
              <w:rPr>
                <w:spacing w:val="1"/>
                <w:sz w:val="24"/>
                <w:szCs w:val="24"/>
              </w:rPr>
              <w:t xml:space="preserve"> </w:t>
            </w:r>
            <w:r w:rsidRPr="00AD1B77">
              <w:rPr>
                <w:sz w:val="24"/>
                <w:szCs w:val="24"/>
              </w:rPr>
              <w:t>общее</w:t>
            </w:r>
            <w:r w:rsidRPr="00AD1B77">
              <w:rPr>
                <w:spacing w:val="-2"/>
                <w:sz w:val="24"/>
                <w:szCs w:val="24"/>
              </w:rPr>
              <w:t xml:space="preserve"> </w:t>
            </w:r>
            <w:r w:rsidRPr="00AD1B77">
              <w:rPr>
                <w:sz w:val="24"/>
                <w:szCs w:val="24"/>
              </w:rPr>
              <w:t>образование)</w:t>
            </w:r>
          </w:p>
        </w:tc>
      </w:tr>
      <w:tr w:rsidR="00735800" w:rsidRPr="00AD1B77">
        <w:trPr>
          <w:trHeight w:val="768"/>
        </w:trPr>
        <w:tc>
          <w:tcPr>
            <w:tcW w:w="447" w:type="dxa"/>
          </w:tcPr>
          <w:p w:rsidR="00735800" w:rsidRPr="00AD1B77" w:rsidRDefault="008532FE" w:rsidP="00AD1B77">
            <w:pPr>
              <w:pStyle w:val="TableParagraph"/>
              <w:ind w:left="9"/>
              <w:jc w:val="center"/>
              <w:rPr>
                <w:sz w:val="24"/>
                <w:szCs w:val="24"/>
              </w:rPr>
            </w:pPr>
            <w:r w:rsidRPr="00AD1B77">
              <w:rPr>
                <w:sz w:val="24"/>
                <w:szCs w:val="24"/>
              </w:rPr>
              <w:t>2</w:t>
            </w:r>
          </w:p>
        </w:tc>
        <w:tc>
          <w:tcPr>
            <w:tcW w:w="3406" w:type="dxa"/>
          </w:tcPr>
          <w:p w:rsidR="00735800" w:rsidRPr="00AD1B77" w:rsidRDefault="008532FE" w:rsidP="00AD1B77">
            <w:pPr>
              <w:pStyle w:val="TableParagraph"/>
              <w:ind w:left="107"/>
              <w:rPr>
                <w:sz w:val="24"/>
                <w:szCs w:val="24"/>
              </w:rPr>
            </w:pPr>
            <w:r w:rsidRPr="00AD1B77">
              <w:rPr>
                <w:sz w:val="24"/>
                <w:szCs w:val="24"/>
              </w:rPr>
              <w:t>Мониторинг</w:t>
            </w:r>
          </w:p>
          <w:p w:rsidR="00735800" w:rsidRPr="00AD1B77" w:rsidRDefault="008532FE" w:rsidP="00AD1B77">
            <w:pPr>
              <w:pStyle w:val="TableParagraph"/>
              <w:ind w:left="107"/>
              <w:rPr>
                <w:sz w:val="24"/>
                <w:szCs w:val="24"/>
              </w:rPr>
            </w:pPr>
            <w:r w:rsidRPr="00AD1B77">
              <w:rPr>
                <w:sz w:val="24"/>
                <w:szCs w:val="24"/>
              </w:rPr>
              <w:t>профессиональной</w:t>
            </w:r>
          </w:p>
          <w:p w:rsidR="00735800" w:rsidRPr="00AD1B77" w:rsidRDefault="008532FE" w:rsidP="00AD1B77">
            <w:pPr>
              <w:pStyle w:val="TableParagraph"/>
              <w:ind w:left="107"/>
              <w:rPr>
                <w:sz w:val="24"/>
                <w:szCs w:val="24"/>
              </w:rPr>
            </w:pPr>
            <w:r w:rsidRPr="00AD1B77">
              <w:rPr>
                <w:sz w:val="24"/>
                <w:szCs w:val="24"/>
              </w:rPr>
              <w:t>деятельности</w:t>
            </w:r>
            <w:r w:rsidRPr="00AD1B77">
              <w:rPr>
                <w:spacing w:val="-3"/>
                <w:sz w:val="24"/>
                <w:szCs w:val="24"/>
              </w:rPr>
              <w:t xml:space="preserve"> </w:t>
            </w:r>
            <w:r w:rsidRPr="00AD1B77">
              <w:rPr>
                <w:sz w:val="24"/>
                <w:szCs w:val="24"/>
              </w:rPr>
              <w:t>педагогов</w:t>
            </w:r>
          </w:p>
        </w:tc>
        <w:tc>
          <w:tcPr>
            <w:tcW w:w="1515" w:type="dxa"/>
          </w:tcPr>
          <w:p w:rsidR="00735800" w:rsidRPr="00AD1B77" w:rsidRDefault="008532FE" w:rsidP="00AD1B77">
            <w:pPr>
              <w:pStyle w:val="TableParagraph"/>
              <w:ind w:left="110"/>
              <w:rPr>
                <w:sz w:val="24"/>
                <w:szCs w:val="24"/>
              </w:rPr>
            </w:pPr>
            <w:r w:rsidRPr="00AD1B77">
              <w:rPr>
                <w:sz w:val="24"/>
                <w:szCs w:val="24"/>
              </w:rPr>
              <w:t>В</w:t>
            </w:r>
            <w:r w:rsidRPr="00AD1B77">
              <w:rPr>
                <w:spacing w:val="-3"/>
                <w:sz w:val="24"/>
                <w:szCs w:val="24"/>
              </w:rPr>
              <w:t xml:space="preserve"> </w:t>
            </w:r>
            <w:r w:rsidRPr="00AD1B77">
              <w:rPr>
                <w:sz w:val="24"/>
                <w:szCs w:val="24"/>
              </w:rPr>
              <w:t>течение</w:t>
            </w:r>
          </w:p>
          <w:p w:rsidR="00735800" w:rsidRPr="00AD1B77" w:rsidRDefault="008532FE" w:rsidP="00AD1B77">
            <w:pPr>
              <w:pStyle w:val="TableParagraph"/>
              <w:ind w:left="110"/>
              <w:rPr>
                <w:sz w:val="24"/>
                <w:szCs w:val="24"/>
              </w:rPr>
            </w:pPr>
            <w:r w:rsidRPr="00AD1B77">
              <w:rPr>
                <w:sz w:val="24"/>
                <w:szCs w:val="24"/>
              </w:rPr>
              <w:t>года</w:t>
            </w:r>
          </w:p>
        </w:tc>
        <w:tc>
          <w:tcPr>
            <w:tcW w:w="1911" w:type="dxa"/>
          </w:tcPr>
          <w:p w:rsidR="00735800" w:rsidRPr="00AD1B77" w:rsidRDefault="008532FE" w:rsidP="00AD1B77">
            <w:pPr>
              <w:pStyle w:val="TableParagraph"/>
              <w:ind w:left="110"/>
              <w:rPr>
                <w:sz w:val="24"/>
                <w:szCs w:val="24"/>
              </w:rPr>
            </w:pPr>
            <w:r w:rsidRPr="00AD1B77">
              <w:rPr>
                <w:sz w:val="24"/>
                <w:szCs w:val="24"/>
              </w:rPr>
              <w:t>Зам</w:t>
            </w:r>
            <w:r w:rsidRPr="00AD1B77">
              <w:rPr>
                <w:spacing w:val="-2"/>
                <w:sz w:val="24"/>
                <w:szCs w:val="24"/>
              </w:rPr>
              <w:t xml:space="preserve"> </w:t>
            </w:r>
            <w:r w:rsidRPr="00AD1B77">
              <w:rPr>
                <w:sz w:val="24"/>
                <w:szCs w:val="24"/>
              </w:rPr>
              <w:t>директора</w:t>
            </w:r>
          </w:p>
          <w:p w:rsidR="00735800" w:rsidRPr="00AD1B77" w:rsidRDefault="008532FE" w:rsidP="00AD1B77">
            <w:pPr>
              <w:pStyle w:val="TableParagraph"/>
              <w:ind w:left="110"/>
              <w:rPr>
                <w:sz w:val="24"/>
                <w:szCs w:val="24"/>
              </w:rPr>
            </w:pPr>
            <w:r w:rsidRPr="00AD1B77">
              <w:rPr>
                <w:sz w:val="24"/>
                <w:szCs w:val="24"/>
              </w:rPr>
              <w:t>по УР</w:t>
            </w:r>
          </w:p>
          <w:p w:rsidR="00735800" w:rsidRPr="00AD1B77" w:rsidRDefault="00735800" w:rsidP="00AD1B77">
            <w:pPr>
              <w:pStyle w:val="TableParagraph"/>
              <w:rPr>
                <w:sz w:val="24"/>
                <w:szCs w:val="24"/>
              </w:rPr>
            </w:pPr>
          </w:p>
        </w:tc>
        <w:tc>
          <w:tcPr>
            <w:tcW w:w="2579" w:type="dxa"/>
          </w:tcPr>
          <w:p w:rsidR="00735800" w:rsidRPr="00AD1B77" w:rsidRDefault="008532FE" w:rsidP="00AD1B77">
            <w:pPr>
              <w:pStyle w:val="TableParagraph"/>
              <w:ind w:left="107"/>
              <w:rPr>
                <w:sz w:val="24"/>
                <w:szCs w:val="24"/>
              </w:rPr>
            </w:pPr>
            <w:r w:rsidRPr="00AD1B77">
              <w:rPr>
                <w:sz w:val="24"/>
                <w:szCs w:val="24"/>
              </w:rPr>
              <w:t>Управление</w:t>
            </w:r>
            <w:r w:rsidRPr="00AD1B77">
              <w:rPr>
                <w:spacing w:val="-5"/>
                <w:sz w:val="24"/>
                <w:szCs w:val="24"/>
              </w:rPr>
              <w:t xml:space="preserve"> </w:t>
            </w:r>
            <w:r w:rsidRPr="00AD1B77">
              <w:rPr>
                <w:sz w:val="24"/>
                <w:szCs w:val="24"/>
              </w:rPr>
              <w:t>качеством</w:t>
            </w:r>
          </w:p>
          <w:p w:rsidR="00735800" w:rsidRPr="00AD1B77" w:rsidRDefault="008532FE" w:rsidP="00AD1B77">
            <w:pPr>
              <w:pStyle w:val="TableParagraph"/>
              <w:ind w:left="107"/>
              <w:rPr>
                <w:sz w:val="24"/>
                <w:szCs w:val="24"/>
              </w:rPr>
            </w:pPr>
            <w:r w:rsidRPr="00AD1B77">
              <w:rPr>
                <w:sz w:val="24"/>
                <w:szCs w:val="24"/>
              </w:rPr>
              <w:t>педагогической</w:t>
            </w:r>
          </w:p>
          <w:p w:rsidR="00735800" w:rsidRPr="00AD1B77" w:rsidRDefault="008532FE" w:rsidP="00AD1B77">
            <w:pPr>
              <w:pStyle w:val="TableParagraph"/>
              <w:ind w:left="107"/>
              <w:rPr>
                <w:sz w:val="24"/>
                <w:szCs w:val="24"/>
              </w:rPr>
            </w:pPr>
            <w:r w:rsidRPr="00AD1B77">
              <w:rPr>
                <w:sz w:val="24"/>
                <w:szCs w:val="24"/>
              </w:rPr>
              <w:t>деятельности</w:t>
            </w:r>
          </w:p>
        </w:tc>
      </w:tr>
      <w:tr w:rsidR="00735800" w:rsidRPr="00AD1B77">
        <w:trPr>
          <w:trHeight w:val="277"/>
        </w:trPr>
        <w:tc>
          <w:tcPr>
            <w:tcW w:w="447" w:type="dxa"/>
          </w:tcPr>
          <w:p w:rsidR="00735800" w:rsidRPr="00AD1B77" w:rsidRDefault="008532FE" w:rsidP="00AD1B77">
            <w:pPr>
              <w:pStyle w:val="TableParagraph"/>
              <w:ind w:left="9"/>
              <w:jc w:val="center"/>
              <w:rPr>
                <w:sz w:val="24"/>
                <w:szCs w:val="24"/>
              </w:rPr>
            </w:pPr>
            <w:r w:rsidRPr="00AD1B77">
              <w:rPr>
                <w:sz w:val="24"/>
                <w:szCs w:val="24"/>
              </w:rPr>
              <w:t>3</w:t>
            </w:r>
          </w:p>
        </w:tc>
        <w:tc>
          <w:tcPr>
            <w:tcW w:w="3406" w:type="dxa"/>
          </w:tcPr>
          <w:p w:rsidR="00735800" w:rsidRPr="00AD1B77" w:rsidRDefault="008532FE" w:rsidP="00AD1B77">
            <w:pPr>
              <w:pStyle w:val="TableParagraph"/>
              <w:ind w:left="107"/>
              <w:rPr>
                <w:sz w:val="24"/>
                <w:szCs w:val="24"/>
              </w:rPr>
            </w:pPr>
            <w:r w:rsidRPr="00AD1B77">
              <w:rPr>
                <w:sz w:val="24"/>
                <w:szCs w:val="24"/>
              </w:rPr>
              <w:t>Мониторинговое</w:t>
            </w:r>
          </w:p>
          <w:p w:rsidR="00735800" w:rsidRPr="00AD1B77" w:rsidRDefault="008532FE" w:rsidP="00AD1B77">
            <w:pPr>
              <w:pStyle w:val="TableParagraph"/>
              <w:ind w:left="107" w:right="532"/>
              <w:rPr>
                <w:sz w:val="24"/>
                <w:szCs w:val="24"/>
              </w:rPr>
            </w:pPr>
            <w:r w:rsidRPr="00AD1B77">
              <w:rPr>
                <w:sz w:val="24"/>
                <w:szCs w:val="24"/>
              </w:rPr>
              <w:t>исследование</w:t>
            </w:r>
            <w:r w:rsidRPr="00AD1B77">
              <w:rPr>
                <w:spacing w:val="-8"/>
                <w:sz w:val="24"/>
                <w:szCs w:val="24"/>
              </w:rPr>
              <w:t xml:space="preserve"> </w:t>
            </w:r>
            <w:r w:rsidRPr="00AD1B77">
              <w:rPr>
                <w:sz w:val="24"/>
                <w:szCs w:val="24"/>
              </w:rPr>
              <w:t>одаренности</w:t>
            </w:r>
            <w:r w:rsidRPr="00AD1B77">
              <w:rPr>
                <w:spacing w:val="-57"/>
                <w:sz w:val="24"/>
                <w:szCs w:val="24"/>
              </w:rPr>
              <w:t xml:space="preserve"> </w:t>
            </w:r>
            <w:r w:rsidRPr="00AD1B77">
              <w:rPr>
                <w:sz w:val="24"/>
                <w:szCs w:val="24"/>
              </w:rPr>
              <w:t>учащихся</w:t>
            </w:r>
          </w:p>
        </w:tc>
        <w:tc>
          <w:tcPr>
            <w:tcW w:w="1515" w:type="dxa"/>
          </w:tcPr>
          <w:p w:rsidR="00735800" w:rsidRPr="00AD1B77" w:rsidRDefault="008532FE" w:rsidP="00AD1B77">
            <w:pPr>
              <w:pStyle w:val="TableParagraph"/>
              <w:ind w:left="110" w:right="367"/>
              <w:rPr>
                <w:sz w:val="24"/>
                <w:szCs w:val="24"/>
              </w:rPr>
            </w:pPr>
            <w:r w:rsidRPr="00AD1B77">
              <w:rPr>
                <w:sz w:val="24"/>
                <w:szCs w:val="24"/>
              </w:rPr>
              <w:t>В</w:t>
            </w:r>
            <w:r w:rsidRPr="00AD1B77">
              <w:rPr>
                <w:spacing w:val="-15"/>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1911" w:type="dxa"/>
          </w:tcPr>
          <w:p w:rsidR="00735800" w:rsidRPr="00AD1B77" w:rsidRDefault="008532FE" w:rsidP="00AD1B77">
            <w:pPr>
              <w:pStyle w:val="TableParagraph"/>
              <w:ind w:left="110" w:right="302"/>
              <w:rPr>
                <w:sz w:val="24"/>
                <w:szCs w:val="24"/>
              </w:rPr>
            </w:pPr>
            <w:r w:rsidRPr="00AD1B77">
              <w:rPr>
                <w:sz w:val="24"/>
                <w:szCs w:val="24"/>
              </w:rPr>
              <w:t>Зам</w:t>
            </w:r>
            <w:r w:rsidRPr="00AD1B77">
              <w:rPr>
                <w:spacing w:val="-15"/>
                <w:sz w:val="24"/>
                <w:szCs w:val="24"/>
              </w:rPr>
              <w:t xml:space="preserve"> </w:t>
            </w:r>
            <w:r w:rsidRPr="00AD1B77">
              <w:rPr>
                <w:sz w:val="24"/>
                <w:szCs w:val="24"/>
              </w:rPr>
              <w:t>директора</w:t>
            </w:r>
            <w:r w:rsidRPr="00AD1B77">
              <w:rPr>
                <w:spacing w:val="-57"/>
                <w:sz w:val="24"/>
                <w:szCs w:val="24"/>
              </w:rPr>
              <w:t xml:space="preserve"> </w:t>
            </w:r>
            <w:r w:rsidRPr="00AD1B77">
              <w:rPr>
                <w:sz w:val="24"/>
                <w:szCs w:val="24"/>
              </w:rPr>
              <w:t>по УР</w:t>
            </w:r>
          </w:p>
          <w:p w:rsidR="00735800" w:rsidRPr="00AD1B77" w:rsidRDefault="00735800" w:rsidP="00AD1B77">
            <w:pPr>
              <w:pStyle w:val="TableParagraph"/>
              <w:rPr>
                <w:sz w:val="24"/>
                <w:szCs w:val="24"/>
              </w:rPr>
            </w:pPr>
          </w:p>
        </w:tc>
        <w:tc>
          <w:tcPr>
            <w:tcW w:w="2579" w:type="dxa"/>
          </w:tcPr>
          <w:p w:rsidR="00735800" w:rsidRPr="00AD1B77" w:rsidRDefault="008532FE" w:rsidP="00AD1B77">
            <w:pPr>
              <w:pStyle w:val="TableParagraph"/>
              <w:ind w:left="107" w:right="1043"/>
              <w:rPr>
                <w:sz w:val="24"/>
                <w:szCs w:val="24"/>
              </w:rPr>
            </w:pPr>
            <w:r w:rsidRPr="00AD1B77">
              <w:rPr>
                <w:sz w:val="24"/>
                <w:szCs w:val="24"/>
              </w:rPr>
              <w:t>Развитие</w:t>
            </w:r>
            <w:r w:rsidRPr="00AD1B77">
              <w:rPr>
                <w:spacing w:val="1"/>
                <w:sz w:val="24"/>
                <w:szCs w:val="24"/>
              </w:rPr>
              <w:t xml:space="preserve"> </w:t>
            </w:r>
            <w:r w:rsidRPr="00AD1B77">
              <w:rPr>
                <w:sz w:val="24"/>
                <w:szCs w:val="24"/>
              </w:rPr>
              <w:t>способностей</w:t>
            </w:r>
          </w:p>
          <w:p w:rsidR="00735800" w:rsidRPr="00AD1B77" w:rsidRDefault="008532FE" w:rsidP="00AD1B77">
            <w:pPr>
              <w:pStyle w:val="TableParagraph"/>
              <w:ind w:left="107"/>
              <w:rPr>
                <w:sz w:val="24"/>
                <w:szCs w:val="24"/>
              </w:rPr>
            </w:pPr>
            <w:r w:rsidRPr="00AD1B77">
              <w:rPr>
                <w:sz w:val="24"/>
                <w:szCs w:val="24"/>
              </w:rPr>
              <w:t>учащихся</w:t>
            </w:r>
          </w:p>
        </w:tc>
      </w:tr>
      <w:tr w:rsidR="00735800" w:rsidRPr="00AD1B77">
        <w:trPr>
          <w:trHeight w:val="277"/>
        </w:trPr>
        <w:tc>
          <w:tcPr>
            <w:tcW w:w="447" w:type="dxa"/>
          </w:tcPr>
          <w:p w:rsidR="00735800" w:rsidRPr="00AD1B77" w:rsidRDefault="008532FE" w:rsidP="00AD1B77">
            <w:pPr>
              <w:pStyle w:val="TableParagraph"/>
              <w:ind w:left="9"/>
              <w:jc w:val="center"/>
              <w:rPr>
                <w:sz w:val="24"/>
                <w:szCs w:val="24"/>
              </w:rPr>
            </w:pPr>
            <w:r w:rsidRPr="00AD1B77">
              <w:rPr>
                <w:sz w:val="24"/>
                <w:szCs w:val="24"/>
              </w:rPr>
              <w:t>4</w:t>
            </w:r>
          </w:p>
        </w:tc>
        <w:tc>
          <w:tcPr>
            <w:tcW w:w="3406" w:type="dxa"/>
          </w:tcPr>
          <w:p w:rsidR="00735800" w:rsidRPr="00AD1B77" w:rsidRDefault="008532FE" w:rsidP="00AD1B77">
            <w:pPr>
              <w:pStyle w:val="TableParagraph"/>
              <w:ind w:left="107"/>
              <w:rPr>
                <w:sz w:val="24"/>
                <w:szCs w:val="24"/>
              </w:rPr>
            </w:pPr>
            <w:r w:rsidRPr="00AD1B77">
              <w:rPr>
                <w:sz w:val="24"/>
                <w:szCs w:val="24"/>
              </w:rPr>
              <w:t>Мониторинг</w:t>
            </w:r>
            <w:r w:rsidRPr="00AD1B77">
              <w:rPr>
                <w:spacing w:val="-4"/>
                <w:sz w:val="24"/>
                <w:szCs w:val="24"/>
              </w:rPr>
              <w:t xml:space="preserve"> </w:t>
            </w:r>
            <w:r w:rsidRPr="00AD1B77">
              <w:rPr>
                <w:sz w:val="24"/>
                <w:szCs w:val="24"/>
              </w:rPr>
              <w:t>образовательных</w:t>
            </w:r>
          </w:p>
          <w:p w:rsidR="00735800" w:rsidRPr="00AD1B77" w:rsidRDefault="008532FE" w:rsidP="00AD1B77">
            <w:pPr>
              <w:pStyle w:val="TableParagraph"/>
              <w:ind w:left="107"/>
              <w:rPr>
                <w:sz w:val="24"/>
                <w:szCs w:val="24"/>
              </w:rPr>
            </w:pPr>
            <w:r w:rsidRPr="00AD1B77">
              <w:rPr>
                <w:sz w:val="24"/>
                <w:szCs w:val="24"/>
              </w:rPr>
              <w:t>достижений</w:t>
            </w:r>
            <w:r w:rsidRPr="00AD1B77">
              <w:rPr>
                <w:spacing w:val="-2"/>
                <w:sz w:val="24"/>
                <w:szCs w:val="24"/>
              </w:rPr>
              <w:t xml:space="preserve"> </w:t>
            </w:r>
            <w:r w:rsidRPr="00AD1B77">
              <w:rPr>
                <w:sz w:val="24"/>
                <w:szCs w:val="24"/>
              </w:rPr>
              <w:t>учащихся</w:t>
            </w:r>
          </w:p>
        </w:tc>
        <w:tc>
          <w:tcPr>
            <w:tcW w:w="1515" w:type="dxa"/>
          </w:tcPr>
          <w:p w:rsidR="00735800" w:rsidRPr="00AD1B77" w:rsidRDefault="008532FE" w:rsidP="00AD1B77">
            <w:pPr>
              <w:pStyle w:val="TableParagraph"/>
              <w:ind w:left="110"/>
              <w:rPr>
                <w:sz w:val="24"/>
                <w:szCs w:val="24"/>
              </w:rPr>
            </w:pPr>
            <w:r w:rsidRPr="00AD1B77">
              <w:rPr>
                <w:sz w:val="24"/>
                <w:szCs w:val="24"/>
              </w:rPr>
              <w:t>В</w:t>
            </w:r>
            <w:r w:rsidRPr="00AD1B77">
              <w:rPr>
                <w:spacing w:val="-3"/>
                <w:sz w:val="24"/>
                <w:szCs w:val="24"/>
              </w:rPr>
              <w:t xml:space="preserve"> </w:t>
            </w:r>
            <w:r w:rsidRPr="00AD1B77">
              <w:rPr>
                <w:sz w:val="24"/>
                <w:szCs w:val="24"/>
              </w:rPr>
              <w:t>течение</w:t>
            </w:r>
          </w:p>
          <w:p w:rsidR="00735800" w:rsidRPr="00AD1B77" w:rsidRDefault="008532FE" w:rsidP="00AD1B77">
            <w:pPr>
              <w:pStyle w:val="TableParagraph"/>
              <w:ind w:left="110"/>
              <w:rPr>
                <w:sz w:val="24"/>
                <w:szCs w:val="24"/>
              </w:rPr>
            </w:pPr>
            <w:r w:rsidRPr="00AD1B77">
              <w:rPr>
                <w:sz w:val="24"/>
                <w:szCs w:val="24"/>
              </w:rPr>
              <w:t>года</w:t>
            </w:r>
          </w:p>
        </w:tc>
        <w:tc>
          <w:tcPr>
            <w:tcW w:w="1911" w:type="dxa"/>
          </w:tcPr>
          <w:p w:rsidR="00735800" w:rsidRPr="00AD1B77" w:rsidRDefault="008532FE" w:rsidP="00AD1B77">
            <w:pPr>
              <w:pStyle w:val="TableParagraph"/>
              <w:ind w:left="110"/>
              <w:rPr>
                <w:sz w:val="24"/>
                <w:szCs w:val="24"/>
              </w:rPr>
            </w:pPr>
            <w:r w:rsidRPr="00AD1B77">
              <w:rPr>
                <w:sz w:val="24"/>
                <w:szCs w:val="24"/>
              </w:rPr>
              <w:t>Зам.</w:t>
            </w:r>
            <w:r w:rsidRPr="00AD1B77">
              <w:rPr>
                <w:spacing w:val="-2"/>
                <w:sz w:val="24"/>
                <w:szCs w:val="24"/>
              </w:rPr>
              <w:t xml:space="preserve"> </w:t>
            </w:r>
            <w:r w:rsidRPr="00AD1B77">
              <w:rPr>
                <w:sz w:val="24"/>
                <w:szCs w:val="24"/>
              </w:rPr>
              <w:t>директора</w:t>
            </w:r>
          </w:p>
          <w:p w:rsidR="00735800" w:rsidRPr="00AD1B77" w:rsidRDefault="00735800" w:rsidP="00AD1B77">
            <w:pPr>
              <w:pStyle w:val="TableParagraph"/>
              <w:ind w:left="110"/>
              <w:rPr>
                <w:sz w:val="24"/>
                <w:szCs w:val="24"/>
              </w:rPr>
            </w:pPr>
          </w:p>
        </w:tc>
        <w:tc>
          <w:tcPr>
            <w:tcW w:w="2579" w:type="dxa"/>
          </w:tcPr>
          <w:p w:rsidR="00735800" w:rsidRPr="00AD1B77" w:rsidRDefault="008532FE" w:rsidP="00AD1B77">
            <w:pPr>
              <w:pStyle w:val="TableParagraph"/>
              <w:ind w:left="107"/>
              <w:rPr>
                <w:sz w:val="24"/>
                <w:szCs w:val="24"/>
              </w:rPr>
            </w:pPr>
            <w:r w:rsidRPr="00AD1B77">
              <w:rPr>
                <w:sz w:val="24"/>
                <w:szCs w:val="24"/>
              </w:rPr>
              <w:t>Управление</w:t>
            </w:r>
            <w:r w:rsidRPr="00AD1B77">
              <w:rPr>
                <w:spacing w:val="-4"/>
                <w:sz w:val="24"/>
                <w:szCs w:val="24"/>
              </w:rPr>
              <w:t xml:space="preserve"> </w:t>
            </w:r>
            <w:r w:rsidRPr="00AD1B77">
              <w:rPr>
                <w:sz w:val="24"/>
                <w:szCs w:val="24"/>
              </w:rPr>
              <w:t>качеством</w:t>
            </w:r>
          </w:p>
          <w:p w:rsidR="00735800" w:rsidRPr="00AD1B77" w:rsidRDefault="008532FE" w:rsidP="00AD1B77">
            <w:pPr>
              <w:pStyle w:val="TableParagraph"/>
              <w:ind w:left="107"/>
              <w:rPr>
                <w:sz w:val="24"/>
                <w:szCs w:val="24"/>
              </w:rPr>
            </w:pPr>
            <w:r w:rsidRPr="00AD1B77">
              <w:rPr>
                <w:sz w:val="24"/>
                <w:szCs w:val="24"/>
              </w:rPr>
              <w:t>образования</w:t>
            </w:r>
          </w:p>
        </w:tc>
      </w:tr>
      <w:tr w:rsidR="00735800" w:rsidRPr="00AD1B77">
        <w:trPr>
          <w:trHeight w:val="277"/>
        </w:trPr>
        <w:tc>
          <w:tcPr>
            <w:tcW w:w="447" w:type="dxa"/>
          </w:tcPr>
          <w:p w:rsidR="00735800" w:rsidRPr="00AD1B77" w:rsidRDefault="008532FE" w:rsidP="00AD1B77">
            <w:pPr>
              <w:pStyle w:val="TableParagraph"/>
              <w:ind w:left="9"/>
              <w:jc w:val="center"/>
              <w:rPr>
                <w:sz w:val="24"/>
                <w:szCs w:val="24"/>
              </w:rPr>
            </w:pPr>
            <w:r w:rsidRPr="00AD1B77">
              <w:rPr>
                <w:sz w:val="24"/>
                <w:szCs w:val="24"/>
              </w:rPr>
              <w:t>5</w:t>
            </w:r>
          </w:p>
        </w:tc>
        <w:tc>
          <w:tcPr>
            <w:tcW w:w="3406" w:type="dxa"/>
          </w:tcPr>
          <w:p w:rsidR="00735800" w:rsidRPr="00AD1B77" w:rsidRDefault="008532FE" w:rsidP="00AD1B77">
            <w:pPr>
              <w:pStyle w:val="TableParagraph"/>
              <w:ind w:left="107"/>
              <w:rPr>
                <w:sz w:val="24"/>
                <w:szCs w:val="24"/>
              </w:rPr>
            </w:pPr>
            <w:r w:rsidRPr="00AD1B77">
              <w:rPr>
                <w:sz w:val="24"/>
                <w:szCs w:val="24"/>
              </w:rPr>
              <w:t>Мониторинг</w:t>
            </w:r>
            <w:r w:rsidRPr="00AD1B77">
              <w:rPr>
                <w:spacing w:val="-5"/>
                <w:sz w:val="24"/>
                <w:szCs w:val="24"/>
              </w:rPr>
              <w:t xml:space="preserve"> </w:t>
            </w:r>
            <w:r w:rsidRPr="00AD1B77">
              <w:rPr>
                <w:sz w:val="24"/>
                <w:szCs w:val="24"/>
              </w:rPr>
              <w:t>готовности</w:t>
            </w:r>
          </w:p>
          <w:p w:rsidR="00735800" w:rsidRPr="00AD1B77" w:rsidRDefault="008532FE" w:rsidP="00AD1B77">
            <w:pPr>
              <w:pStyle w:val="TableParagraph"/>
              <w:ind w:left="107"/>
              <w:rPr>
                <w:sz w:val="24"/>
                <w:szCs w:val="24"/>
              </w:rPr>
            </w:pPr>
            <w:r w:rsidRPr="00AD1B77">
              <w:rPr>
                <w:sz w:val="24"/>
                <w:szCs w:val="24"/>
              </w:rPr>
              <w:t>учащихся</w:t>
            </w:r>
            <w:r w:rsidRPr="00AD1B77">
              <w:rPr>
                <w:spacing w:val="-2"/>
                <w:sz w:val="24"/>
                <w:szCs w:val="24"/>
              </w:rPr>
              <w:t xml:space="preserve"> </w:t>
            </w:r>
            <w:r w:rsidRPr="00AD1B77">
              <w:rPr>
                <w:sz w:val="24"/>
                <w:szCs w:val="24"/>
              </w:rPr>
              <w:t>к</w:t>
            </w:r>
            <w:r w:rsidRPr="00AD1B77">
              <w:rPr>
                <w:spacing w:val="-1"/>
                <w:sz w:val="24"/>
                <w:szCs w:val="24"/>
              </w:rPr>
              <w:t xml:space="preserve"> </w:t>
            </w:r>
            <w:r w:rsidRPr="00AD1B77">
              <w:rPr>
                <w:sz w:val="24"/>
                <w:szCs w:val="24"/>
              </w:rPr>
              <w:t>сдаче</w:t>
            </w:r>
            <w:r w:rsidRPr="00AD1B77">
              <w:rPr>
                <w:spacing w:val="-2"/>
                <w:sz w:val="24"/>
                <w:szCs w:val="24"/>
              </w:rPr>
              <w:t xml:space="preserve"> </w:t>
            </w:r>
            <w:r w:rsidRPr="00AD1B77">
              <w:rPr>
                <w:sz w:val="24"/>
                <w:szCs w:val="24"/>
              </w:rPr>
              <w:t>ОГЭ</w:t>
            </w:r>
            <w:r w:rsidRPr="00AD1B77">
              <w:rPr>
                <w:spacing w:val="1"/>
                <w:sz w:val="24"/>
                <w:szCs w:val="24"/>
              </w:rPr>
              <w:t xml:space="preserve"> </w:t>
            </w:r>
            <w:r w:rsidRPr="00AD1B77">
              <w:rPr>
                <w:sz w:val="24"/>
                <w:szCs w:val="24"/>
              </w:rPr>
              <w:t>и</w:t>
            </w:r>
            <w:r w:rsidRPr="00AD1B77">
              <w:rPr>
                <w:spacing w:val="-1"/>
                <w:sz w:val="24"/>
                <w:szCs w:val="24"/>
              </w:rPr>
              <w:t xml:space="preserve"> </w:t>
            </w:r>
            <w:r w:rsidRPr="00AD1B77">
              <w:rPr>
                <w:sz w:val="24"/>
                <w:szCs w:val="24"/>
              </w:rPr>
              <w:t>ЕГЭ</w:t>
            </w:r>
          </w:p>
        </w:tc>
        <w:tc>
          <w:tcPr>
            <w:tcW w:w="1515" w:type="dxa"/>
          </w:tcPr>
          <w:p w:rsidR="00735800" w:rsidRPr="00AD1B77" w:rsidRDefault="008532FE" w:rsidP="00AD1B77">
            <w:pPr>
              <w:pStyle w:val="TableParagraph"/>
              <w:ind w:left="110"/>
              <w:rPr>
                <w:sz w:val="24"/>
                <w:szCs w:val="24"/>
              </w:rPr>
            </w:pPr>
            <w:r w:rsidRPr="00AD1B77">
              <w:rPr>
                <w:sz w:val="24"/>
                <w:szCs w:val="24"/>
              </w:rPr>
              <w:t>Ежемесячно</w:t>
            </w:r>
          </w:p>
        </w:tc>
        <w:tc>
          <w:tcPr>
            <w:tcW w:w="1911" w:type="dxa"/>
          </w:tcPr>
          <w:p w:rsidR="00735800" w:rsidRPr="00AD1B77" w:rsidRDefault="008532FE" w:rsidP="00AD1B77">
            <w:pPr>
              <w:pStyle w:val="TableParagraph"/>
              <w:ind w:left="110"/>
              <w:rPr>
                <w:sz w:val="24"/>
                <w:szCs w:val="24"/>
              </w:rPr>
            </w:pPr>
            <w:r w:rsidRPr="00AD1B77">
              <w:rPr>
                <w:sz w:val="24"/>
                <w:szCs w:val="24"/>
              </w:rPr>
              <w:t>Зам.</w:t>
            </w:r>
            <w:r w:rsidRPr="00AD1B77">
              <w:rPr>
                <w:spacing w:val="-2"/>
                <w:sz w:val="24"/>
                <w:szCs w:val="24"/>
              </w:rPr>
              <w:t xml:space="preserve"> </w:t>
            </w:r>
            <w:r w:rsidRPr="00AD1B77">
              <w:rPr>
                <w:sz w:val="24"/>
                <w:szCs w:val="24"/>
              </w:rPr>
              <w:t>директора</w:t>
            </w:r>
          </w:p>
          <w:p w:rsidR="00735800" w:rsidRPr="00AD1B77" w:rsidRDefault="00735800" w:rsidP="00AD1B77">
            <w:pPr>
              <w:pStyle w:val="TableParagraph"/>
              <w:ind w:left="110"/>
              <w:rPr>
                <w:sz w:val="24"/>
                <w:szCs w:val="24"/>
              </w:rPr>
            </w:pPr>
          </w:p>
        </w:tc>
        <w:tc>
          <w:tcPr>
            <w:tcW w:w="2579" w:type="dxa"/>
          </w:tcPr>
          <w:p w:rsidR="00735800" w:rsidRPr="00AD1B77" w:rsidRDefault="008532FE" w:rsidP="00AD1B77">
            <w:pPr>
              <w:pStyle w:val="TableParagraph"/>
              <w:ind w:left="107"/>
              <w:rPr>
                <w:sz w:val="24"/>
                <w:szCs w:val="24"/>
              </w:rPr>
            </w:pPr>
            <w:r w:rsidRPr="00AD1B77">
              <w:rPr>
                <w:sz w:val="24"/>
                <w:szCs w:val="24"/>
              </w:rPr>
              <w:t>Управление</w:t>
            </w:r>
            <w:r w:rsidRPr="00AD1B77">
              <w:rPr>
                <w:spacing w:val="-5"/>
                <w:sz w:val="24"/>
                <w:szCs w:val="24"/>
              </w:rPr>
              <w:t xml:space="preserve"> </w:t>
            </w:r>
            <w:r w:rsidRPr="00AD1B77">
              <w:rPr>
                <w:sz w:val="24"/>
                <w:szCs w:val="24"/>
              </w:rPr>
              <w:t>качеством</w:t>
            </w:r>
          </w:p>
          <w:p w:rsidR="00735800" w:rsidRPr="00AD1B77" w:rsidRDefault="008532FE" w:rsidP="00AD1B77">
            <w:pPr>
              <w:pStyle w:val="TableParagraph"/>
              <w:ind w:left="107"/>
              <w:rPr>
                <w:sz w:val="24"/>
                <w:szCs w:val="24"/>
              </w:rPr>
            </w:pPr>
            <w:r w:rsidRPr="00AD1B77">
              <w:rPr>
                <w:sz w:val="24"/>
                <w:szCs w:val="24"/>
              </w:rPr>
              <w:t>образования</w:t>
            </w:r>
          </w:p>
        </w:tc>
      </w:tr>
      <w:tr w:rsidR="00735800" w:rsidRPr="00AD1B77">
        <w:trPr>
          <w:trHeight w:val="277"/>
        </w:trPr>
        <w:tc>
          <w:tcPr>
            <w:tcW w:w="447" w:type="dxa"/>
          </w:tcPr>
          <w:p w:rsidR="00735800" w:rsidRPr="00AD1B77" w:rsidRDefault="008532FE" w:rsidP="00AD1B77">
            <w:pPr>
              <w:pStyle w:val="TableParagraph"/>
              <w:ind w:left="9"/>
              <w:jc w:val="center"/>
              <w:rPr>
                <w:sz w:val="24"/>
                <w:szCs w:val="24"/>
              </w:rPr>
            </w:pPr>
            <w:r w:rsidRPr="00AD1B77">
              <w:rPr>
                <w:sz w:val="24"/>
                <w:szCs w:val="24"/>
              </w:rPr>
              <w:t>6</w:t>
            </w:r>
          </w:p>
        </w:tc>
        <w:tc>
          <w:tcPr>
            <w:tcW w:w="3406" w:type="dxa"/>
          </w:tcPr>
          <w:p w:rsidR="00735800" w:rsidRPr="00AD1B77" w:rsidRDefault="008532FE" w:rsidP="00AD1B77">
            <w:pPr>
              <w:pStyle w:val="TableParagraph"/>
              <w:ind w:left="107"/>
              <w:rPr>
                <w:sz w:val="24"/>
                <w:szCs w:val="24"/>
              </w:rPr>
            </w:pPr>
            <w:r w:rsidRPr="00AD1B77">
              <w:rPr>
                <w:sz w:val="24"/>
                <w:szCs w:val="24"/>
              </w:rPr>
              <w:t>ВПР</w:t>
            </w:r>
            <w:r w:rsidRPr="00AD1B77">
              <w:rPr>
                <w:spacing w:val="-3"/>
                <w:sz w:val="24"/>
                <w:szCs w:val="24"/>
              </w:rPr>
              <w:t xml:space="preserve"> </w:t>
            </w:r>
            <w:r w:rsidRPr="00AD1B77">
              <w:rPr>
                <w:sz w:val="24"/>
                <w:szCs w:val="24"/>
              </w:rPr>
              <w:t>в</w:t>
            </w:r>
            <w:r w:rsidRPr="00AD1B77">
              <w:rPr>
                <w:spacing w:val="-2"/>
                <w:sz w:val="24"/>
                <w:szCs w:val="24"/>
              </w:rPr>
              <w:t xml:space="preserve"> </w:t>
            </w:r>
            <w:r w:rsidRPr="00AD1B77">
              <w:rPr>
                <w:sz w:val="24"/>
                <w:szCs w:val="24"/>
              </w:rPr>
              <w:t>4-11</w:t>
            </w:r>
            <w:r w:rsidRPr="00AD1B77">
              <w:rPr>
                <w:spacing w:val="-2"/>
                <w:sz w:val="24"/>
                <w:szCs w:val="24"/>
              </w:rPr>
              <w:t xml:space="preserve"> </w:t>
            </w:r>
            <w:r w:rsidRPr="00AD1B77">
              <w:rPr>
                <w:sz w:val="24"/>
                <w:szCs w:val="24"/>
              </w:rPr>
              <w:t>классах</w:t>
            </w:r>
          </w:p>
        </w:tc>
        <w:tc>
          <w:tcPr>
            <w:tcW w:w="1515" w:type="dxa"/>
          </w:tcPr>
          <w:p w:rsidR="00735800" w:rsidRPr="00AD1B77" w:rsidRDefault="008532FE" w:rsidP="00AD1B77">
            <w:pPr>
              <w:pStyle w:val="TableParagraph"/>
              <w:ind w:left="237" w:right="220"/>
              <w:jc w:val="center"/>
              <w:rPr>
                <w:sz w:val="24"/>
                <w:szCs w:val="24"/>
              </w:rPr>
            </w:pPr>
            <w:r w:rsidRPr="00AD1B77">
              <w:rPr>
                <w:sz w:val="24"/>
                <w:szCs w:val="24"/>
              </w:rPr>
              <w:t>Сентябрь-</w:t>
            </w:r>
            <w:r w:rsidRPr="00AD1B77">
              <w:rPr>
                <w:spacing w:val="-57"/>
                <w:sz w:val="24"/>
                <w:szCs w:val="24"/>
              </w:rPr>
              <w:t xml:space="preserve"> </w:t>
            </w:r>
            <w:r w:rsidRPr="00AD1B77">
              <w:rPr>
                <w:sz w:val="24"/>
                <w:szCs w:val="24"/>
              </w:rPr>
              <w:t>октябрь</w:t>
            </w:r>
            <w:r w:rsidRPr="00AD1B77">
              <w:rPr>
                <w:spacing w:val="1"/>
                <w:sz w:val="24"/>
                <w:szCs w:val="24"/>
              </w:rPr>
              <w:t xml:space="preserve"> </w:t>
            </w:r>
            <w:r w:rsidRPr="00AD1B77">
              <w:rPr>
                <w:sz w:val="24"/>
                <w:szCs w:val="24"/>
              </w:rPr>
              <w:t>Март-</w:t>
            </w:r>
          </w:p>
          <w:p w:rsidR="00735800" w:rsidRPr="00AD1B77" w:rsidRDefault="008532FE" w:rsidP="00AD1B77">
            <w:pPr>
              <w:pStyle w:val="TableParagraph"/>
              <w:ind w:left="150" w:right="141"/>
              <w:jc w:val="center"/>
              <w:rPr>
                <w:sz w:val="24"/>
                <w:szCs w:val="24"/>
              </w:rPr>
            </w:pPr>
            <w:r w:rsidRPr="00AD1B77">
              <w:rPr>
                <w:sz w:val="24"/>
                <w:szCs w:val="24"/>
              </w:rPr>
              <w:t>апрель</w:t>
            </w:r>
          </w:p>
        </w:tc>
        <w:tc>
          <w:tcPr>
            <w:tcW w:w="1911" w:type="dxa"/>
          </w:tcPr>
          <w:p w:rsidR="00735800" w:rsidRPr="00AD1B77" w:rsidRDefault="008532FE" w:rsidP="00AD1B77">
            <w:pPr>
              <w:pStyle w:val="TableParagraph"/>
              <w:ind w:left="110" w:right="102"/>
              <w:rPr>
                <w:sz w:val="24"/>
                <w:szCs w:val="24"/>
              </w:rPr>
            </w:pPr>
            <w:r w:rsidRPr="00AD1B77">
              <w:rPr>
                <w:sz w:val="24"/>
                <w:szCs w:val="24"/>
              </w:rPr>
              <w:t>Зам. директора</w:t>
            </w:r>
            <w:r w:rsidRPr="00AD1B77">
              <w:rPr>
                <w:spacing w:val="1"/>
                <w:sz w:val="24"/>
                <w:szCs w:val="24"/>
              </w:rPr>
              <w:t xml:space="preserve"> </w:t>
            </w:r>
          </w:p>
        </w:tc>
        <w:tc>
          <w:tcPr>
            <w:tcW w:w="2579" w:type="dxa"/>
          </w:tcPr>
          <w:p w:rsidR="00735800" w:rsidRPr="00AD1B77" w:rsidRDefault="008532FE" w:rsidP="00AD1B77">
            <w:pPr>
              <w:pStyle w:val="TableParagraph"/>
              <w:ind w:left="107" w:right="118"/>
              <w:rPr>
                <w:sz w:val="24"/>
                <w:szCs w:val="24"/>
              </w:rPr>
            </w:pPr>
            <w:r w:rsidRPr="00AD1B77">
              <w:rPr>
                <w:spacing w:val="-1"/>
                <w:sz w:val="24"/>
                <w:szCs w:val="24"/>
              </w:rPr>
              <w:t xml:space="preserve">Управление </w:t>
            </w:r>
            <w:r w:rsidRPr="00AD1B77">
              <w:rPr>
                <w:sz w:val="24"/>
                <w:szCs w:val="24"/>
              </w:rPr>
              <w:t>качеством</w:t>
            </w:r>
            <w:r w:rsidRPr="00AD1B77">
              <w:rPr>
                <w:spacing w:val="-57"/>
                <w:sz w:val="24"/>
                <w:szCs w:val="24"/>
              </w:rPr>
              <w:t xml:space="preserve"> </w:t>
            </w:r>
            <w:r w:rsidRPr="00AD1B77">
              <w:rPr>
                <w:sz w:val="24"/>
                <w:szCs w:val="24"/>
              </w:rPr>
              <w:t>образования</w:t>
            </w:r>
          </w:p>
        </w:tc>
      </w:tr>
    </w:tbl>
    <w:p w:rsidR="00735800" w:rsidRPr="00AD1B77" w:rsidRDefault="008532FE" w:rsidP="00AD1B77">
      <w:pPr>
        <w:pStyle w:val="af8"/>
        <w:tabs>
          <w:tab w:val="left" w:pos="1782"/>
        </w:tabs>
        <w:spacing w:before="90" w:after="4" w:line="240" w:lineRule="auto"/>
        <w:ind w:left="1781"/>
        <w:rPr>
          <w:rFonts w:ascii="Times New Roman" w:hAnsi="Times New Roman"/>
          <w:b/>
          <w:sz w:val="24"/>
          <w:szCs w:val="24"/>
        </w:rPr>
      </w:pPr>
      <w:r w:rsidRPr="00AD1B77">
        <w:rPr>
          <w:rFonts w:ascii="Times New Roman" w:hAnsi="Times New Roman"/>
          <w:b/>
          <w:sz w:val="24"/>
          <w:szCs w:val="24"/>
        </w:rPr>
        <w:t>2.1.3.План</w:t>
      </w:r>
      <w:r w:rsidRPr="00AD1B77">
        <w:rPr>
          <w:rFonts w:ascii="Times New Roman" w:hAnsi="Times New Roman"/>
          <w:b/>
          <w:spacing w:val="-9"/>
          <w:sz w:val="24"/>
          <w:szCs w:val="24"/>
        </w:rPr>
        <w:t xml:space="preserve"> </w:t>
      </w:r>
      <w:r w:rsidRPr="00AD1B77">
        <w:rPr>
          <w:rFonts w:ascii="Times New Roman" w:hAnsi="Times New Roman"/>
          <w:b/>
          <w:sz w:val="24"/>
          <w:szCs w:val="24"/>
        </w:rPr>
        <w:t>организации</w:t>
      </w:r>
      <w:r w:rsidRPr="00AD1B77">
        <w:rPr>
          <w:rFonts w:ascii="Times New Roman" w:hAnsi="Times New Roman"/>
          <w:b/>
          <w:spacing w:val="-10"/>
          <w:sz w:val="24"/>
          <w:szCs w:val="24"/>
        </w:rPr>
        <w:t xml:space="preserve"> </w:t>
      </w:r>
      <w:r w:rsidRPr="00AD1B77">
        <w:rPr>
          <w:rFonts w:ascii="Times New Roman" w:hAnsi="Times New Roman"/>
          <w:b/>
          <w:sz w:val="24"/>
          <w:szCs w:val="24"/>
        </w:rPr>
        <w:t>образовательного</w:t>
      </w:r>
      <w:r w:rsidRPr="00AD1B77">
        <w:rPr>
          <w:rFonts w:ascii="Times New Roman" w:hAnsi="Times New Roman"/>
          <w:b/>
          <w:spacing w:val="-9"/>
          <w:sz w:val="24"/>
          <w:szCs w:val="24"/>
        </w:rPr>
        <w:t xml:space="preserve"> </w:t>
      </w:r>
      <w:r w:rsidRPr="00AD1B77">
        <w:rPr>
          <w:rFonts w:ascii="Times New Roman" w:hAnsi="Times New Roman"/>
          <w:b/>
          <w:sz w:val="24"/>
          <w:szCs w:val="24"/>
        </w:rPr>
        <w:t>процесса</w:t>
      </w: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2858"/>
        <w:gridCol w:w="1576"/>
        <w:gridCol w:w="2164"/>
        <w:gridCol w:w="2798"/>
      </w:tblGrid>
      <w:tr w:rsidR="00735800" w:rsidRPr="00AD1B77">
        <w:trPr>
          <w:trHeight w:val="551"/>
        </w:trPr>
        <w:tc>
          <w:tcPr>
            <w:tcW w:w="456" w:type="dxa"/>
          </w:tcPr>
          <w:p w:rsidR="00735800" w:rsidRPr="00AD1B77" w:rsidRDefault="008532FE" w:rsidP="00AD1B77">
            <w:pPr>
              <w:pStyle w:val="TableParagraph"/>
              <w:ind w:left="112"/>
              <w:rPr>
                <w:sz w:val="24"/>
                <w:szCs w:val="24"/>
              </w:rPr>
            </w:pPr>
            <w:r w:rsidRPr="00AD1B77">
              <w:rPr>
                <w:sz w:val="24"/>
                <w:szCs w:val="24"/>
              </w:rPr>
              <w:t>№</w:t>
            </w:r>
          </w:p>
        </w:tc>
        <w:tc>
          <w:tcPr>
            <w:tcW w:w="2858" w:type="dxa"/>
          </w:tcPr>
          <w:p w:rsidR="00735800" w:rsidRPr="00AD1B77" w:rsidRDefault="008532FE" w:rsidP="00AD1B77">
            <w:pPr>
              <w:pStyle w:val="TableParagraph"/>
              <w:ind w:left="734"/>
              <w:rPr>
                <w:sz w:val="24"/>
                <w:szCs w:val="24"/>
              </w:rPr>
            </w:pPr>
            <w:r w:rsidRPr="00AD1B77">
              <w:rPr>
                <w:sz w:val="24"/>
                <w:szCs w:val="24"/>
              </w:rPr>
              <w:t>Мероприятие</w:t>
            </w:r>
          </w:p>
        </w:tc>
        <w:tc>
          <w:tcPr>
            <w:tcW w:w="1576" w:type="dxa"/>
          </w:tcPr>
          <w:p w:rsidR="00735800" w:rsidRPr="00AD1B77" w:rsidRDefault="008532FE" w:rsidP="00AD1B77">
            <w:pPr>
              <w:pStyle w:val="TableParagraph"/>
              <w:ind w:left="126" w:right="112"/>
              <w:jc w:val="center"/>
              <w:rPr>
                <w:sz w:val="24"/>
                <w:szCs w:val="24"/>
              </w:rPr>
            </w:pPr>
            <w:r w:rsidRPr="00AD1B77">
              <w:rPr>
                <w:sz w:val="24"/>
                <w:szCs w:val="24"/>
              </w:rPr>
              <w:t>Срок</w:t>
            </w:r>
          </w:p>
          <w:p w:rsidR="00735800" w:rsidRPr="00AD1B77" w:rsidRDefault="008532FE" w:rsidP="00AD1B77">
            <w:pPr>
              <w:pStyle w:val="TableParagraph"/>
              <w:ind w:left="125" w:right="112"/>
              <w:jc w:val="center"/>
              <w:rPr>
                <w:sz w:val="24"/>
                <w:szCs w:val="24"/>
              </w:rPr>
            </w:pPr>
            <w:r w:rsidRPr="00AD1B77">
              <w:rPr>
                <w:sz w:val="24"/>
                <w:szCs w:val="24"/>
              </w:rPr>
              <w:t>реализации</w:t>
            </w:r>
          </w:p>
        </w:tc>
        <w:tc>
          <w:tcPr>
            <w:tcW w:w="2164" w:type="dxa"/>
          </w:tcPr>
          <w:p w:rsidR="00735800" w:rsidRPr="00AD1B77" w:rsidRDefault="008532FE" w:rsidP="00AD1B77">
            <w:pPr>
              <w:pStyle w:val="TableParagraph"/>
              <w:ind w:left="304"/>
              <w:rPr>
                <w:sz w:val="24"/>
                <w:szCs w:val="24"/>
              </w:rPr>
            </w:pPr>
            <w:r w:rsidRPr="00AD1B77">
              <w:rPr>
                <w:sz w:val="24"/>
                <w:szCs w:val="24"/>
              </w:rPr>
              <w:t>Ответственные</w:t>
            </w:r>
          </w:p>
          <w:p w:rsidR="00735800" w:rsidRPr="00AD1B77" w:rsidRDefault="008532FE" w:rsidP="00AD1B77">
            <w:pPr>
              <w:pStyle w:val="TableParagraph"/>
              <w:ind w:left="424"/>
              <w:rPr>
                <w:sz w:val="24"/>
                <w:szCs w:val="24"/>
              </w:rPr>
            </w:pPr>
            <w:r w:rsidRPr="00AD1B77">
              <w:rPr>
                <w:sz w:val="24"/>
                <w:szCs w:val="24"/>
              </w:rPr>
              <w:t>исполнители</w:t>
            </w:r>
          </w:p>
        </w:tc>
        <w:tc>
          <w:tcPr>
            <w:tcW w:w="2798" w:type="dxa"/>
          </w:tcPr>
          <w:p w:rsidR="00735800" w:rsidRPr="00AD1B77" w:rsidRDefault="008532FE" w:rsidP="00AD1B77">
            <w:pPr>
              <w:pStyle w:val="TableParagraph"/>
              <w:ind w:left="156"/>
              <w:rPr>
                <w:sz w:val="24"/>
                <w:szCs w:val="24"/>
              </w:rPr>
            </w:pPr>
            <w:r w:rsidRPr="00AD1B77">
              <w:rPr>
                <w:sz w:val="24"/>
                <w:szCs w:val="24"/>
              </w:rPr>
              <w:t>Планируемый</w:t>
            </w:r>
            <w:r w:rsidRPr="00AD1B77">
              <w:rPr>
                <w:spacing w:val="-5"/>
                <w:sz w:val="24"/>
                <w:szCs w:val="24"/>
              </w:rPr>
              <w:t xml:space="preserve"> </w:t>
            </w:r>
            <w:r w:rsidRPr="00AD1B77">
              <w:rPr>
                <w:sz w:val="24"/>
                <w:szCs w:val="24"/>
              </w:rPr>
              <w:t>результат</w:t>
            </w:r>
          </w:p>
        </w:tc>
      </w:tr>
      <w:tr w:rsidR="00735800" w:rsidRPr="00AD1B77">
        <w:trPr>
          <w:trHeight w:val="1104"/>
        </w:trPr>
        <w:tc>
          <w:tcPr>
            <w:tcW w:w="456" w:type="dxa"/>
          </w:tcPr>
          <w:p w:rsidR="00735800" w:rsidRPr="00AD1B77" w:rsidRDefault="008532FE" w:rsidP="00AD1B77">
            <w:pPr>
              <w:pStyle w:val="TableParagraph"/>
              <w:ind w:left="168"/>
              <w:rPr>
                <w:sz w:val="24"/>
                <w:szCs w:val="24"/>
              </w:rPr>
            </w:pPr>
            <w:r w:rsidRPr="00AD1B77">
              <w:rPr>
                <w:sz w:val="24"/>
                <w:szCs w:val="24"/>
              </w:rPr>
              <w:t>1</w:t>
            </w:r>
          </w:p>
        </w:tc>
        <w:tc>
          <w:tcPr>
            <w:tcW w:w="2858" w:type="dxa"/>
          </w:tcPr>
          <w:p w:rsidR="00735800" w:rsidRPr="00AD1B77" w:rsidRDefault="008532FE" w:rsidP="00AD1B77">
            <w:pPr>
              <w:pStyle w:val="TableParagraph"/>
              <w:ind w:left="108" w:right="769"/>
              <w:rPr>
                <w:sz w:val="24"/>
                <w:szCs w:val="24"/>
              </w:rPr>
            </w:pPr>
            <w:r w:rsidRPr="00AD1B77">
              <w:rPr>
                <w:sz w:val="24"/>
                <w:szCs w:val="24"/>
              </w:rPr>
              <w:t>Предварительная</w:t>
            </w:r>
            <w:r w:rsidRPr="00AD1B77">
              <w:rPr>
                <w:spacing w:val="1"/>
                <w:sz w:val="24"/>
                <w:szCs w:val="24"/>
              </w:rPr>
              <w:t xml:space="preserve"> </w:t>
            </w:r>
            <w:r w:rsidRPr="00AD1B77">
              <w:rPr>
                <w:sz w:val="24"/>
                <w:szCs w:val="24"/>
              </w:rPr>
              <w:t>тарификация,</w:t>
            </w:r>
            <w:r w:rsidRPr="00AD1B77">
              <w:rPr>
                <w:spacing w:val="1"/>
                <w:sz w:val="24"/>
                <w:szCs w:val="24"/>
              </w:rPr>
              <w:t xml:space="preserve"> </w:t>
            </w:r>
            <w:r w:rsidRPr="00AD1B77">
              <w:rPr>
                <w:sz w:val="24"/>
                <w:szCs w:val="24"/>
              </w:rPr>
              <w:t>комплектование</w:t>
            </w:r>
            <w:r w:rsidRPr="00AD1B77">
              <w:rPr>
                <w:spacing w:val="-12"/>
                <w:sz w:val="24"/>
                <w:szCs w:val="24"/>
              </w:rPr>
              <w:t xml:space="preserve"> </w:t>
            </w:r>
            <w:r w:rsidRPr="00AD1B77">
              <w:rPr>
                <w:sz w:val="24"/>
                <w:szCs w:val="24"/>
              </w:rPr>
              <w:t>на</w:t>
            </w:r>
          </w:p>
          <w:p w:rsidR="00735800" w:rsidRPr="00AD1B77" w:rsidRDefault="008532FE" w:rsidP="00AD1B77">
            <w:pPr>
              <w:pStyle w:val="TableParagraph"/>
              <w:ind w:left="108"/>
              <w:rPr>
                <w:sz w:val="24"/>
                <w:szCs w:val="24"/>
              </w:rPr>
            </w:pPr>
            <w:r w:rsidRPr="00AD1B77">
              <w:rPr>
                <w:sz w:val="24"/>
                <w:szCs w:val="24"/>
              </w:rPr>
              <w:t>следующий</w:t>
            </w:r>
            <w:r w:rsidRPr="00AD1B77">
              <w:rPr>
                <w:spacing w:val="-2"/>
                <w:sz w:val="24"/>
                <w:szCs w:val="24"/>
              </w:rPr>
              <w:t xml:space="preserve"> </w:t>
            </w:r>
            <w:r w:rsidRPr="00AD1B77">
              <w:rPr>
                <w:sz w:val="24"/>
                <w:szCs w:val="24"/>
              </w:rPr>
              <w:t>учебный</w:t>
            </w:r>
            <w:r w:rsidRPr="00AD1B77">
              <w:rPr>
                <w:spacing w:val="-3"/>
                <w:sz w:val="24"/>
                <w:szCs w:val="24"/>
              </w:rPr>
              <w:t xml:space="preserve"> </w:t>
            </w:r>
            <w:r w:rsidRPr="00AD1B77">
              <w:rPr>
                <w:sz w:val="24"/>
                <w:szCs w:val="24"/>
              </w:rPr>
              <w:t>год</w:t>
            </w:r>
          </w:p>
        </w:tc>
        <w:tc>
          <w:tcPr>
            <w:tcW w:w="1576" w:type="dxa"/>
          </w:tcPr>
          <w:p w:rsidR="00735800" w:rsidRPr="00AD1B77" w:rsidRDefault="008532FE" w:rsidP="00AD1B77">
            <w:pPr>
              <w:pStyle w:val="TableParagraph"/>
              <w:ind w:left="111"/>
              <w:rPr>
                <w:sz w:val="24"/>
                <w:szCs w:val="24"/>
              </w:rPr>
            </w:pPr>
            <w:r w:rsidRPr="00AD1B77">
              <w:rPr>
                <w:sz w:val="24"/>
                <w:szCs w:val="24"/>
              </w:rPr>
              <w:t>До</w:t>
            </w:r>
            <w:r w:rsidRPr="00AD1B77">
              <w:rPr>
                <w:spacing w:val="-2"/>
                <w:sz w:val="24"/>
                <w:szCs w:val="24"/>
              </w:rPr>
              <w:t xml:space="preserve"> </w:t>
            </w:r>
            <w:r w:rsidRPr="00AD1B77">
              <w:rPr>
                <w:sz w:val="24"/>
                <w:szCs w:val="24"/>
              </w:rPr>
              <w:t>01 июня</w:t>
            </w:r>
          </w:p>
        </w:tc>
        <w:tc>
          <w:tcPr>
            <w:tcW w:w="2164" w:type="dxa"/>
          </w:tcPr>
          <w:p w:rsidR="00735800" w:rsidRPr="00AD1B77" w:rsidRDefault="008532FE" w:rsidP="00AD1B77">
            <w:pPr>
              <w:pStyle w:val="TableParagraph"/>
              <w:ind w:left="110"/>
              <w:rPr>
                <w:sz w:val="24"/>
                <w:szCs w:val="24"/>
              </w:rPr>
            </w:pPr>
            <w:r w:rsidRPr="00AD1B77">
              <w:rPr>
                <w:sz w:val="24"/>
                <w:szCs w:val="24"/>
              </w:rPr>
              <w:t>Администрация</w:t>
            </w:r>
          </w:p>
        </w:tc>
        <w:tc>
          <w:tcPr>
            <w:tcW w:w="2798" w:type="dxa"/>
          </w:tcPr>
          <w:p w:rsidR="00735800" w:rsidRPr="00AD1B77" w:rsidRDefault="00735800" w:rsidP="00AD1B77">
            <w:pPr>
              <w:pStyle w:val="TableParagraph"/>
              <w:rPr>
                <w:sz w:val="24"/>
                <w:szCs w:val="24"/>
              </w:rPr>
            </w:pPr>
          </w:p>
        </w:tc>
      </w:tr>
      <w:tr w:rsidR="00735800" w:rsidRPr="00AD1B77">
        <w:trPr>
          <w:trHeight w:val="1106"/>
        </w:trPr>
        <w:tc>
          <w:tcPr>
            <w:tcW w:w="456" w:type="dxa"/>
          </w:tcPr>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68"/>
              <w:rPr>
                <w:sz w:val="24"/>
                <w:szCs w:val="24"/>
              </w:rPr>
            </w:pPr>
            <w:r w:rsidRPr="00AD1B77">
              <w:rPr>
                <w:sz w:val="24"/>
                <w:szCs w:val="24"/>
              </w:rPr>
              <w:t>2</w:t>
            </w:r>
          </w:p>
        </w:tc>
        <w:tc>
          <w:tcPr>
            <w:tcW w:w="2858" w:type="dxa"/>
          </w:tcPr>
          <w:p w:rsidR="00735800" w:rsidRPr="00AD1B77" w:rsidRDefault="008532FE" w:rsidP="00AD1B77">
            <w:pPr>
              <w:pStyle w:val="TableParagraph"/>
              <w:ind w:left="108" w:right="457"/>
              <w:rPr>
                <w:sz w:val="24"/>
                <w:szCs w:val="24"/>
              </w:rPr>
            </w:pPr>
            <w:r w:rsidRPr="00AD1B77">
              <w:rPr>
                <w:sz w:val="24"/>
                <w:szCs w:val="24"/>
              </w:rPr>
              <w:t>Подготовка учебных</w:t>
            </w:r>
            <w:r w:rsidRPr="00AD1B77">
              <w:rPr>
                <w:spacing w:val="1"/>
                <w:sz w:val="24"/>
                <w:szCs w:val="24"/>
              </w:rPr>
              <w:t xml:space="preserve"> </w:t>
            </w:r>
            <w:r w:rsidRPr="00AD1B77">
              <w:rPr>
                <w:sz w:val="24"/>
                <w:szCs w:val="24"/>
              </w:rPr>
              <w:t>кабинетов к началу</w:t>
            </w:r>
            <w:r w:rsidRPr="00AD1B77">
              <w:rPr>
                <w:spacing w:val="1"/>
                <w:sz w:val="24"/>
                <w:szCs w:val="24"/>
              </w:rPr>
              <w:t xml:space="preserve"> </w:t>
            </w:r>
            <w:r w:rsidRPr="00AD1B77">
              <w:rPr>
                <w:sz w:val="24"/>
                <w:szCs w:val="24"/>
              </w:rPr>
              <w:t>учебного</w:t>
            </w:r>
            <w:r w:rsidRPr="00AD1B77">
              <w:rPr>
                <w:spacing w:val="-6"/>
                <w:sz w:val="24"/>
                <w:szCs w:val="24"/>
              </w:rPr>
              <w:t xml:space="preserve"> </w:t>
            </w:r>
            <w:r w:rsidRPr="00AD1B77">
              <w:rPr>
                <w:sz w:val="24"/>
                <w:szCs w:val="24"/>
              </w:rPr>
              <w:t>года.</w:t>
            </w:r>
            <w:r w:rsidRPr="00AD1B77">
              <w:rPr>
                <w:spacing w:val="48"/>
                <w:sz w:val="24"/>
                <w:szCs w:val="24"/>
              </w:rPr>
              <w:t xml:space="preserve"> </w:t>
            </w:r>
            <w:r w:rsidRPr="00AD1B77">
              <w:rPr>
                <w:sz w:val="24"/>
                <w:szCs w:val="24"/>
              </w:rPr>
              <w:t>Смотр</w:t>
            </w:r>
          </w:p>
          <w:p w:rsidR="00735800" w:rsidRPr="00AD1B77" w:rsidRDefault="008532FE" w:rsidP="00AD1B77">
            <w:pPr>
              <w:pStyle w:val="TableParagraph"/>
              <w:ind w:left="108"/>
              <w:rPr>
                <w:sz w:val="24"/>
                <w:szCs w:val="24"/>
              </w:rPr>
            </w:pPr>
            <w:r w:rsidRPr="00AD1B77">
              <w:rPr>
                <w:sz w:val="24"/>
                <w:szCs w:val="24"/>
              </w:rPr>
              <w:t>кабинетов</w:t>
            </w:r>
          </w:p>
        </w:tc>
        <w:tc>
          <w:tcPr>
            <w:tcW w:w="1576" w:type="dxa"/>
          </w:tcPr>
          <w:p w:rsidR="00735800" w:rsidRPr="00AD1B77" w:rsidRDefault="008532FE" w:rsidP="00AD1B77">
            <w:pPr>
              <w:pStyle w:val="TableParagraph"/>
              <w:ind w:left="111"/>
              <w:rPr>
                <w:sz w:val="24"/>
                <w:szCs w:val="24"/>
              </w:rPr>
            </w:pPr>
            <w:r w:rsidRPr="00AD1B77">
              <w:rPr>
                <w:sz w:val="24"/>
                <w:szCs w:val="24"/>
              </w:rPr>
              <w:t>15</w:t>
            </w:r>
            <w:r w:rsidRPr="00AD1B77">
              <w:rPr>
                <w:spacing w:val="-2"/>
                <w:sz w:val="24"/>
                <w:szCs w:val="24"/>
              </w:rPr>
              <w:t xml:space="preserve"> </w:t>
            </w:r>
            <w:r w:rsidRPr="00AD1B77">
              <w:rPr>
                <w:sz w:val="24"/>
                <w:szCs w:val="24"/>
              </w:rPr>
              <w:t>августа</w:t>
            </w:r>
          </w:p>
        </w:tc>
        <w:tc>
          <w:tcPr>
            <w:tcW w:w="2164" w:type="dxa"/>
          </w:tcPr>
          <w:p w:rsidR="00735800" w:rsidRPr="00AD1B77" w:rsidRDefault="008532FE" w:rsidP="00AD1B77">
            <w:pPr>
              <w:pStyle w:val="TableParagraph"/>
              <w:ind w:left="110"/>
              <w:rPr>
                <w:sz w:val="24"/>
                <w:szCs w:val="24"/>
              </w:rPr>
            </w:pPr>
            <w:r w:rsidRPr="00AD1B77">
              <w:rPr>
                <w:sz w:val="24"/>
                <w:szCs w:val="24"/>
              </w:rPr>
              <w:t>Администрация</w:t>
            </w:r>
          </w:p>
        </w:tc>
        <w:tc>
          <w:tcPr>
            <w:tcW w:w="2798" w:type="dxa"/>
          </w:tcPr>
          <w:p w:rsidR="00735800" w:rsidRPr="00AD1B77" w:rsidRDefault="008532FE" w:rsidP="00AD1B77">
            <w:pPr>
              <w:pStyle w:val="TableParagraph"/>
              <w:ind w:left="111" w:right="374"/>
              <w:rPr>
                <w:sz w:val="24"/>
                <w:szCs w:val="24"/>
              </w:rPr>
            </w:pPr>
            <w:r w:rsidRPr="00AD1B77">
              <w:rPr>
                <w:sz w:val="24"/>
                <w:szCs w:val="24"/>
              </w:rPr>
              <w:t>Оптимальные</w:t>
            </w:r>
            <w:r w:rsidRPr="00AD1B77">
              <w:rPr>
                <w:spacing w:val="-15"/>
                <w:sz w:val="24"/>
                <w:szCs w:val="24"/>
              </w:rPr>
              <w:t xml:space="preserve"> </w:t>
            </w:r>
            <w:r w:rsidRPr="00AD1B77">
              <w:rPr>
                <w:sz w:val="24"/>
                <w:szCs w:val="24"/>
              </w:rPr>
              <w:t>условия</w:t>
            </w:r>
            <w:r w:rsidRPr="00AD1B77">
              <w:rPr>
                <w:spacing w:val="-57"/>
                <w:sz w:val="24"/>
                <w:szCs w:val="24"/>
              </w:rPr>
              <w:t xml:space="preserve"> </w:t>
            </w:r>
            <w:r w:rsidRPr="00AD1B77">
              <w:rPr>
                <w:sz w:val="24"/>
                <w:szCs w:val="24"/>
              </w:rPr>
              <w:t>для учебных</w:t>
            </w:r>
            <w:r w:rsidRPr="00AD1B77">
              <w:rPr>
                <w:spacing w:val="-1"/>
                <w:sz w:val="24"/>
                <w:szCs w:val="24"/>
              </w:rPr>
              <w:t xml:space="preserve"> </w:t>
            </w:r>
            <w:r w:rsidRPr="00AD1B77">
              <w:rPr>
                <w:sz w:val="24"/>
                <w:szCs w:val="24"/>
              </w:rPr>
              <w:t>занятий</w:t>
            </w:r>
          </w:p>
        </w:tc>
      </w:tr>
      <w:tr w:rsidR="00735800" w:rsidRPr="00AD1B77">
        <w:trPr>
          <w:trHeight w:val="827"/>
        </w:trPr>
        <w:tc>
          <w:tcPr>
            <w:tcW w:w="456"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68"/>
              <w:rPr>
                <w:sz w:val="24"/>
                <w:szCs w:val="24"/>
              </w:rPr>
            </w:pPr>
            <w:r w:rsidRPr="00AD1B77">
              <w:rPr>
                <w:sz w:val="24"/>
                <w:szCs w:val="24"/>
              </w:rPr>
              <w:t>3</w:t>
            </w:r>
          </w:p>
        </w:tc>
        <w:tc>
          <w:tcPr>
            <w:tcW w:w="2858" w:type="dxa"/>
          </w:tcPr>
          <w:p w:rsidR="00735800" w:rsidRPr="00AD1B77" w:rsidRDefault="008532FE" w:rsidP="00AD1B77">
            <w:pPr>
              <w:pStyle w:val="TableParagraph"/>
              <w:ind w:left="108" w:right="556"/>
              <w:rPr>
                <w:sz w:val="24"/>
                <w:szCs w:val="24"/>
              </w:rPr>
            </w:pPr>
            <w:r w:rsidRPr="00AD1B77">
              <w:rPr>
                <w:sz w:val="24"/>
                <w:szCs w:val="24"/>
              </w:rPr>
              <w:t>Административное</w:t>
            </w:r>
            <w:r w:rsidRPr="00AD1B77">
              <w:rPr>
                <w:spacing w:val="1"/>
                <w:sz w:val="24"/>
                <w:szCs w:val="24"/>
              </w:rPr>
              <w:t xml:space="preserve"> </w:t>
            </w:r>
            <w:r w:rsidRPr="00AD1B77">
              <w:rPr>
                <w:sz w:val="24"/>
                <w:szCs w:val="24"/>
              </w:rPr>
              <w:t>совещание</w:t>
            </w:r>
            <w:r w:rsidRPr="00AD1B77">
              <w:rPr>
                <w:spacing w:val="-9"/>
                <w:sz w:val="24"/>
                <w:szCs w:val="24"/>
              </w:rPr>
              <w:t xml:space="preserve"> </w:t>
            </w:r>
            <w:r w:rsidRPr="00AD1B77">
              <w:rPr>
                <w:sz w:val="24"/>
                <w:szCs w:val="24"/>
              </w:rPr>
              <w:t>по</w:t>
            </w:r>
            <w:r w:rsidRPr="00AD1B77">
              <w:rPr>
                <w:spacing w:val="-7"/>
                <w:sz w:val="24"/>
                <w:szCs w:val="24"/>
              </w:rPr>
              <w:t xml:space="preserve"> </w:t>
            </w:r>
            <w:r w:rsidRPr="00AD1B77">
              <w:rPr>
                <w:sz w:val="24"/>
                <w:szCs w:val="24"/>
              </w:rPr>
              <w:t>итогам</w:t>
            </w:r>
          </w:p>
          <w:p w:rsidR="00735800" w:rsidRPr="00AD1B77" w:rsidRDefault="008532FE" w:rsidP="00AD1B77">
            <w:pPr>
              <w:pStyle w:val="TableParagraph"/>
              <w:ind w:left="108"/>
              <w:rPr>
                <w:sz w:val="24"/>
                <w:szCs w:val="24"/>
              </w:rPr>
            </w:pPr>
            <w:r w:rsidRPr="00AD1B77">
              <w:rPr>
                <w:sz w:val="24"/>
                <w:szCs w:val="24"/>
              </w:rPr>
              <w:t>смотра</w:t>
            </w:r>
            <w:r w:rsidRPr="00AD1B77">
              <w:rPr>
                <w:spacing w:val="-1"/>
                <w:sz w:val="24"/>
                <w:szCs w:val="24"/>
              </w:rPr>
              <w:t xml:space="preserve"> </w:t>
            </w:r>
            <w:r w:rsidRPr="00AD1B77">
              <w:rPr>
                <w:sz w:val="24"/>
                <w:szCs w:val="24"/>
              </w:rPr>
              <w:t>кабинетов</w:t>
            </w:r>
          </w:p>
        </w:tc>
        <w:tc>
          <w:tcPr>
            <w:tcW w:w="1576" w:type="dxa"/>
          </w:tcPr>
          <w:p w:rsidR="00735800" w:rsidRPr="00AD1B77" w:rsidRDefault="008532FE" w:rsidP="00AD1B77">
            <w:pPr>
              <w:pStyle w:val="TableParagraph"/>
              <w:ind w:left="111"/>
              <w:rPr>
                <w:sz w:val="24"/>
                <w:szCs w:val="24"/>
              </w:rPr>
            </w:pPr>
            <w:r w:rsidRPr="00AD1B77">
              <w:rPr>
                <w:sz w:val="24"/>
                <w:szCs w:val="24"/>
              </w:rPr>
              <w:t>16</w:t>
            </w:r>
            <w:r w:rsidRPr="00AD1B77">
              <w:rPr>
                <w:spacing w:val="-2"/>
                <w:sz w:val="24"/>
                <w:szCs w:val="24"/>
              </w:rPr>
              <w:t xml:space="preserve"> </w:t>
            </w:r>
            <w:r w:rsidRPr="00AD1B77">
              <w:rPr>
                <w:sz w:val="24"/>
                <w:szCs w:val="24"/>
              </w:rPr>
              <w:t>августа</w:t>
            </w:r>
          </w:p>
        </w:tc>
        <w:tc>
          <w:tcPr>
            <w:tcW w:w="2164" w:type="dxa"/>
          </w:tcPr>
          <w:p w:rsidR="00735800" w:rsidRPr="00AD1B77" w:rsidRDefault="008532FE" w:rsidP="00AD1B77">
            <w:pPr>
              <w:pStyle w:val="TableParagraph"/>
              <w:ind w:left="110"/>
              <w:rPr>
                <w:sz w:val="24"/>
                <w:szCs w:val="24"/>
              </w:rPr>
            </w:pPr>
            <w:r w:rsidRPr="00AD1B77">
              <w:rPr>
                <w:sz w:val="24"/>
                <w:szCs w:val="24"/>
              </w:rPr>
              <w:t>Администрация</w:t>
            </w:r>
          </w:p>
        </w:tc>
        <w:tc>
          <w:tcPr>
            <w:tcW w:w="2798" w:type="dxa"/>
          </w:tcPr>
          <w:p w:rsidR="00735800" w:rsidRPr="00AD1B77" w:rsidRDefault="008532FE" w:rsidP="00AD1B77">
            <w:pPr>
              <w:pStyle w:val="TableParagraph"/>
              <w:ind w:left="111" w:right="558"/>
              <w:rPr>
                <w:sz w:val="24"/>
                <w:szCs w:val="24"/>
              </w:rPr>
            </w:pPr>
            <w:r w:rsidRPr="00AD1B77">
              <w:rPr>
                <w:sz w:val="24"/>
                <w:szCs w:val="24"/>
              </w:rPr>
              <w:t>Утвержденный план</w:t>
            </w:r>
            <w:r w:rsidRPr="00AD1B77">
              <w:rPr>
                <w:spacing w:val="-57"/>
                <w:sz w:val="24"/>
                <w:szCs w:val="24"/>
              </w:rPr>
              <w:t xml:space="preserve"> </w:t>
            </w:r>
            <w:r w:rsidRPr="00AD1B77">
              <w:rPr>
                <w:sz w:val="24"/>
                <w:szCs w:val="24"/>
              </w:rPr>
              <w:t>работы учебных</w:t>
            </w:r>
          </w:p>
          <w:p w:rsidR="00735800" w:rsidRPr="00AD1B77" w:rsidRDefault="008532FE" w:rsidP="00AD1B77">
            <w:pPr>
              <w:pStyle w:val="TableParagraph"/>
              <w:ind w:left="111"/>
              <w:rPr>
                <w:sz w:val="24"/>
                <w:szCs w:val="24"/>
              </w:rPr>
            </w:pPr>
            <w:r w:rsidRPr="00AD1B77">
              <w:rPr>
                <w:sz w:val="24"/>
                <w:szCs w:val="24"/>
              </w:rPr>
              <w:t>кабинетов</w:t>
            </w:r>
          </w:p>
        </w:tc>
      </w:tr>
      <w:tr w:rsidR="00735800" w:rsidRPr="00AD1B77">
        <w:trPr>
          <w:trHeight w:val="827"/>
        </w:trPr>
        <w:tc>
          <w:tcPr>
            <w:tcW w:w="456"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68"/>
              <w:rPr>
                <w:sz w:val="24"/>
                <w:szCs w:val="24"/>
              </w:rPr>
            </w:pPr>
            <w:r w:rsidRPr="00AD1B77">
              <w:rPr>
                <w:sz w:val="24"/>
                <w:szCs w:val="24"/>
              </w:rPr>
              <w:t>4</w:t>
            </w:r>
          </w:p>
        </w:tc>
        <w:tc>
          <w:tcPr>
            <w:tcW w:w="2858" w:type="dxa"/>
          </w:tcPr>
          <w:p w:rsidR="00735800" w:rsidRPr="00AD1B77" w:rsidRDefault="008532FE" w:rsidP="00AD1B77">
            <w:pPr>
              <w:pStyle w:val="TableParagraph"/>
              <w:ind w:left="108" w:right="158"/>
              <w:rPr>
                <w:sz w:val="24"/>
                <w:szCs w:val="24"/>
              </w:rPr>
            </w:pPr>
            <w:r w:rsidRPr="00AD1B77">
              <w:rPr>
                <w:sz w:val="24"/>
                <w:szCs w:val="24"/>
              </w:rPr>
              <w:t>Комплектование,</w:t>
            </w:r>
            <w:r w:rsidRPr="00AD1B77">
              <w:rPr>
                <w:spacing w:val="1"/>
                <w:sz w:val="24"/>
                <w:szCs w:val="24"/>
              </w:rPr>
              <w:t xml:space="preserve"> </w:t>
            </w:r>
            <w:r w:rsidRPr="00AD1B77">
              <w:rPr>
                <w:sz w:val="24"/>
                <w:szCs w:val="24"/>
              </w:rPr>
              <w:t>зачисление</w:t>
            </w:r>
            <w:r w:rsidRPr="00AD1B77">
              <w:rPr>
                <w:spacing w:val="-6"/>
                <w:sz w:val="24"/>
                <w:szCs w:val="24"/>
              </w:rPr>
              <w:t xml:space="preserve"> </w:t>
            </w:r>
            <w:r w:rsidRPr="00AD1B77">
              <w:rPr>
                <w:sz w:val="24"/>
                <w:szCs w:val="24"/>
              </w:rPr>
              <w:t>в</w:t>
            </w:r>
            <w:r w:rsidRPr="00AD1B77">
              <w:rPr>
                <w:spacing w:val="-6"/>
                <w:sz w:val="24"/>
                <w:szCs w:val="24"/>
              </w:rPr>
              <w:t xml:space="preserve"> </w:t>
            </w:r>
            <w:r w:rsidRPr="00AD1B77">
              <w:rPr>
                <w:sz w:val="24"/>
                <w:szCs w:val="24"/>
              </w:rPr>
              <w:t>1,10</w:t>
            </w:r>
            <w:r w:rsidRPr="00AD1B77">
              <w:rPr>
                <w:spacing w:val="-4"/>
                <w:sz w:val="24"/>
                <w:szCs w:val="24"/>
              </w:rPr>
              <w:t xml:space="preserve"> </w:t>
            </w:r>
            <w:r w:rsidRPr="00AD1B77">
              <w:rPr>
                <w:sz w:val="24"/>
                <w:szCs w:val="24"/>
              </w:rPr>
              <w:t>классы</w:t>
            </w:r>
          </w:p>
        </w:tc>
        <w:tc>
          <w:tcPr>
            <w:tcW w:w="1576" w:type="dxa"/>
          </w:tcPr>
          <w:p w:rsidR="00735800" w:rsidRPr="00AD1B77" w:rsidRDefault="008532FE" w:rsidP="00AD1B77">
            <w:pPr>
              <w:pStyle w:val="TableParagraph"/>
              <w:ind w:left="111"/>
              <w:rPr>
                <w:sz w:val="24"/>
                <w:szCs w:val="24"/>
              </w:rPr>
            </w:pPr>
            <w:r w:rsidRPr="00AD1B77">
              <w:rPr>
                <w:sz w:val="24"/>
                <w:szCs w:val="24"/>
              </w:rPr>
              <w:t>Июнь-август</w:t>
            </w:r>
          </w:p>
        </w:tc>
        <w:tc>
          <w:tcPr>
            <w:tcW w:w="2164" w:type="dxa"/>
          </w:tcPr>
          <w:p w:rsidR="00735800" w:rsidRPr="00AD1B77" w:rsidRDefault="008532FE" w:rsidP="00AD1B77">
            <w:pPr>
              <w:pStyle w:val="TableParagraph"/>
              <w:ind w:left="110"/>
              <w:rPr>
                <w:sz w:val="24"/>
                <w:szCs w:val="24"/>
              </w:rPr>
            </w:pPr>
            <w:r w:rsidRPr="00AD1B77">
              <w:rPr>
                <w:sz w:val="24"/>
                <w:szCs w:val="24"/>
              </w:rPr>
              <w:t>Администрация</w:t>
            </w:r>
          </w:p>
        </w:tc>
        <w:tc>
          <w:tcPr>
            <w:tcW w:w="2798" w:type="dxa"/>
          </w:tcPr>
          <w:p w:rsidR="00735800" w:rsidRPr="00AD1B77" w:rsidRDefault="008532FE" w:rsidP="00AD1B77">
            <w:pPr>
              <w:pStyle w:val="TableParagraph"/>
              <w:ind w:left="111" w:right="277"/>
              <w:rPr>
                <w:sz w:val="24"/>
                <w:szCs w:val="24"/>
              </w:rPr>
            </w:pPr>
            <w:r w:rsidRPr="00AD1B77">
              <w:rPr>
                <w:sz w:val="24"/>
                <w:szCs w:val="24"/>
              </w:rPr>
              <w:t>Списки</w:t>
            </w:r>
            <w:r w:rsidRPr="00AD1B77">
              <w:rPr>
                <w:spacing w:val="2"/>
                <w:sz w:val="24"/>
                <w:szCs w:val="24"/>
              </w:rPr>
              <w:t xml:space="preserve"> </w:t>
            </w:r>
            <w:r w:rsidRPr="00AD1B77">
              <w:rPr>
                <w:sz w:val="24"/>
                <w:szCs w:val="24"/>
              </w:rPr>
              <w:t>учащихся</w:t>
            </w:r>
            <w:r w:rsidRPr="00AD1B77">
              <w:rPr>
                <w:spacing w:val="1"/>
                <w:sz w:val="24"/>
                <w:szCs w:val="24"/>
              </w:rPr>
              <w:t xml:space="preserve"> </w:t>
            </w:r>
            <w:r w:rsidRPr="00AD1B77">
              <w:rPr>
                <w:sz w:val="24"/>
                <w:szCs w:val="24"/>
              </w:rPr>
              <w:t>школы</w:t>
            </w:r>
            <w:r w:rsidRPr="00AD1B77">
              <w:rPr>
                <w:spacing w:val="-6"/>
                <w:sz w:val="24"/>
                <w:szCs w:val="24"/>
              </w:rPr>
              <w:t xml:space="preserve"> </w:t>
            </w:r>
            <w:r w:rsidRPr="00AD1B77">
              <w:rPr>
                <w:sz w:val="24"/>
                <w:szCs w:val="24"/>
              </w:rPr>
              <w:t>на</w:t>
            </w:r>
            <w:r w:rsidRPr="00AD1B77">
              <w:rPr>
                <w:spacing w:val="-7"/>
                <w:sz w:val="24"/>
                <w:szCs w:val="24"/>
              </w:rPr>
              <w:t xml:space="preserve"> </w:t>
            </w:r>
            <w:r w:rsidRPr="00AD1B77">
              <w:rPr>
                <w:sz w:val="24"/>
                <w:szCs w:val="24"/>
              </w:rPr>
              <w:t>2025-2026</w:t>
            </w:r>
            <w:r w:rsidRPr="00AD1B77">
              <w:rPr>
                <w:spacing w:val="-5"/>
                <w:sz w:val="24"/>
                <w:szCs w:val="24"/>
              </w:rPr>
              <w:t xml:space="preserve"> </w:t>
            </w:r>
            <w:r w:rsidRPr="00AD1B77">
              <w:rPr>
                <w:sz w:val="24"/>
                <w:szCs w:val="24"/>
              </w:rPr>
              <w:t>уч</w:t>
            </w:r>
          </w:p>
          <w:p w:rsidR="00735800" w:rsidRPr="00AD1B77" w:rsidRDefault="008532FE" w:rsidP="00AD1B77">
            <w:pPr>
              <w:pStyle w:val="TableParagraph"/>
              <w:ind w:left="111"/>
              <w:rPr>
                <w:sz w:val="24"/>
                <w:szCs w:val="24"/>
              </w:rPr>
            </w:pPr>
            <w:r w:rsidRPr="00AD1B77">
              <w:rPr>
                <w:sz w:val="24"/>
                <w:szCs w:val="24"/>
              </w:rPr>
              <w:t>год</w:t>
            </w:r>
          </w:p>
        </w:tc>
      </w:tr>
      <w:tr w:rsidR="00735800" w:rsidRPr="00AD1B77">
        <w:trPr>
          <w:trHeight w:val="827"/>
        </w:trPr>
        <w:tc>
          <w:tcPr>
            <w:tcW w:w="456"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68"/>
              <w:rPr>
                <w:sz w:val="24"/>
                <w:szCs w:val="24"/>
              </w:rPr>
            </w:pPr>
            <w:r w:rsidRPr="00AD1B77">
              <w:rPr>
                <w:sz w:val="24"/>
                <w:szCs w:val="24"/>
              </w:rPr>
              <w:t>5</w:t>
            </w:r>
          </w:p>
        </w:tc>
        <w:tc>
          <w:tcPr>
            <w:tcW w:w="2858" w:type="dxa"/>
          </w:tcPr>
          <w:p w:rsidR="00735800" w:rsidRPr="00AD1B77" w:rsidRDefault="008532FE" w:rsidP="00AD1B77">
            <w:pPr>
              <w:pStyle w:val="TableParagraph"/>
              <w:ind w:left="108" w:right="556"/>
              <w:rPr>
                <w:sz w:val="24"/>
                <w:szCs w:val="24"/>
              </w:rPr>
            </w:pPr>
            <w:r w:rsidRPr="00AD1B77">
              <w:rPr>
                <w:sz w:val="24"/>
                <w:szCs w:val="24"/>
              </w:rPr>
              <w:t>Уточнение списков</w:t>
            </w:r>
            <w:r w:rsidRPr="00AD1B77">
              <w:rPr>
                <w:spacing w:val="1"/>
                <w:sz w:val="24"/>
                <w:szCs w:val="24"/>
              </w:rPr>
              <w:t xml:space="preserve"> </w:t>
            </w:r>
            <w:r w:rsidRPr="00AD1B77">
              <w:rPr>
                <w:sz w:val="24"/>
                <w:szCs w:val="24"/>
              </w:rPr>
              <w:t>учащихся</w:t>
            </w:r>
            <w:r w:rsidRPr="00AD1B77">
              <w:rPr>
                <w:spacing w:val="-9"/>
                <w:sz w:val="24"/>
                <w:szCs w:val="24"/>
              </w:rPr>
              <w:t xml:space="preserve"> </w:t>
            </w:r>
            <w:r w:rsidRPr="00AD1B77">
              <w:rPr>
                <w:sz w:val="24"/>
                <w:szCs w:val="24"/>
              </w:rPr>
              <w:t>по</w:t>
            </w:r>
            <w:r w:rsidRPr="00AD1B77">
              <w:rPr>
                <w:spacing w:val="-8"/>
                <w:sz w:val="24"/>
                <w:szCs w:val="24"/>
              </w:rPr>
              <w:t xml:space="preserve"> </w:t>
            </w:r>
            <w:r w:rsidRPr="00AD1B77">
              <w:rPr>
                <w:sz w:val="24"/>
                <w:szCs w:val="24"/>
              </w:rPr>
              <w:t>классам</w:t>
            </w:r>
          </w:p>
        </w:tc>
        <w:tc>
          <w:tcPr>
            <w:tcW w:w="1576" w:type="dxa"/>
          </w:tcPr>
          <w:p w:rsidR="00735800" w:rsidRPr="00AD1B77" w:rsidRDefault="008532FE" w:rsidP="00AD1B77">
            <w:pPr>
              <w:pStyle w:val="TableParagraph"/>
              <w:ind w:left="111"/>
              <w:rPr>
                <w:sz w:val="24"/>
                <w:szCs w:val="24"/>
              </w:rPr>
            </w:pPr>
            <w:r w:rsidRPr="00AD1B77">
              <w:rPr>
                <w:sz w:val="24"/>
                <w:szCs w:val="24"/>
              </w:rPr>
              <w:t>Июнь-август</w:t>
            </w:r>
          </w:p>
        </w:tc>
        <w:tc>
          <w:tcPr>
            <w:tcW w:w="2164" w:type="dxa"/>
          </w:tcPr>
          <w:p w:rsidR="00735800" w:rsidRPr="00AD1B77" w:rsidRDefault="008532FE" w:rsidP="00AD1B77">
            <w:pPr>
              <w:pStyle w:val="TableParagraph"/>
              <w:ind w:left="110"/>
              <w:rPr>
                <w:sz w:val="24"/>
                <w:szCs w:val="24"/>
              </w:rPr>
            </w:pPr>
            <w:r w:rsidRPr="00AD1B77">
              <w:rPr>
                <w:sz w:val="24"/>
                <w:szCs w:val="24"/>
              </w:rPr>
              <w:t>Администрация</w:t>
            </w:r>
          </w:p>
        </w:tc>
        <w:tc>
          <w:tcPr>
            <w:tcW w:w="2798" w:type="dxa"/>
          </w:tcPr>
          <w:p w:rsidR="00735800" w:rsidRPr="00AD1B77" w:rsidRDefault="008532FE" w:rsidP="00AD1B77">
            <w:pPr>
              <w:pStyle w:val="TableParagraph"/>
              <w:ind w:left="111" w:right="215"/>
              <w:rPr>
                <w:sz w:val="24"/>
                <w:szCs w:val="24"/>
              </w:rPr>
            </w:pPr>
            <w:r w:rsidRPr="00AD1B77">
              <w:rPr>
                <w:sz w:val="24"/>
                <w:szCs w:val="24"/>
              </w:rPr>
              <w:t>Списки</w:t>
            </w:r>
            <w:r w:rsidRPr="00AD1B77">
              <w:rPr>
                <w:spacing w:val="2"/>
                <w:sz w:val="24"/>
                <w:szCs w:val="24"/>
              </w:rPr>
              <w:t xml:space="preserve"> </w:t>
            </w:r>
            <w:r w:rsidRPr="00AD1B77">
              <w:rPr>
                <w:sz w:val="24"/>
                <w:szCs w:val="24"/>
              </w:rPr>
              <w:t>учащихся</w:t>
            </w:r>
            <w:r w:rsidRPr="00AD1B77">
              <w:rPr>
                <w:spacing w:val="1"/>
                <w:sz w:val="24"/>
                <w:szCs w:val="24"/>
              </w:rPr>
              <w:t xml:space="preserve"> </w:t>
            </w:r>
            <w:r w:rsidRPr="00AD1B77">
              <w:rPr>
                <w:sz w:val="24"/>
                <w:szCs w:val="24"/>
              </w:rPr>
              <w:t>школы</w:t>
            </w:r>
            <w:r w:rsidRPr="00AD1B77">
              <w:rPr>
                <w:spacing w:val="-6"/>
                <w:sz w:val="24"/>
                <w:szCs w:val="24"/>
              </w:rPr>
              <w:t xml:space="preserve"> </w:t>
            </w:r>
            <w:r w:rsidRPr="00AD1B77">
              <w:rPr>
                <w:sz w:val="24"/>
                <w:szCs w:val="24"/>
              </w:rPr>
              <w:t>на</w:t>
            </w:r>
            <w:r w:rsidRPr="00AD1B77">
              <w:rPr>
                <w:spacing w:val="-6"/>
                <w:sz w:val="24"/>
                <w:szCs w:val="24"/>
              </w:rPr>
              <w:t xml:space="preserve"> </w:t>
            </w:r>
            <w:r w:rsidRPr="00AD1B77">
              <w:rPr>
                <w:sz w:val="24"/>
                <w:szCs w:val="24"/>
              </w:rPr>
              <w:t>2025-2026</w:t>
            </w:r>
            <w:r w:rsidRPr="00AD1B77">
              <w:rPr>
                <w:spacing w:val="-4"/>
                <w:sz w:val="24"/>
                <w:szCs w:val="24"/>
              </w:rPr>
              <w:t xml:space="preserve"> </w:t>
            </w:r>
            <w:r w:rsidRPr="00AD1B77">
              <w:rPr>
                <w:sz w:val="24"/>
                <w:szCs w:val="24"/>
              </w:rPr>
              <w:t>уч.</w:t>
            </w:r>
          </w:p>
          <w:p w:rsidR="00735800" w:rsidRPr="00AD1B77" w:rsidRDefault="008532FE" w:rsidP="00AD1B77">
            <w:pPr>
              <w:pStyle w:val="TableParagraph"/>
              <w:ind w:left="111"/>
              <w:rPr>
                <w:sz w:val="24"/>
                <w:szCs w:val="24"/>
              </w:rPr>
            </w:pPr>
            <w:r w:rsidRPr="00AD1B77">
              <w:rPr>
                <w:sz w:val="24"/>
                <w:szCs w:val="24"/>
              </w:rPr>
              <w:t>год</w:t>
            </w:r>
          </w:p>
        </w:tc>
      </w:tr>
      <w:tr w:rsidR="00735800" w:rsidRPr="00AD1B77">
        <w:trPr>
          <w:trHeight w:val="1379"/>
        </w:trPr>
        <w:tc>
          <w:tcPr>
            <w:tcW w:w="456"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68"/>
              <w:rPr>
                <w:sz w:val="24"/>
                <w:szCs w:val="24"/>
              </w:rPr>
            </w:pPr>
            <w:r w:rsidRPr="00AD1B77">
              <w:rPr>
                <w:sz w:val="24"/>
                <w:szCs w:val="24"/>
              </w:rPr>
              <w:t>6</w:t>
            </w:r>
          </w:p>
        </w:tc>
        <w:tc>
          <w:tcPr>
            <w:tcW w:w="2858" w:type="dxa"/>
          </w:tcPr>
          <w:p w:rsidR="00735800" w:rsidRPr="00AD1B77" w:rsidRDefault="008532FE" w:rsidP="00AD1B77">
            <w:pPr>
              <w:pStyle w:val="TableParagraph"/>
              <w:ind w:left="108"/>
              <w:rPr>
                <w:sz w:val="24"/>
                <w:szCs w:val="24"/>
              </w:rPr>
            </w:pPr>
            <w:r w:rsidRPr="00AD1B77">
              <w:rPr>
                <w:sz w:val="24"/>
                <w:szCs w:val="24"/>
              </w:rPr>
              <w:t>Распределение</w:t>
            </w:r>
          </w:p>
          <w:p w:rsidR="00735800" w:rsidRPr="00AD1B77" w:rsidRDefault="008532FE" w:rsidP="00AD1B77">
            <w:pPr>
              <w:pStyle w:val="TableParagraph"/>
              <w:ind w:left="108" w:right="202"/>
              <w:rPr>
                <w:sz w:val="24"/>
                <w:szCs w:val="24"/>
              </w:rPr>
            </w:pPr>
            <w:r w:rsidRPr="00AD1B77">
              <w:rPr>
                <w:sz w:val="24"/>
                <w:szCs w:val="24"/>
              </w:rPr>
              <w:t>недельной нагрузки</w:t>
            </w:r>
            <w:r w:rsidRPr="00AD1B77">
              <w:rPr>
                <w:spacing w:val="1"/>
                <w:sz w:val="24"/>
                <w:szCs w:val="24"/>
              </w:rPr>
              <w:t xml:space="preserve"> </w:t>
            </w:r>
            <w:r w:rsidRPr="00AD1B77">
              <w:rPr>
                <w:sz w:val="24"/>
                <w:szCs w:val="24"/>
              </w:rPr>
              <w:t>учителей-предметников</w:t>
            </w:r>
            <w:r w:rsidRPr="00AD1B77">
              <w:rPr>
                <w:spacing w:val="1"/>
                <w:sz w:val="24"/>
                <w:szCs w:val="24"/>
              </w:rPr>
              <w:t xml:space="preserve"> </w:t>
            </w:r>
            <w:r w:rsidRPr="00AD1B77">
              <w:rPr>
                <w:sz w:val="24"/>
                <w:szCs w:val="24"/>
              </w:rPr>
              <w:t>и</w:t>
            </w:r>
            <w:r w:rsidRPr="00AD1B77">
              <w:rPr>
                <w:spacing w:val="-7"/>
                <w:sz w:val="24"/>
                <w:szCs w:val="24"/>
              </w:rPr>
              <w:t xml:space="preserve"> </w:t>
            </w:r>
            <w:r w:rsidRPr="00AD1B77">
              <w:rPr>
                <w:sz w:val="24"/>
                <w:szCs w:val="24"/>
              </w:rPr>
              <w:t>учителей,</w:t>
            </w:r>
            <w:r w:rsidRPr="00AD1B77">
              <w:rPr>
                <w:spacing w:val="-9"/>
                <w:sz w:val="24"/>
                <w:szCs w:val="24"/>
              </w:rPr>
              <w:t xml:space="preserve"> </w:t>
            </w:r>
            <w:r w:rsidRPr="00AD1B77">
              <w:rPr>
                <w:sz w:val="24"/>
                <w:szCs w:val="24"/>
              </w:rPr>
              <w:t>работающих</w:t>
            </w:r>
            <w:r w:rsidRPr="00AD1B77">
              <w:rPr>
                <w:spacing w:val="-57"/>
                <w:sz w:val="24"/>
                <w:szCs w:val="24"/>
              </w:rPr>
              <w:t xml:space="preserve"> </w:t>
            </w:r>
            <w:r w:rsidRPr="00AD1B77">
              <w:rPr>
                <w:sz w:val="24"/>
                <w:szCs w:val="24"/>
              </w:rPr>
              <w:t>по</w:t>
            </w:r>
            <w:r w:rsidRPr="00AD1B77">
              <w:rPr>
                <w:spacing w:val="-1"/>
                <w:sz w:val="24"/>
                <w:szCs w:val="24"/>
              </w:rPr>
              <w:t xml:space="preserve"> </w:t>
            </w:r>
            <w:r w:rsidRPr="00AD1B77">
              <w:rPr>
                <w:sz w:val="24"/>
                <w:szCs w:val="24"/>
              </w:rPr>
              <w:t>совместительству</w:t>
            </w:r>
          </w:p>
        </w:tc>
        <w:tc>
          <w:tcPr>
            <w:tcW w:w="1576" w:type="dxa"/>
          </w:tcPr>
          <w:p w:rsidR="00735800" w:rsidRPr="00AD1B77" w:rsidRDefault="008532FE" w:rsidP="00AD1B77">
            <w:pPr>
              <w:pStyle w:val="TableParagraph"/>
              <w:ind w:left="111"/>
              <w:rPr>
                <w:sz w:val="24"/>
                <w:szCs w:val="24"/>
              </w:rPr>
            </w:pPr>
            <w:r w:rsidRPr="00AD1B77">
              <w:rPr>
                <w:sz w:val="24"/>
                <w:szCs w:val="24"/>
              </w:rPr>
              <w:t>Август</w:t>
            </w:r>
          </w:p>
        </w:tc>
        <w:tc>
          <w:tcPr>
            <w:tcW w:w="2164" w:type="dxa"/>
          </w:tcPr>
          <w:p w:rsidR="00735800" w:rsidRPr="00AD1B77" w:rsidRDefault="008532FE" w:rsidP="00AD1B77">
            <w:pPr>
              <w:pStyle w:val="TableParagraph"/>
              <w:ind w:left="110"/>
              <w:rPr>
                <w:sz w:val="24"/>
                <w:szCs w:val="24"/>
              </w:rPr>
            </w:pPr>
            <w:r w:rsidRPr="00AD1B77">
              <w:rPr>
                <w:sz w:val="24"/>
                <w:szCs w:val="24"/>
              </w:rPr>
              <w:t>Администрация</w:t>
            </w:r>
          </w:p>
        </w:tc>
        <w:tc>
          <w:tcPr>
            <w:tcW w:w="2798" w:type="dxa"/>
          </w:tcPr>
          <w:p w:rsidR="00735800" w:rsidRPr="00AD1B77" w:rsidRDefault="008532FE" w:rsidP="00AD1B77">
            <w:pPr>
              <w:pStyle w:val="TableParagraph"/>
              <w:ind w:left="111"/>
              <w:rPr>
                <w:sz w:val="24"/>
                <w:szCs w:val="24"/>
              </w:rPr>
            </w:pPr>
            <w:r w:rsidRPr="00AD1B77">
              <w:rPr>
                <w:sz w:val="24"/>
                <w:szCs w:val="24"/>
              </w:rPr>
              <w:t>Тарификация</w:t>
            </w:r>
            <w:r w:rsidRPr="00AD1B77">
              <w:rPr>
                <w:spacing w:val="-3"/>
                <w:sz w:val="24"/>
                <w:szCs w:val="24"/>
              </w:rPr>
              <w:t xml:space="preserve"> </w:t>
            </w:r>
            <w:r w:rsidRPr="00AD1B77">
              <w:rPr>
                <w:sz w:val="24"/>
                <w:szCs w:val="24"/>
              </w:rPr>
              <w:t>на</w:t>
            </w:r>
            <w:r w:rsidRPr="00AD1B77">
              <w:rPr>
                <w:spacing w:val="-3"/>
                <w:sz w:val="24"/>
                <w:szCs w:val="24"/>
              </w:rPr>
              <w:t xml:space="preserve"> </w:t>
            </w:r>
            <w:r w:rsidRPr="00AD1B77">
              <w:rPr>
                <w:sz w:val="24"/>
                <w:szCs w:val="24"/>
              </w:rPr>
              <w:t>год</w:t>
            </w:r>
          </w:p>
        </w:tc>
      </w:tr>
      <w:tr w:rsidR="00735800" w:rsidRPr="00AD1B77">
        <w:trPr>
          <w:trHeight w:val="827"/>
        </w:trPr>
        <w:tc>
          <w:tcPr>
            <w:tcW w:w="456"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68"/>
              <w:rPr>
                <w:sz w:val="24"/>
                <w:szCs w:val="24"/>
              </w:rPr>
            </w:pPr>
            <w:r w:rsidRPr="00AD1B77">
              <w:rPr>
                <w:sz w:val="24"/>
                <w:szCs w:val="24"/>
              </w:rPr>
              <w:t>7</w:t>
            </w:r>
          </w:p>
        </w:tc>
        <w:tc>
          <w:tcPr>
            <w:tcW w:w="2858" w:type="dxa"/>
          </w:tcPr>
          <w:p w:rsidR="00735800" w:rsidRPr="00AD1B77" w:rsidRDefault="008532FE" w:rsidP="00AD1B77">
            <w:pPr>
              <w:pStyle w:val="TableParagraph"/>
              <w:ind w:left="108" w:right="503"/>
              <w:rPr>
                <w:sz w:val="24"/>
                <w:szCs w:val="24"/>
              </w:rPr>
            </w:pPr>
            <w:r w:rsidRPr="00AD1B77">
              <w:rPr>
                <w:sz w:val="24"/>
                <w:szCs w:val="24"/>
              </w:rPr>
              <w:t>Назначение</w:t>
            </w:r>
            <w:r w:rsidRPr="00AD1B77">
              <w:rPr>
                <w:spacing w:val="-9"/>
                <w:sz w:val="24"/>
                <w:szCs w:val="24"/>
              </w:rPr>
              <w:t xml:space="preserve"> </w:t>
            </w:r>
            <w:r w:rsidRPr="00AD1B77">
              <w:rPr>
                <w:sz w:val="24"/>
                <w:szCs w:val="24"/>
              </w:rPr>
              <w:t>классных</w:t>
            </w:r>
            <w:r w:rsidRPr="00AD1B77">
              <w:rPr>
                <w:spacing w:val="-57"/>
                <w:sz w:val="24"/>
                <w:szCs w:val="24"/>
              </w:rPr>
              <w:t xml:space="preserve"> </w:t>
            </w:r>
            <w:r w:rsidRPr="00AD1B77">
              <w:rPr>
                <w:sz w:val="24"/>
                <w:szCs w:val="24"/>
              </w:rPr>
              <w:t>руководителей</w:t>
            </w:r>
          </w:p>
        </w:tc>
        <w:tc>
          <w:tcPr>
            <w:tcW w:w="1576" w:type="dxa"/>
          </w:tcPr>
          <w:p w:rsidR="00735800" w:rsidRPr="00AD1B77" w:rsidRDefault="008532FE" w:rsidP="00AD1B77">
            <w:pPr>
              <w:pStyle w:val="TableParagraph"/>
              <w:ind w:left="111"/>
              <w:rPr>
                <w:sz w:val="24"/>
                <w:szCs w:val="24"/>
              </w:rPr>
            </w:pPr>
            <w:r w:rsidRPr="00AD1B77">
              <w:rPr>
                <w:sz w:val="24"/>
                <w:szCs w:val="24"/>
              </w:rPr>
              <w:t>Август</w:t>
            </w:r>
          </w:p>
        </w:tc>
        <w:tc>
          <w:tcPr>
            <w:tcW w:w="2164" w:type="dxa"/>
          </w:tcPr>
          <w:p w:rsidR="00735800" w:rsidRPr="00AD1B77" w:rsidRDefault="008532FE" w:rsidP="00AD1B77">
            <w:pPr>
              <w:pStyle w:val="TableParagraph"/>
              <w:ind w:left="110"/>
              <w:rPr>
                <w:sz w:val="24"/>
                <w:szCs w:val="24"/>
              </w:rPr>
            </w:pPr>
            <w:r w:rsidRPr="00AD1B77">
              <w:rPr>
                <w:sz w:val="24"/>
                <w:szCs w:val="24"/>
              </w:rPr>
              <w:t>Администрация</w:t>
            </w:r>
          </w:p>
        </w:tc>
        <w:tc>
          <w:tcPr>
            <w:tcW w:w="2798" w:type="dxa"/>
          </w:tcPr>
          <w:p w:rsidR="00735800" w:rsidRPr="00AD1B77" w:rsidRDefault="008532FE" w:rsidP="00AD1B77">
            <w:pPr>
              <w:pStyle w:val="TableParagraph"/>
              <w:ind w:left="111"/>
              <w:rPr>
                <w:sz w:val="24"/>
                <w:szCs w:val="24"/>
              </w:rPr>
            </w:pPr>
            <w:r w:rsidRPr="00AD1B77">
              <w:rPr>
                <w:sz w:val="24"/>
                <w:szCs w:val="24"/>
              </w:rPr>
              <w:t>Организация</w:t>
            </w:r>
          </w:p>
          <w:p w:rsidR="00735800" w:rsidRPr="00AD1B77" w:rsidRDefault="008532FE" w:rsidP="00AD1B77">
            <w:pPr>
              <w:pStyle w:val="TableParagraph"/>
              <w:ind w:left="111" w:right="206"/>
              <w:rPr>
                <w:sz w:val="24"/>
                <w:szCs w:val="24"/>
              </w:rPr>
            </w:pPr>
            <w:r w:rsidRPr="00AD1B77">
              <w:rPr>
                <w:sz w:val="24"/>
                <w:szCs w:val="24"/>
              </w:rPr>
              <w:t>деятельности классного</w:t>
            </w:r>
            <w:r w:rsidRPr="00AD1B77">
              <w:rPr>
                <w:spacing w:val="-57"/>
                <w:sz w:val="24"/>
                <w:szCs w:val="24"/>
              </w:rPr>
              <w:t xml:space="preserve"> </w:t>
            </w:r>
            <w:r w:rsidRPr="00AD1B77">
              <w:rPr>
                <w:sz w:val="24"/>
                <w:szCs w:val="24"/>
              </w:rPr>
              <w:t>коллектива</w:t>
            </w:r>
          </w:p>
        </w:tc>
      </w:tr>
      <w:tr w:rsidR="00735800" w:rsidRPr="00AD1B77">
        <w:trPr>
          <w:trHeight w:val="828"/>
        </w:trPr>
        <w:tc>
          <w:tcPr>
            <w:tcW w:w="456"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68"/>
              <w:rPr>
                <w:sz w:val="24"/>
                <w:szCs w:val="24"/>
              </w:rPr>
            </w:pPr>
            <w:r w:rsidRPr="00AD1B77">
              <w:rPr>
                <w:sz w:val="24"/>
                <w:szCs w:val="24"/>
              </w:rPr>
              <w:t>8</w:t>
            </w:r>
          </w:p>
        </w:tc>
        <w:tc>
          <w:tcPr>
            <w:tcW w:w="2858" w:type="dxa"/>
          </w:tcPr>
          <w:p w:rsidR="00735800" w:rsidRPr="00AD1B77" w:rsidRDefault="008532FE" w:rsidP="00AD1B77">
            <w:pPr>
              <w:pStyle w:val="TableParagraph"/>
              <w:ind w:left="108" w:right="193"/>
              <w:rPr>
                <w:sz w:val="24"/>
                <w:szCs w:val="24"/>
              </w:rPr>
            </w:pPr>
            <w:r w:rsidRPr="00AD1B77">
              <w:rPr>
                <w:sz w:val="24"/>
                <w:szCs w:val="24"/>
              </w:rPr>
              <w:t>Назначение</w:t>
            </w:r>
            <w:r w:rsidRPr="00AD1B77">
              <w:rPr>
                <w:spacing w:val="-10"/>
                <w:sz w:val="24"/>
                <w:szCs w:val="24"/>
              </w:rPr>
              <w:t xml:space="preserve"> </w:t>
            </w:r>
            <w:r w:rsidRPr="00AD1B77">
              <w:rPr>
                <w:sz w:val="24"/>
                <w:szCs w:val="24"/>
              </w:rPr>
              <w:t>заведующих</w:t>
            </w:r>
            <w:r w:rsidRPr="00AD1B77">
              <w:rPr>
                <w:spacing w:val="-57"/>
                <w:sz w:val="24"/>
                <w:szCs w:val="24"/>
              </w:rPr>
              <w:t xml:space="preserve"> </w:t>
            </w:r>
            <w:r w:rsidRPr="00AD1B77">
              <w:rPr>
                <w:sz w:val="24"/>
                <w:szCs w:val="24"/>
              </w:rPr>
              <w:t>кабинетами</w:t>
            </w:r>
          </w:p>
        </w:tc>
        <w:tc>
          <w:tcPr>
            <w:tcW w:w="1576" w:type="dxa"/>
          </w:tcPr>
          <w:p w:rsidR="00735800" w:rsidRPr="00AD1B77" w:rsidRDefault="008532FE" w:rsidP="00AD1B77">
            <w:pPr>
              <w:pStyle w:val="TableParagraph"/>
              <w:ind w:left="111"/>
              <w:rPr>
                <w:sz w:val="24"/>
                <w:szCs w:val="24"/>
              </w:rPr>
            </w:pPr>
            <w:r w:rsidRPr="00AD1B77">
              <w:rPr>
                <w:sz w:val="24"/>
                <w:szCs w:val="24"/>
              </w:rPr>
              <w:t>Август</w:t>
            </w:r>
          </w:p>
        </w:tc>
        <w:tc>
          <w:tcPr>
            <w:tcW w:w="2164" w:type="dxa"/>
          </w:tcPr>
          <w:p w:rsidR="00735800" w:rsidRPr="00AD1B77" w:rsidRDefault="008532FE" w:rsidP="00AD1B77">
            <w:pPr>
              <w:pStyle w:val="TableParagraph"/>
              <w:ind w:left="110"/>
              <w:rPr>
                <w:sz w:val="24"/>
                <w:szCs w:val="24"/>
              </w:rPr>
            </w:pPr>
            <w:r w:rsidRPr="00AD1B77">
              <w:rPr>
                <w:sz w:val="24"/>
                <w:szCs w:val="24"/>
              </w:rPr>
              <w:t>Администрация</w:t>
            </w:r>
          </w:p>
        </w:tc>
        <w:tc>
          <w:tcPr>
            <w:tcW w:w="2798" w:type="dxa"/>
          </w:tcPr>
          <w:p w:rsidR="00735800" w:rsidRPr="00AD1B77" w:rsidRDefault="008532FE" w:rsidP="00AD1B77">
            <w:pPr>
              <w:pStyle w:val="TableParagraph"/>
              <w:ind w:left="111" w:right="478"/>
              <w:rPr>
                <w:sz w:val="24"/>
                <w:szCs w:val="24"/>
              </w:rPr>
            </w:pPr>
            <w:r w:rsidRPr="00AD1B77">
              <w:rPr>
                <w:sz w:val="24"/>
                <w:szCs w:val="24"/>
              </w:rPr>
              <w:t>Оптимизация работы</w:t>
            </w:r>
            <w:r w:rsidRPr="00AD1B77">
              <w:rPr>
                <w:spacing w:val="-57"/>
                <w:sz w:val="24"/>
                <w:szCs w:val="24"/>
              </w:rPr>
              <w:t xml:space="preserve"> </w:t>
            </w:r>
            <w:r w:rsidRPr="00AD1B77">
              <w:rPr>
                <w:sz w:val="24"/>
                <w:szCs w:val="24"/>
              </w:rPr>
              <w:t>специализированных</w:t>
            </w:r>
          </w:p>
          <w:p w:rsidR="00735800" w:rsidRPr="00AD1B77" w:rsidRDefault="008532FE" w:rsidP="00AD1B77">
            <w:pPr>
              <w:pStyle w:val="TableParagraph"/>
              <w:ind w:left="111"/>
              <w:rPr>
                <w:sz w:val="24"/>
                <w:szCs w:val="24"/>
              </w:rPr>
            </w:pPr>
            <w:r w:rsidRPr="00AD1B77">
              <w:rPr>
                <w:sz w:val="24"/>
                <w:szCs w:val="24"/>
              </w:rPr>
              <w:t>кабинетов</w:t>
            </w:r>
          </w:p>
        </w:tc>
      </w:tr>
      <w:tr w:rsidR="00735800" w:rsidRPr="00AD1B77">
        <w:trPr>
          <w:trHeight w:val="551"/>
        </w:trPr>
        <w:tc>
          <w:tcPr>
            <w:tcW w:w="456" w:type="dxa"/>
          </w:tcPr>
          <w:p w:rsidR="00735800" w:rsidRPr="00AD1B77" w:rsidRDefault="008532FE" w:rsidP="00AD1B77">
            <w:pPr>
              <w:pStyle w:val="TableParagraph"/>
              <w:spacing w:before="131"/>
              <w:ind w:left="168"/>
              <w:rPr>
                <w:sz w:val="24"/>
                <w:szCs w:val="24"/>
              </w:rPr>
            </w:pPr>
            <w:r w:rsidRPr="00AD1B77">
              <w:rPr>
                <w:sz w:val="24"/>
                <w:szCs w:val="24"/>
              </w:rPr>
              <w:t>9</w:t>
            </w:r>
          </w:p>
        </w:tc>
        <w:tc>
          <w:tcPr>
            <w:tcW w:w="2858" w:type="dxa"/>
          </w:tcPr>
          <w:p w:rsidR="00735800" w:rsidRPr="00AD1B77" w:rsidRDefault="008532FE" w:rsidP="00AD1B77">
            <w:pPr>
              <w:pStyle w:val="TableParagraph"/>
              <w:ind w:left="108"/>
              <w:rPr>
                <w:sz w:val="24"/>
                <w:szCs w:val="24"/>
              </w:rPr>
            </w:pPr>
            <w:r w:rsidRPr="00AD1B77">
              <w:rPr>
                <w:sz w:val="24"/>
                <w:szCs w:val="24"/>
              </w:rPr>
              <w:t>Проверка</w:t>
            </w:r>
            <w:r w:rsidRPr="00AD1B77">
              <w:rPr>
                <w:spacing w:val="-3"/>
                <w:sz w:val="24"/>
                <w:szCs w:val="24"/>
              </w:rPr>
              <w:t xml:space="preserve"> </w:t>
            </w:r>
            <w:r w:rsidRPr="00AD1B77">
              <w:rPr>
                <w:sz w:val="24"/>
                <w:szCs w:val="24"/>
              </w:rPr>
              <w:t>наличия у</w:t>
            </w:r>
          </w:p>
          <w:p w:rsidR="00735800" w:rsidRPr="00AD1B77" w:rsidRDefault="008532FE" w:rsidP="00AD1B77">
            <w:pPr>
              <w:pStyle w:val="TableParagraph"/>
              <w:ind w:left="108"/>
              <w:rPr>
                <w:sz w:val="24"/>
                <w:szCs w:val="24"/>
              </w:rPr>
            </w:pPr>
            <w:r w:rsidRPr="00AD1B77">
              <w:rPr>
                <w:sz w:val="24"/>
                <w:szCs w:val="24"/>
              </w:rPr>
              <w:t>учащихся</w:t>
            </w:r>
            <w:r w:rsidRPr="00AD1B77">
              <w:rPr>
                <w:spacing w:val="-2"/>
                <w:sz w:val="24"/>
                <w:szCs w:val="24"/>
              </w:rPr>
              <w:t xml:space="preserve"> </w:t>
            </w:r>
            <w:r w:rsidRPr="00AD1B77">
              <w:rPr>
                <w:sz w:val="24"/>
                <w:szCs w:val="24"/>
              </w:rPr>
              <w:t>учебников</w:t>
            </w:r>
          </w:p>
        </w:tc>
        <w:tc>
          <w:tcPr>
            <w:tcW w:w="1576" w:type="dxa"/>
          </w:tcPr>
          <w:p w:rsidR="00735800" w:rsidRPr="00AD1B77" w:rsidRDefault="008532FE" w:rsidP="00AD1B77">
            <w:pPr>
              <w:pStyle w:val="TableParagraph"/>
              <w:ind w:left="111"/>
              <w:rPr>
                <w:sz w:val="24"/>
                <w:szCs w:val="24"/>
              </w:rPr>
            </w:pPr>
            <w:r w:rsidRPr="00AD1B77">
              <w:rPr>
                <w:sz w:val="24"/>
                <w:szCs w:val="24"/>
              </w:rPr>
              <w:t>Сентябрь</w:t>
            </w:r>
          </w:p>
        </w:tc>
        <w:tc>
          <w:tcPr>
            <w:tcW w:w="2164" w:type="dxa"/>
          </w:tcPr>
          <w:p w:rsidR="00735800" w:rsidRPr="00AD1B77" w:rsidRDefault="008532FE" w:rsidP="00AD1B77">
            <w:pPr>
              <w:pStyle w:val="TableParagraph"/>
              <w:ind w:left="110"/>
              <w:rPr>
                <w:sz w:val="24"/>
                <w:szCs w:val="24"/>
              </w:rPr>
            </w:pPr>
            <w:r w:rsidRPr="00AD1B77">
              <w:rPr>
                <w:sz w:val="24"/>
                <w:szCs w:val="24"/>
              </w:rPr>
              <w:t>Классные</w:t>
            </w:r>
          </w:p>
          <w:p w:rsidR="00735800" w:rsidRPr="00AD1B77" w:rsidRDefault="008532FE" w:rsidP="00AD1B77">
            <w:pPr>
              <w:pStyle w:val="TableParagraph"/>
              <w:ind w:left="110"/>
              <w:rPr>
                <w:sz w:val="24"/>
                <w:szCs w:val="24"/>
              </w:rPr>
            </w:pPr>
            <w:r w:rsidRPr="00AD1B77">
              <w:rPr>
                <w:sz w:val="24"/>
                <w:szCs w:val="24"/>
              </w:rPr>
              <w:t>руководители</w:t>
            </w:r>
          </w:p>
        </w:tc>
        <w:tc>
          <w:tcPr>
            <w:tcW w:w="2798" w:type="dxa"/>
          </w:tcPr>
          <w:p w:rsidR="00735800" w:rsidRPr="00AD1B77" w:rsidRDefault="008532FE" w:rsidP="00AD1B77">
            <w:pPr>
              <w:pStyle w:val="TableParagraph"/>
              <w:ind w:left="111"/>
              <w:rPr>
                <w:sz w:val="24"/>
                <w:szCs w:val="24"/>
              </w:rPr>
            </w:pPr>
            <w:r w:rsidRPr="00AD1B77">
              <w:rPr>
                <w:sz w:val="24"/>
                <w:szCs w:val="24"/>
              </w:rPr>
              <w:t>Обеспеченность</w:t>
            </w:r>
          </w:p>
          <w:p w:rsidR="00735800" w:rsidRPr="00AD1B77" w:rsidRDefault="008532FE" w:rsidP="00AD1B77">
            <w:pPr>
              <w:pStyle w:val="TableParagraph"/>
              <w:ind w:left="111"/>
              <w:rPr>
                <w:sz w:val="24"/>
                <w:szCs w:val="24"/>
              </w:rPr>
            </w:pPr>
            <w:r w:rsidRPr="00AD1B77">
              <w:rPr>
                <w:sz w:val="24"/>
                <w:szCs w:val="24"/>
              </w:rPr>
              <w:t>учащихся</w:t>
            </w:r>
            <w:r w:rsidRPr="00AD1B77">
              <w:rPr>
                <w:spacing w:val="-3"/>
                <w:sz w:val="24"/>
                <w:szCs w:val="24"/>
              </w:rPr>
              <w:t xml:space="preserve"> </w:t>
            </w:r>
            <w:r w:rsidRPr="00AD1B77">
              <w:rPr>
                <w:sz w:val="24"/>
                <w:szCs w:val="24"/>
              </w:rPr>
              <w:t>учебниками</w:t>
            </w:r>
          </w:p>
        </w:tc>
      </w:tr>
      <w:tr w:rsidR="00735800" w:rsidRPr="00AD1B77">
        <w:trPr>
          <w:trHeight w:val="1106"/>
        </w:trPr>
        <w:tc>
          <w:tcPr>
            <w:tcW w:w="456" w:type="dxa"/>
          </w:tcPr>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07"/>
              <w:rPr>
                <w:sz w:val="24"/>
                <w:szCs w:val="24"/>
              </w:rPr>
            </w:pPr>
            <w:r w:rsidRPr="00AD1B77">
              <w:rPr>
                <w:sz w:val="24"/>
                <w:szCs w:val="24"/>
              </w:rPr>
              <w:t>10</w:t>
            </w:r>
          </w:p>
        </w:tc>
        <w:tc>
          <w:tcPr>
            <w:tcW w:w="2858" w:type="dxa"/>
          </w:tcPr>
          <w:p w:rsidR="00735800" w:rsidRPr="00AD1B77" w:rsidRDefault="008532FE" w:rsidP="00AD1B77">
            <w:pPr>
              <w:pStyle w:val="TableParagraph"/>
              <w:ind w:left="108" w:right="132"/>
              <w:rPr>
                <w:sz w:val="24"/>
                <w:szCs w:val="24"/>
              </w:rPr>
            </w:pPr>
            <w:r w:rsidRPr="00AD1B77">
              <w:rPr>
                <w:sz w:val="24"/>
                <w:szCs w:val="24"/>
              </w:rPr>
              <w:t>Подготовка отчета об</w:t>
            </w:r>
            <w:r w:rsidRPr="00AD1B77">
              <w:rPr>
                <w:spacing w:val="1"/>
                <w:sz w:val="24"/>
                <w:szCs w:val="24"/>
              </w:rPr>
              <w:t xml:space="preserve"> </w:t>
            </w:r>
            <w:r w:rsidRPr="00AD1B77">
              <w:rPr>
                <w:sz w:val="24"/>
                <w:szCs w:val="24"/>
              </w:rPr>
              <w:t>устройстве</w:t>
            </w:r>
            <w:r w:rsidRPr="00AD1B77">
              <w:rPr>
                <w:spacing w:val="43"/>
                <w:sz w:val="24"/>
                <w:szCs w:val="24"/>
              </w:rPr>
              <w:t xml:space="preserve"> </w:t>
            </w:r>
            <w:r w:rsidRPr="00AD1B77">
              <w:rPr>
                <w:sz w:val="24"/>
                <w:szCs w:val="24"/>
              </w:rPr>
              <w:t>выпускников</w:t>
            </w:r>
            <w:r w:rsidRPr="00AD1B77">
              <w:rPr>
                <w:spacing w:val="-57"/>
                <w:sz w:val="24"/>
                <w:szCs w:val="24"/>
              </w:rPr>
              <w:t xml:space="preserve"> </w:t>
            </w:r>
            <w:r w:rsidRPr="00AD1B77">
              <w:rPr>
                <w:sz w:val="24"/>
                <w:szCs w:val="24"/>
              </w:rPr>
              <w:t>9,11</w:t>
            </w:r>
            <w:r w:rsidRPr="00AD1B77">
              <w:rPr>
                <w:spacing w:val="-1"/>
                <w:sz w:val="24"/>
                <w:szCs w:val="24"/>
              </w:rPr>
              <w:t xml:space="preserve"> </w:t>
            </w:r>
            <w:r w:rsidRPr="00AD1B77">
              <w:rPr>
                <w:sz w:val="24"/>
                <w:szCs w:val="24"/>
              </w:rPr>
              <w:t>классов</w:t>
            </w:r>
          </w:p>
        </w:tc>
        <w:tc>
          <w:tcPr>
            <w:tcW w:w="1576" w:type="dxa"/>
          </w:tcPr>
          <w:p w:rsidR="00735800" w:rsidRPr="00AD1B77" w:rsidRDefault="008532FE" w:rsidP="00AD1B77">
            <w:pPr>
              <w:pStyle w:val="TableParagraph"/>
              <w:ind w:left="111"/>
              <w:rPr>
                <w:sz w:val="24"/>
                <w:szCs w:val="24"/>
              </w:rPr>
            </w:pPr>
            <w:r w:rsidRPr="00AD1B77">
              <w:rPr>
                <w:sz w:val="24"/>
                <w:szCs w:val="24"/>
              </w:rPr>
              <w:t>Сентябрь</w:t>
            </w:r>
          </w:p>
        </w:tc>
        <w:tc>
          <w:tcPr>
            <w:tcW w:w="2164" w:type="dxa"/>
          </w:tcPr>
          <w:p w:rsidR="00735800" w:rsidRPr="00AD1B77" w:rsidRDefault="008532FE" w:rsidP="00AD1B77">
            <w:pPr>
              <w:pStyle w:val="TableParagraph"/>
              <w:ind w:left="110" w:right="161"/>
              <w:rPr>
                <w:sz w:val="24"/>
                <w:szCs w:val="24"/>
              </w:rPr>
            </w:pPr>
            <w:r w:rsidRPr="00AD1B77">
              <w:rPr>
                <w:sz w:val="24"/>
                <w:szCs w:val="24"/>
              </w:rPr>
              <w:t>Классные</w:t>
            </w:r>
            <w:r w:rsidRPr="00AD1B77">
              <w:rPr>
                <w:spacing w:val="1"/>
                <w:sz w:val="24"/>
                <w:szCs w:val="24"/>
              </w:rPr>
              <w:t xml:space="preserve"> </w:t>
            </w:r>
            <w:r w:rsidRPr="00AD1B77">
              <w:rPr>
                <w:sz w:val="24"/>
                <w:szCs w:val="24"/>
              </w:rPr>
              <w:t>руководители зам</w:t>
            </w:r>
            <w:r w:rsidRPr="00AD1B77">
              <w:rPr>
                <w:spacing w:val="-57"/>
                <w:sz w:val="24"/>
                <w:szCs w:val="24"/>
              </w:rPr>
              <w:t xml:space="preserve"> </w:t>
            </w:r>
            <w:r w:rsidRPr="00AD1B77">
              <w:rPr>
                <w:sz w:val="24"/>
                <w:szCs w:val="24"/>
              </w:rPr>
              <w:t>директора</w:t>
            </w:r>
            <w:r w:rsidRPr="00AD1B77">
              <w:rPr>
                <w:spacing w:val="-7"/>
                <w:sz w:val="24"/>
                <w:szCs w:val="24"/>
              </w:rPr>
              <w:t xml:space="preserve"> </w:t>
            </w:r>
            <w:r w:rsidRPr="00AD1B77">
              <w:rPr>
                <w:sz w:val="24"/>
                <w:szCs w:val="24"/>
              </w:rPr>
              <w:t>по</w:t>
            </w:r>
            <w:r w:rsidRPr="00AD1B77">
              <w:rPr>
                <w:spacing w:val="-7"/>
                <w:sz w:val="24"/>
                <w:szCs w:val="24"/>
              </w:rPr>
              <w:t xml:space="preserve"> </w:t>
            </w:r>
            <w:r w:rsidRPr="00AD1B77">
              <w:rPr>
                <w:sz w:val="24"/>
                <w:szCs w:val="24"/>
              </w:rPr>
              <w:t>УВР</w:t>
            </w:r>
          </w:p>
        </w:tc>
        <w:tc>
          <w:tcPr>
            <w:tcW w:w="2798" w:type="dxa"/>
          </w:tcPr>
          <w:p w:rsidR="00735800" w:rsidRPr="00AD1B77" w:rsidRDefault="008532FE" w:rsidP="00AD1B77">
            <w:pPr>
              <w:pStyle w:val="TableParagraph"/>
              <w:ind w:left="111" w:right="174"/>
              <w:rPr>
                <w:sz w:val="24"/>
                <w:szCs w:val="24"/>
              </w:rPr>
            </w:pPr>
            <w:r w:rsidRPr="00AD1B77">
              <w:rPr>
                <w:sz w:val="24"/>
                <w:szCs w:val="24"/>
              </w:rPr>
              <w:t>Информация о качестве</w:t>
            </w:r>
            <w:r w:rsidRPr="00AD1B77">
              <w:rPr>
                <w:spacing w:val="-57"/>
                <w:sz w:val="24"/>
                <w:szCs w:val="24"/>
              </w:rPr>
              <w:t xml:space="preserve"> </w:t>
            </w:r>
            <w:r w:rsidRPr="00AD1B77">
              <w:rPr>
                <w:sz w:val="24"/>
                <w:szCs w:val="24"/>
              </w:rPr>
              <w:t>профессионально</w:t>
            </w:r>
            <w:r w:rsidRPr="00AD1B77">
              <w:rPr>
                <w:spacing w:val="1"/>
                <w:sz w:val="24"/>
                <w:szCs w:val="24"/>
              </w:rPr>
              <w:t xml:space="preserve"> </w:t>
            </w:r>
            <w:r w:rsidRPr="00AD1B77">
              <w:rPr>
                <w:sz w:val="24"/>
                <w:szCs w:val="24"/>
              </w:rPr>
              <w:t>ориентационной</w:t>
            </w:r>
            <w:r w:rsidRPr="00AD1B77">
              <w:rPr>
                <w:spacing w:val="-9"/>
                <w:sz w:val="24"/>
                <w:szCs w:val="24"/>
              </w:rPr>
              <w:t xml:space="preserve"> </w:t>
            </w:r>
            <w:r w:rsidRPr="00AD1B77">
              <w:rPr>
                <w:sz w:val="24"/>
                <w:szCs w:val="24"/>
              </w:rPr>
              <w:t>работы</w:t>
            </w:r>
          </w:p>
          <w:p w:rsidR="00735800" w:rsidRPr="00AD1B77" w:rsidRDefault="008532FE" w:rsidP="00AD1B77">
            <w:pPr>
              <w:pStyle w:val="TableParagraph"/>
              <w:ind w:left="111"/>
              <w:rPr>
                <w:sz w:val="24"/>
                <w:szCs w:val="24"/>
              </w:rPr>
            </w:pPr>
            <w:r w:rsidRPr="00AD1B77">
              <w:rPr>
                <w:sz w:val="24"/>
                <w:szCs w:val="24"/>
              </w:rPr>
              <w:t>школы</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7"/>
        </w:trPr>
        <w:tc>
          <w:tcPr>
            <w:tcW w:w="45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07"/>
              <w:rPr>
                <w:sz w:val="24"/>
                <w:szCs w:val="24"/>
              </w:rPr>
            </w:pPr>
            <w:r w:rsidRPr="00AD1B77">
              <w:rPr>
                <w:sz w:val="24"/>
                <w:szCs w:val="24"/>
              </w:rPr>
              <w:t>12</w:t>
            </w:r>
          </w:p>
        </w:tc>
        <w:tc>
          <w:tcPr>
            <w:tcW w:w="285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346"/>
              <w:rPr>
                <w:sz w:val="24"/>
                <w:szCs w:val="24"/>
              </w:rPr>
            </w:pPr>
            <w:r w:rsidRPr="00AD1B77">
              <w:rPr>
                <w:sz w:val="24"/>
                <w:szCs w:val="24"/>
              </w:rPr>
              <w:t>Организация работы</w:t>
            </w:r>
            <w:r w:rsidRPr="00AD1B77">
              <w:rPr>
                <w:spacing w:val="1"/>
                <w:sz w:val="24"/>
                <w:szCs w:val="24"/>
              </w:rPr>
              <w:t xml:space="preserve"> </w:t>
            </w:r>
            <w:r w:rsidRPr="00AD1B77">
              <w:rPr>
                <w:sz w:val="24"/>
                <w:szCs w:val="24"/>
              </w:rPr>
              <w:t>групп</w:t>
            </w:r>
            <w:r w:rsidRPr="00AD1B77">
              <w:rPr>
                <w:spacing w:val="-8"/>
                <w:sz w:val="24"/>
                <w:szCs w:val="24"/>
              </w:rPr>
              <w:t xml:space="preserve"> </w:t>
            </w:r>
            <w:r w:rsidRPr="00AD1B77">
              <w:rPr>
                <w:sz w:val="24"/>
                <w:szCs w:val="24"/>
              </w:rPr>
              <w:t>продленного</w:t>
            </w:r>
            <w:r w:rsidRPr="00AD1B77">
              <w:rPr>
                <w:spacing w:val="-7"/>
                <w:sz w:val="24"/>
                <w:szCs w:val="24"/>
              </w:rPr>
              <w:t xml:space="preserve"> </w:t>
            </w:r>
            <w:r w:rsidRPr="00AD1B77">
              <w:rPr>
                <w:sz w:val="24"/>
                <w:szCs w:val="24"/>
              </w:rPr>
              <w:t>дня</w:t>
            </w:r>
          </w:p>
        </w:tc>
        <w:tc>
          <w:tcPr>
            <w:tcW w:w="15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1"/>
              <w:rPr>
                <w:sz w:val="24"/>
                <w:szCs w:val="24"/>
              </w:rPr>
            </w:pPr>
            <w:r w:rsidRPr="00AD1B77">
              <w:rPr>
                <w:sz w:val="24"/>
                <w:szCs w:val="24"/>
              </w:rPr>
              <w:t>Сентябрь</w:t>
            </w:r>
          </w:p>
        </w:tc>
        <w:tc>
          <w:tcPr>
            <w:tcW w:w="216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ight="231"/>
              <w:rPr>
                <w:sz w:val="24"/>
                <w:szCs w:val="24"/>
              </w:rPr>
            </w:pPr>
            <w:r w:rsidRPr="00AD1B77">
              <w:rPr>
                <w:sz w:val="24"/>
                <w:szCs w:val="24"/>
              </w:rPr>
              <w:t>Зам директора по</w:t>
            </w:r>
            <w:r w:rsidRPr="00AD1B77">
              <w:rPr>
                <w:spacing w:val="-58"/>
                <w:sz w:val="24"/>
                <w:szCs w:val="24"/>
              </w:rPr>
              <w:t xml:space="preserve"> </w:t>
            </w:r>
            <w:r w:rsidRPr="00AD1B77">
              <w:rPr>
                <w:sz w:val="24"/>
                <w:szCs w:val="24"/>
              </w:rPr>
              <w:t xml:space="preserve">УР </w:t>
            </w:r>
          </w:p>
          <w:p w:rsidR="00735800" w:rsidRPr="00AD1B77" w:rsidRDefault="00735800" w:rsidP="00AD1B77">
            <w:pPr>
              <w:pStyle w:val="TableParagraph"/>
              <w:ind w:left="110"/>
              <w:rPr>
                <w:sz w:val="24"/>
                <w:szCs w:val="24"/>
              </w:rPr>
            </w:pPr>
          </w:p>
        </w:tc>
        <w:tc>
          <w:tcPr>
            <w:tcW w:w="279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1" w:right="102"/>
              <w:rPr>
                <w:sz w:val="24"/>
                <w:szCs w:val="24"/>
              </w:rPr>
            </w:pPr>
            <w:r w:rsidRPr="00AD1B77">
              <w:rPr>
                <w:sz w:val="24"/>
                <w:szCs w:val="24"/>
              </w:rPr>
              <w:t>Организация свободного</w:t>
            </w:r>
            <w:r w:rsidRPr="00AD1B77">
              <w:rPr>
                <w:spacing w:val="-58"/>
                <w:sz w:val="24"/>
                <w:szCs w:val="24"/>
              </w:rPr>
              <w:t xml:space="preserve"> </w:t>
            </w:r>
            <w:r w:rsidRPr="00AD1B77">
              <w:rPr>
                <w:sz w:val="24"/>
                <w:szCs w:val="24"/>
              </w:rPr>
              <w:t>времени</w:t>
            </w:r>
            <w:r w:rsidRPr="00AD1B77">
              <w:rPr>
                <w:spacing w:val="2"/>
                <w:sz w:val="24"/>
                <w:szCs w:val="24"/>
              </w:rPr>
              <w:t xml:space="preserve"> </w:t>
            </w:r>
            <w:r w:rsidRPr="00AD1B77">
              <w:rPr>
                <w:sz w:val="24"/>
                <w:szCs w:val="24"/>
              </w:rPr>
              <w:t>учащихся</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2"/>
        </w:trPr>
        <w:tc>
          <w:tcPr>
            <w:tcW w:w="45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b/>
                <w:sz w:val="24"/>
                <w:szCs w:val="24"/>
              </w:rPr>
            </w:pPr>
          </w:p>
          <w:p w:rsidR="00735800" w:rsidRPr="00AD1B77" w:rsidRDefault="00735800" w:rsidP="00AD1B77">
            <w:pPr>
              <w:pStyle w:val="TableParagraph"/>
              <w:spacing w:before="6"/>
              <w:rPr>
                <w:b/>
                <w:sz w:val="24"/>
                <w:szCs w:val="24"/>
              </w:rPr>
            </w:pPr>
          </w:p>
          <w:p w:rsidR="00735800" w:rsidRPr="00AD1B77" w:rsidRDefault="008532FE" w:rsidP="00AD1B77">
            <w:pPr>
              <w:pStyle w:val="TableParagraph"/>
              <w:ind w:left="107"/>
              <w:rPr>
                <w:sz w:val="24"/>
                <w:szCs w:val="24"/>
              </w:rPr>
            </w:pPr>
            <w:r w:rsidRPr="00AD1B77">
              <w:rPr>
                <w:sz w:val="24"/>
                <w:szCs w:val="24"/>
              </w:rPr>
              <w:t>13</w:t>
            </w:r>
          </w:p>
        </w:tc>
        <w:tc>
          <w:tcPr>
            <w:tcW w:w="285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167"/>
              <w:rPr>
                <w:sz w:val="24"/>
                <w:szCs w:val="24"/>
              </w:rPr>
            </w:pPr>
            <w:r w:rsidRPr="00AD1B77">
              <w:rPr>
                <w:sz w:val="24"/>
                <w:szCs w:val="24"/>
              </w:rPr>
              <w:t>Организация</w:t>
            </w:r>
            <w:r w:rsidRPr="00AD1B77">
              <w:rPr>
                <w:spacing w:val="1"/>
                <w:sz w:val="24"/>
                <w:szCs w:val="24"/>
              </w:rPr>
              <w:t xml:space="preserve"> </w:t>
            </w:r>
            <w:r w:rsidRPr="00AD1B77">
              <w:rPr>
                <w:sz w:val="24"/>
                <w:szCs w:val="24"/>
              </w:rPr>
              <w:t>преподавания предметов</w:t>
            </w:r>
            <w:r w:rsidRPr="00AD1B77">
              <w:rPr>
                <w:spacing w:val="-58"/>
                <w:sz w:val="24"/>
                <w:szCs w:val="24"/>
              </w:rPr>
              <w:t xml:space="preserve"> </w:t>
            </w:r>
            <w:r w:rsidRPr="00AD1B77">
              <w:rPr>
                <w:sz w:val="24"/>
                <w:szCs w:val="24"/>
              </w:rPr>
              <w:t>по выбору. Создание</w:t>
            </w:r>
            <w:r w:rsidRPr="00AD1B77">
              <w:rPr>
                <w:spacing w:val="1"/>
                <w:sz w:val="24"/>
                <w:szCs w:val="24"/>
              </w:rPr>
              <w:t xml:space="preserve"> </w:t>
            </w:r>
            <w:r w:rsidRPr="00AD1B77">
              <w:rPr>
                <w:sz w:val="24"/>
                <w:szCs w:val="24"/>
              </w:rPr>
              <w:t>групп</w:t>
            </w:r>
            <w:r w:rsidRPr="00AD1B77">
              <w:rPr>
                <w:spacing w:val="-1"/>
                <w:sz w:val="24"/>
                <w:szCs w:val="24"/>
              </w:rPr>
              <w:t xml:space="preserve"> </w:t>
            </w:r>
            <w:r w:rsidRPr="00AD1B77">
              <w:rPr>
                <w:sz w:val="24"/>
                <w:szCs w:val="24"/>
              </w:rPr>
              <w:t>в</w:t>
            </w:r>
            <w:r w:rsidRPr="00AD1B77">
              <w:rPr>
                <w:spacing w:val="-1"/>
                <w:sz w:val="24"/>
                <w:szCs w:val="24"/>
              </w:rPr>
              <w:t xml:space="preserve"> </w:t>
            </w:r>
            <w:r w:rsidRPr="00AD1B77">
              <w:rPr>
                <w:sz w:val="24"/>
                <w:szCs w:val="24"/>
              </w:rPr>
              <w:t>рамках</w:t>
            </w:r>
          </w:p>
          <w:p w:rsidR="00735800" w:rsidRPr="00AD1B77" w:rsidRDefault="008532FE" w:rsidP="00AD1B77">
            <w:pPr>
              <w:pStyle w:val="TableParagraph"/>
              <w:ind w:left="108"/>
              <w:rPr>
                <w:sz w:val="24"/>
                <w:szCs w:val="24"/>
              </w:rPr>
            </w:pPr>
            <w:r w:rsidRPr="00AD1B77">
              <w:rPr>
                <w:sz w:val="24"/>
                <w:szCs w:val="24"/>
              </w:rPr>
              <w:t>предметов</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выбору</w:t>
            </w:r>
          </w:p>
        </w:tc>
        <w:tc>
          <w:tcPr>
            <w:tcW w:w="15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1"/>
              <w:rPr>
                <w:sz w:val="24"/>
                <w:szCs w:val="24"/>
              </w:rPr>
            </w:pPr>
            <w:r w:rsidRPr="00AD1B77">
              <w:rPr>
                <w:sz w:val="24"/>
                <w:szCs w:val="24"/>
              </w:rPr>
              <w:t>Сентябрь</w:t>
            </w:r>
          </w:p>
        </w:tc>
        <w:tc>
          <w:tcPr>
            <w:tcW w:w="216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Pr>
                <w:sz w:val="24"/>
                <w:szCs w:val="24"/>
              </w:rPr>
            </w:pPr>
            <w:r w:rsidRPr="00AD1B77">
              <w:rPr>
                <w:sz w:val="24"/>
                <w:szCs w:val="24"/>
              </w:rPr>
              <w:t>Заместители</w:t>
            </w:r>
          </w:p>
          <w:p w:rsidR="00735800" w:rsidRPr="00AD1B77" w:rsidRDefault="008532FE" w:rsidP="00AD1B77">
            <w:pPr>
              <w:pStyle w:val="TableParagraph"/>
              <w:ind w:left="110"/>
              <w:rPr>
                <w:sz w:val="24"/>
                <w:szCs w:val="24"/>
              </w:rPr>
            </w:pPr>
            <w:r w:rsidRPr="00AD1B77">
              <w:rPr>
                <w:sz w:val="24"/>
                <w:szCs w:val="24"/>
              </w:rPr>
              <w:t>директора</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УВР</w:t>
            </w:r>
          </w:p>
        </w:tc>
        <w:tc>
          <w:tcPr>
            <w:tcW w:w="279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1" w:right="166"/>
              <w:rPr>
                <w:sz w:val="24"/>
                <w:szCs w:val="24"/>
              </w:rPr>
            </w:pPr>
            <w:r w:rsidRPr="00AD1B77">
              <w:rPr>
                <w:sz w:val="24"/>
                <w:szCs w:val="24"/>
              </w:rPr>
              <w:t>Удовлетворение</w:t>
            </w:r>
            <w:r w:rsidRPr="00AD1B77">
              <w:rPr>
                <w:spacing w:val="1"/>
                <w:sz w:val="24"/>
                <w:szCs w:val="24"/>
              </w:rPr>
              <w:t xml:space="preserve"> </w:t>
            </w:r>
            <w:r w:rsidRPr="00AD1B77">
              <w:rPr>
                <w:sz w:val="24"/>
                <w:szCs w:val="24"/>
              </w:rPr>
              <w:t>потребностей субъектов</w:t>
            </w:r>
            <w:r w:rsidRPr="00AD1B77">
              <w:rPr>
                <w:spacing w:val="-58"/>
                <w:sz w:val="24"/>
                <w:szCs w:val="24"/>
              </w:rPr>
              <w:t xml:space="preserve"> </w:t>
            </w:r>
            <w:r w:rsidRPr="00AD1B77">
              <w:rPr>
                <w:sz w:val="24"/>
                <w:szCs w:val="24"/>
              </w:rPr>
              <w:t>образования</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7"/>
        </w:trPr>
        <w:tc>
          <w:tcPr>
            <w:tcW w:w="45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07"/>
              <w:rPr>
                <w:sz w:val="24"/>
                <w:szCs w:val="24"/>
              </w:rPr>
            </w:pPr>
            <w:r w:rsidRPr="00AD1B77">
              <w:rPr>
                <w:sz w:val="24"/>
                <w:szCs w:val="24"/>
              </w:rPr>
              <w:t>14</w:t>
            </w:r>
          </w:p>
        </w:tc>
        <w:tc>
          <w:tcPr>
            <w:tcW w:w="285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601"/>
              <w:rPr>
                <w:sz w:val="24"/>
                <w:szCs w:val="24"/>
              </w:rPr>
            </w:pPr>
            <w:r w:rsidRPr="00AD1B77">
              <w:rPr>
                <w:sz w:val="24"/>
                <w:szCs w:val="24"/>
              </w:rPr>
              <w:t>Организация работы</w:t>
            </w:r>
            <w:r w:rsidRPr="00AD1B77">
              <w:rPr>
                <w:spacing w:val="-57"/>
                <w:sz w:val="24"/>
                <w:szCs w:val="24"/>
              </w:rPr>
              <w:t xml:space="preserve"> </w:t>
            </w:r>
            <w:r w:rsidRPr="00AD1B77">
              <w:rPr>
                <w:sz w:val="24"/>
                <w:szCs w:val="24"/>
              </w:rPr>
              <w:t>кружков</w:t>
            </w:r>
          </w:p>
        </w:tc>
        <w:tc>
          <w:tcPr>
            <w:tcW w:w="15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1"/>
              <w:rPr>
                <w:sz w:val="24"/>
                <w:szCs w:val="24"/>
              </w:rPr>
            </w:pPr>
            <w:r w:rsidRPr="00AD1B77">
              <w:rPr>
                <w:sz w:val="24"/>
                <w:szCs w:val="24"/>
              </w:rPr>
              <w:t>Сентябрь</w:t>
            </w:r>
          </w:p>
        </w:tc>
        <w:tc>
          <w:tcPr>
            <w:tcW w:w="216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Pr>
                <w:sz w:val="24"/>
                <w:szCs w:val="24"/>
              </w:rPr>
            </w:pPr>
            <w:r w:rsidRPr="00AD1B77">
              <w:rPr>
                <w:sz w:val="24"/>
                <w:szCs w:val="24"/>
              </w:rPr>
              <w:t>Заместители</w:t>
            </w:r>
          </w:p>
          <w:p w:rsidR="00735800" w:rsidRPr="00AD1B77" w:rsidRDefault="008532FE" w:rsidP="00AD1B77">
            <w:pPr>
              <w:pStyle w:val="TableParagraph"/>
              <w:ind w:left="110" w:right="316"/>
              <w:rPr>
                <w:sz w:val="24"/>
                <w:szCs w:val="24"/>
              </w:rPr>
            </w:pPr>
            <w:r w:rsidRPr="00AD1B77">
              <w:rPr>
                <w:sz w:val="24"/>
                <w:szCs w:val="24"/>
              </w:rPr>
              <w:t>директора по ВР</w:t>
            </w:r>
            <w:r w:rsidRPr="00AD1B77">
              <w:rPr>
                <w:spacing w:val="-58"/>
                <w:sz w:val="24"/>
                <w:szCs w:val="24"/>
              </w:rPr>
              <w:t xml:space="preserve"> </w:t>
            </w:r>
          </w:p>
        </w:tc>
        <w:tc>
          <w:tcPr>
            <w:tcW w:w="279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1" w:right="402"/>
              <w:rPr>
                <w:sz w:val="24"/>
                <w:szCs w:val="24"/>
              </w:rPr>
            </w:pPr>
            <w:r w:rsidRPr="00AD1B77">
              <w:rPr>
                <w:sz w:val="24"/>
                <w:szCs w:val="24"/>
              </w:rPr>
              <w:t>Развитие</w:t>
            </w:r>
            <w:r w:rsidRPr="00AD1B77">
              <w:rPr>
                <w:spacing w:val="-14"/>
                <w:sz w:val="24"/>
                <w:szCs w:val="24"/>
              </w:rPr>
              <w:t xml:space="preserve"> </w:t>
            </w:r>
            <w:r w:rsidRPr="00AD1B77">
              <w:rPr>
                <w:sz w:val="24"/>
                <w:szCs w:val="24"/>
              </w:rPr>
              <w:t>одаренности</w:t>
            </w:r>
            <w:r w:rsidRPr="00AD1B77">
              <w:rPr>
                <w:spacing w:val="-57"/>
                <w:sz w:val="24"/>
                <w:szCs w:val="24"/>
              </w:rPr>
              <w:t xml:space="preserve"> </w:t>
            </w:r>
            <w:r w:rsidRPr="00AD1B77">
              <w:rPr>
                <w:sz w:val="24"/>
                <w:szCs w:val="24"/>
              </w:rPr>
              <w:t>детей</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3"/>
        </w:trPr>
        <w:tc>
          <w:tcPr>
            <w:tcW w:w="45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spacing w:before="2"/>
              <w:rPr>
                <w:b/>
                <w:sz w:val="24"/>
                <w:szCs w:val="24"/>
              </w:rPr>
            </w:pPr>
          </w:p>
          <w:p w:rsidR="00735800" w:rsidRPr="00AD1B77" w:rsidRDefault="008532FE" w:rsidP="00AD1B77">
            <w:pPr>
              <w:pStyle w:val="TableParagraph"/>
              <w:ind w:left="107"/>
              <w:rPr>
                <w:sz w:val="24"/>
                <w:szCs w:val="24"/>
              </w:rPr>
            </w:pPr>
            <w:r w:rsidRPr="00AD1B77">
              <w:rPr>
                <w:sz w:val="24"/>
                <w:szCs w:val="24"/>
              </w:rPr>
              <w:t>15</w:t>
            </w:r>
          </w:p>
        </w:tc>
        <w:tc>
          <w:tcPr>
            <w:tcW w:w="285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1021"/>
              <w:rPr>
                <w:sz w:val="24"/>
                <w:szCs w:val="24"/>
              </w:rPr>
            </w:pPr>
            <w:r w:rsidRPr="00AD1B77">
              <w:rPr>
                <w:sz w:val="24"/>
                <w:szCs w:val="24"/>
              </w:rPr>
              <w:t>Собеседование</w:t>
            </w:r>
            <w:r w:rsidRPr="00AD1B77">
              <w:rPr>
                <w:spacing w:val="-15"/>
                <w:sz w:val="24"/>
                <w:szCs w:val="24"/>
              </w:rPr>
              <w:t xml:space="preserve"> </w:t>
            </w:r>
            <w:r w:rsidRPr="00AD1B77">
              <w:rPr>
                <w:sz w:val="24"/>
                <w:szCs w:val="24"/>
              </w:rPr>
              <w:t>с</w:t>
            </w:r>
            <w:r w:rsidRPr="00AD1B77">
              <w:rPr>
                <w:spacing w:val="-57"/>
                <w:sz w:val="24"/>
                <w:szCs w:val="24"/>
              </w:rPr>
              <w:t xml:space="preserve"> </w:t>
            </w:r>
            <w:r w:rsidRPr="00AD1B77">
              <w:rPr>
                <w:sz w:val="24"/>
                <w:szCs w:val="24"/>
              </w:rPr>
              <w:t>учителями по</w:t>
            </w:r>
            <w:r w:rsidRPr="00AD1B77">
              <w:rPr>
                <w:spacing w:val="1"/>
                <w:sz w:val="24"/>
                <w:szCs w:val="24"/>
              </w:rPr>
              <w:t xml:space="preserve"> </w:t>
            </w:r>
            <w:r w:rsidRPr="00AD1B77">
              <w:rPr>
                <w:sz w:val="24"/>
                <w:szCs w:val="24"/>
              </w:rPr>
              <w:t>тематическому</w:t>
            </w:r>
          </w:p>
          <w:p w:rsidR="00735800" w:rsidRPr="00AD1B77" w:rsidRDefault="008532FE" w:rsidP="00AD1B77">
            <w:pPr>
              <w:pStyle w:val="TableParagraph"/>
              <w:ind w:left="108"/>
              <w:rPr>
                <w:sz w:val="24"/>
                <w:szCs w:val="24"/>
              </w:rPr>
            </w:pPr>
            <w:r w:rsidRPr="00AD1B77">
              <w:rPr>
                <w:sz w:val="24"/>
                <w:szCs w:val="24"/>
              </w:rPr>
              <w:t>планированию</w:t>
            </w:r>
          </w:p>
        </w:tc>
        <w:tc>
          <w:tcPr>
            <w:tcW w:w="15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1"/>
              <w:rPr>
                <w:sz w:val="24"/>
                <w:szCs w:val="24"/>
              </w:rPr>
            </w:pPr>
            <w:r w:rsidRPr="00AD1B77">
              <w:rPr>
                <w:sz w:val="24"/>
                <w:szCs w:val="24"/>
              </w:rPr>
              <w:t>Сентябрь</w:t>
            </w:r>
          </w:p>
        </w:tc>
        <w:tc>
          <w:tcPr>
            <w:tcW w:w="216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Pr>
                <w:sz w:val="24"/>
                <w:szCs w:val="24"/>
              </w:rPr>
            </w:pPr>
            <w:r w:rsidRPr="00AD1B77">
              <w:rPr>
                <w:sz w:val="24"/>
                <w:szCs w:val="24"/>
              </w:rPr>
              <w:t>Заместители</w:t>
            </w:r>
          </w:p>
          <w:p w:rsidR="00735800" w:rsidRPr="00AD1B77" w:rsidRDefault="008532FE" w:rsidP="00AD1B77">
            <w:pPr>
              <w:pStyle w:val="TableParagraph"/>
              <w:ind w:left="110"/>
              <w:rPr>
                <w:sz w:val="24"/>
                <w:szCs w:val="24"/>
              </w:rPr>
            </w:pPr>
            <w:r w:rsidRPr="00AD1B77">
              <w:rPr>
                <w:sz w:val="24"/>
                <w:szCs w:val="24"/>
              </w:rPr>
              <w:t>директора</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УВР</w:t>
            </w:r>
          </w:p>
        </w:tc>
        <w:tc>
          <w:tcPr>
            <w:tcW w:w="279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1"/>
              <w:rPr>
                <w:sz w:val="24"/>
                <w:szCs w:val="24"/>
              </w:rPr>
            </w:pPr>
            <w:r w:rsidRPr="00AD1B77">
              <w:rPr>
                <w:sz w:val="24"/>
                <w:szCs w:val="24"/>
              </w:rPr>
              <w:t>Качество</w:t>
            </w:r>
          </w:p>
          <w:p w:rsidR="00735800" w:rsidRPr="00AD1B77" w:rsidRDefault="008532FE" w:rsidP="00AD1B77">
            <w:pPr>
              <w:pStyle w:val="TableParagraph"/>
              <w:ind w:left="111" w:right="1063"/>
              <w:rPr>
                <w:sz w:val="24"/>
                <w:szCs w:val="24"/>
              </w:rPr>
            </w:pPr>
            <w:r w:rsidRPr="00AD1B77">
              <w:rPr>
                <w:spacing w:val="-1"/>
                <w:sz w:val="24"/>
                <w:szCs w:val="24"/>
              </w:rPr>
              <w:t>педагогической</w:t>
            </w:r>
            <w:r w:rsidRPr="00AD1B77">
              <w:rPr>
                <w:spacing w:val="-57"/>
                <w:sz w:val="24"/>
                <w:szCs w:val="24"/>
              </w:rPr>
              <w:t xml:space="preserve"> </w:t>
            </w:r>
            <w:r w:rsidRPr="00AD1B77">
              <w:rPr>
                <w:sz w:val="24"/>
                <w:szCs w:val="24"/>
              </w:rPr>
              <w:t>документации</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4"/>
        </w:trPr>
        <w:tc>
          <w:tcPr>
            <w:tcW w:w="45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spacing w:before="2"/>
              <w:rPr>
                <w:b/>
                <w:sz w:val="24"/>
                <w:szCs w:val="24"/>
              </w:rPr>
            </w:pPr>
          </w:p>
          <w:p w:rsidR="00735800" w:rsidRPr="00AD1B77" w:rsidRDefault="008532FE" w:rsidP="00AD1B77">
            <w:pPr>
              <w:pStyle w:val="TableParagraph"/>
              <w:ind w:left="107"/>
              <w:rPr>
                <w:sz w:val="24"/>
                <w:szCs w:val="24"/>
              </w:rPr>
            </w:pPr>
            <w:r w:rsidRPr="00AD1B77">
              <w:rPr>
                <w:sz w:val="24"/>
                <w:szCs w:val="24"/>
              </w:rPr>
              <w:t>16</w:t>
            </w:r>
          </w:p>
        </w:tc>
        <w:tc>
          <w:tcPr>
            <w:tcW w:w="285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316"/>
              <w:rPr>
                <w:sz w:val="24"/>
                <w:szCs w:val="24"/>
              </w:rPr>
            </w:pPr>
            <w:r w:rsidRPr="00AD1B77">
              <w:rPr>
                <w:sz w:val="24"/>
                <w:szCs w:val="24"/>
              </w:rPr>
              <w:t>Организация льготного</w:t>
            </w:r>
            <w:r w:rsidRPr="00AD1B77">
              <w:rPr>
                <w:spacing w:val="-57"/>
                <w:sz w:val="24"/>
                <w:szCs w:val="24"/>
              </w:rPr>
              <w:t xml:space="preserve"> </w:t>
            </w:r>
            <w:r w:rsidRPr="00AD1B77">
              <w:rPr>
                <w:sz w:val="24"/>
                <w:szCs w:val="24"/>
              </w:rPr>
              <w:t>питания учащихся.</w:t>
            </w:r>
          </w:p>
          <w:p w:rsidR="00735800" w:rsidRPr="00AD1B77" w:rsidRDefault="008532FE" w:rsidP="00AD1B77">
            <w:pPr>
              <w:pStyle w:val="TableParagraph"/>
              <w:ind w:left="108" w:right="561"/>
              <w:rPr>
                <w:sz w:val="24"/>
                <w:szCs w:val="24"/>
              </w:rPr>
            </w:pPr>
            <w:r w:rsidRPr="00AD1B77">
              <w:rPr>
                <w:sz w:val="24"/>
                <w:szCs w:val="24"/>
              </w:rPr>
              <w:t>Обеспечение</w:t>
            </w:r>
            <w:r w:rsidRPr="00AD1B77">
              <w:rPr>
                <w:spacing w:val="-15"/>
                <w:sz w:val="24"/>
                <w:szCs w:val="24"/>
              </w:rPr>
              <w:t xml:space="preserve"> </w:t>
            </w:r>
            <w:r w:rsidRPr="00AD1B77">
              <w:rPr>
                <w:sz w:val="24"/>
                <w:szCs w:val="24"/>
              </w:rPr>
              <w:t>режима</w:t>
            </w:r>
            <w:r w:rsidRPr="00AD1B77">
              <w:rPr>
                <w:spacing w:val="-57"/>
                <w:sz w:val="24"/>
                <w:szCs w:val="24"/>
              </w:rPr>
              <w:t xml:space="preserve"> </w:t>
            </w:r>
            <w:r w:rsidRPr="00AD1B77">
              <w:rPr>
                <w:sz w:val="24"/>
                <w:szCs w:val="24"/>
              </w:rPr>
              <w:t>горячего</w:t>
            </w:r>
            <w:r w:rsidRPr="00AD1B77">
              <w:rPr>
                <w:spacing w:val="-2"/>
                <w:sz w:val="24"/>
                <w:szCs w:val="24"/>
              </w:rPr>
              <w:t xml:space="preserve"> </w:t>
            </w:r>
            <w:r w:rsidRPr="00AD1B77">
              <w:rPr>
                <w:sz w:val="24"/>
                <w:szCs w:val="24"/>
              </w:rPr>
              <w:t>питания</w:t>
            </w:r>
          </w:p>
        </w:tc>
        <w:tc>
          <w:tcPr>
            <w:tcW w:w="15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1" w:right="427"/>
              <w:rPr>
                <w:sz w:val="24"/>
                <w:szCs w:val="24"/>
              </w:rPr>
            </w:pPr>
            <w:r w:rsidRPr="00AD1B77">
              <w:rPr>
                <w:sz w:val="24"/>
                <w:szCs w:val="24"/>
              </w:rPr>
              <w:t>В</w:t>
            </w:r>
            <w:r w:rsidRPr="00AD1B77">
              <w:rPr>
                <w:spacing w:val="-15"/>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164"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sz w:val="24"/>
                <w:szCs w:val="24"/>
              </w:rPr>
            </w:pPr>
          </w:p>
        </w:tc>
        <w:tc>
          <w:tcPr>
            <w:tcW w:w="279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1" w:right="128"/>
              <w:rPr>
                <w:sz w:val="24"/>
                <w:szCs w:val="24"/>
              </w:rPr>
            </w:pPr>
            <w:r w:rsidRPr="00AD1B77">
              <w:rPr>
                <w:sz w:val="24"/>
                <w:szCs w:val="24"/>
              </w:rPr>
              <w:t>Выполнение программ</w:t>
            </w:r>
            <w:r w:rsidRPr="00AD1B77">
              <w:rPr>
                <w:spacing w:val="1"/>
                <w:sz w:val="24"/>
                <w:szCs w:val="24"/>
              </w:rPr>
              <w:t xml:space="preserve"> </w:t>
            </w:r>
            <w:r w:rsidRPr="00AD1B77">
              <w:rPr>
                <w:sz w:val="24"/>
                <w:szCs w:val="24"/>
              </w:rPr>
              <w:t>по</w:t>
            </w:r>
            <w:r w:rsidRPr="00AD1B77">
              <w:rPr>
                <w:spacing w:val="-8"/>
                <w:sz w:val="24"/>
                <w:szCs w:val="24"/>
              </w:rPr>
              <w:t xml:space="preserve"> </w:t>
            </w:r>
            <w:r w:rsidRPr="00AD1B77">
              <w:rPr>
                <w:sz w:val="24"/>
                <w:szCs w:val="24"/>
              </w:rPr>
              <w:t>здоровье</w:t>
            </w:r>
            <w:r w:rsidRPr="00AD1B77">
              <w:rPr>
                <w:spacing w:val="-8"/>
                <w:sz w:val="24"/>
                <w:szCs w:val="24"/>
              </w:rPr>
              <w:t xml:space="preserve"> </w:t>
            </w:r>
            <w:r w:rsidRPr="00AD1B77">
              <w:rPr>
                <w:sz w:val="24"/>
                <w:szCs w:val="24"/>
              </w:rPr>
              <w:t>сбережению</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91"/>
        </w:trPr>
        <w:tc>
          <w:tcPr>
            <w:tcW w:w="45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07"/>
              <w:rPr>
                <w:sz w:val="24"/>
                <w:szCs w:val="24"/>
              </w:rPr>
            </w:pPr>
            <w:r w:rsidRPr="00AD1B77">
              <w:rPr>
                <w:sz w:val="24"/>
                <w:szCs w:val="24"/>
              </w:rPr>
              <w:t>17</w:t>
            </w:r>
          </w:p>
        </w:tc>
        <w:tc>
          <w:tcPr>
            <w:tcW w:w="285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601"/>
              <w:rPr>
                <w:sz w:val="24"/>
                <w:szCs w:val="24"/>
              </w:rPr>
            </w:pPr>
            <w:r w:rsidRPr="00AD1B77">
              <w:rPr>
                <w:sz w:val="24"/>
                <w:szCs w:val="24"/>
              </w:rPr>
              <w:t>Организация работы</w:t>
            </w:r>
            <w:r w:rsidRPr="00AD1B77">
              <w:rPr>
                <w:spacing w:val="-57"/>
                <w:sz w:val="24"/>
                <w:szCs w:val="24"/>
              </w:rPr>
              <w:t xml:space="preserve"> </w:t>
            </w:r>
            <w:r w:rsidRPr="00AD1B77">
              <w:rPr>
                <w:sz w:val="24"/>
                <w:szCs w:val="24"/>
              </w:rPr>
              <w:t>библиотеки:</w:t>
            </w:r>
          </w:p>
          <w:p w:rsidR="00735800" w:rsidRPr="00AD1B77" w:rsidRDefault="008532FE" w:rsidP="00AD1B77">
            <w:pPr>
              <w:pStyle w:val="TableParagraph"/>
              <w:numPr>
                <w:ilvl w:val="0"/>
                <w:numId w:val="20"/>
              </w:numPr>
              <w:tabs>
                <w:tab w:val="left" w:pos="248"/>
              </w:tabs>
              <w:ind w:right="1008" w:firstLine="0"/>
              <w:rPr>
                <w:sz w:val="24"/>
                <w:szCs w:val="24"/>
              </w:rPr>
            </w:pPr>
            <w:r w:rsidRPr="00AD1B77">
              <w:rPr>
                <w:sz w:val="24"/>
                <w:szCs w:val="24"/>
              </w:rPr>
              <w:t>анализ наличия</w:t>
            </w:r>
            <w:r w:rsidRPr="00AD1B77">
              <w:rPr>
                <w:spacing w:val="-57"/>
                <w:sz w:val="24"/>
                <w:szCs w:val="24"/>
              </w:rPr>
              <w:t xml:space="preserve"> </w:t>
            </w:r>
            <w:r w:rsidRPr="00AD1B77">
              <w:rPr>
                <w:sz w:val="24"/>
                <w:szCs w:val="24"/>
              </w:rPr>
              <w:t>литературы,</w:t>
            </w:r>
            <w:r w:rsidRPr="00AD1B77">
              <w:rPr>
                <w:spacing w:val="1"/>
                <w:sz w:val="24"/>
                <w:szCs w:val="24"/>
              </w:rPr>
              <w:t xml:space="preserve"> </w:t>
            </w:r>
            <w:r w:rsidRPr="00AD1B77">
              <w:rPr>
                <w:sz w:val="24"/>
                <w:szCs w:val="24"/>
              </w:rPr>
              <w:t>обеспеченности</w:t>
            </w:r>
            <w:r w:rsidRPr="00AD1B77">
              <w:rPr>
                <w:spacing w:val="1"/>
                <w:sz w:val="24"/>
                <w:szCs w:val="24"/>
              </w:rPr>
              <w:t xml:space="preserve"> </w:t>
            </w:r>
            <w:r w:rsidRPr="00AD1B77">
              <w:rPr>
                <w:sz w:val="24"/>
                <w:szCs w:val="24"/>
              </w:rPr>
              <w:t>учебниками;</w:t>
            </w:r>
          </w:p>
          <w:p w:rsidR="00735800" w:rsidRPr="00AD1B77" w:rsidRDefault="008532FE" w:rsidP="00AD1B77">
            <w:pPr>
              <w:pStyle w:val="TableParagraph"/>
              <w:numPr>
                <w:ilvl w:val="0"/>
                <w:numId w:val="20"/>
              </w:numPr>
              <w:tabs>
                <w:tab w:val="left" w:pos="248"/>
              </w:tabs>
              <w:ind w:right="223" w:firstLine="0"/>
              <w:rPr>
                <w:sz w:val="24"/>
                <w:szCs w:val="24"/>
              </w:rPr>
            </w:pPr>
            <w:r w:rsidRPr="00AD1B77">
              <w:rPr>
                <w:sz w:val="24"/>
                <w:szCs w:val="24"/>
              </w:rPr>
              <w:t>проверка плана работы</w:t>
            </w:r>
            <w:r w:rsidRPr="00AD1B77">
              <w:rPr>
                <w:spacing w:val="-58"/>
                <w:sz w:val="24"/>
                <w:szCs w:val="24"/>
              </w:rPr>
              <w:t xml:space="preserve"> </w:t>
            </w:r>
            <w:r w:rsidRPr="00AD1B77">
              <w:rPr>
                <w:sz w:val="24"/>
                <w:szCs w:val="24"/>
              </w:rPr>
              <w:t>библиотеки с</w:t>
            </w:r>
            <w:r w:rsidRPr="00AD1B77">
              <w:rPr>
                <w:spacing w:val="1"/>
                <w:sz w:val="24"/>
                <w:szCs w:val="24"/>
              </w:rPr>
              <w:t xml:space="preserve"> </w:t>
            </w:r>
            <w:r w:rsidRPr="00AD1B77">
              <w:rPr>
                <w:sz w:val="24"/>
                <w:szCs w:val="24"/>
              </w:rPr>
              <w:t>учащимися;</w:t>
            </w:r>
          </w:p>
          <w:p w:rsidR="00735800" w:rsidRPr="00AD1B77" w:rsidRDefault="008532FE" w:rsidP="00AD1B77">
            <w:pPr>
              <w:pStyle w:val="TableParagraph"/>
              <w:numPr>
                <w:ilvl w:val="0"/>
                <w:numId w:val="20"/>
              </w:numPr>
              <w:tabs>
                <w:tab w:val="left" w:pos="248"/>
              </w:tabs>
              <w:ind w:right="378" w:firstLine="0"/>
              <w:rPr>
                <w:sz w:val="24"/>
                <w:szCs w:val="24"/>
              </w:rPr>
            </w:pPr>
            <w:r w:rsidRPr="00AD1B77">
              <w:rPr>
                <w:sz w:val="24"/>
                <w:szCs w:val="24"/>
              </w:rPr>
              <w:t>информирование</w:t>
            </w:r>
            <w:r w:rsidRPr="00AD1B77">
              <w:rPr>
                <w:spacing w:val="1"/>
                <w:sz w:val="24"/>
                <w:szCs w:val="24"/>
              </w:rPr>
              <w:t xml:space="preserve"> </w:t>
            </w:r>
            <w:r w:rsidRPr="00AD1B77">
              <w:rPr>
                <w:sz w:val="24"/>
                <w:szCs w:val="24"/>
              </w:rPr>
              <w:t>учителей</w:t>
            </w:r>
            <w:r w:rsidRPr="00AD1B77">
              <w:rPr>
                <w:spacing w:val="-7"/>
                <w:sz w:val="24"/>
                <w:szCs w:val="24"/>
              </w:rPr>
              <w:t xml:space="preserve"> </w:t>
            </w:r>
            <w:r w:rsidRPr="00AD1B77">
              <w:rPr>
                <w:sz w:val="24"/>
                <w:szCs w:val="24"/>
              </w:rPr>
              <w:t>и</w:t>
            </w:r>
            <w:r w:rsidRPr="00AD1B77">
              <w:rPr>
                <w:spacing w:val="-4"/>
                <w:sz w:val="24"/>
                <w:szCs w:val="24"/>
              </w:rPr>
              <w:t xml:space="preserve"> </w:t>
            </w:r>
            <w:r w:rsidRPr="00AD1B77">
              <w:rPr>
                <w:sz w:val="24"/>
                <w:szCs w:val="24"/>
              </w:rPr>
              <w:t>учащихся</w:t>
            </w:r>
            <w:r w:rsidRPr="00AD1B77">
              <w:rPr>
                <w:spacing w:val="-6"/>
                <w:sz w:val="24"/>
                <w:szCs w:val="24"/>
              </w:rPr>
              <w:t xml:space="preserve"> </w:t>
            </w:r>
            <w:r w:rsidRPr="00AD1B77">
              <w:rPr>
                <w:sz w:val="24"/>
                <w:szCs w:val="24"/>
              </w:rPr>
              <w:t>о</w:t>
            </w:r>
            <w:r w:rsidRPr="00AD1B77">
              <w:rPr>
                <w:spacing w:val="-57"/>
                <w:sz w:val="24"/>
                <w:szCs w:val="24"/>
              </w:rPr>
              <w:t xml:space="preserve"> </w:t>
            </w:r>
            <w:r w:rsidRPr="00AD1B77">
              <w:rPr>
                <w:sz w:val="24"/>
                <w:szCs w:val="24"/>
              </w:rPr>
              <w:t>новых</w:t>
            </w:r>
            <w:r w:rsidRPr="00AD1B77">
              <w:rPr>
                <w:spacing w:val="-3"/>
                <w:sz w:val="24"/>
                <w:szCs w:val="24"/>
              </w:rPr>
              <w:t xml:space="preserve"> </w:t>
            </w:r>
            <w:r w:rsidRPr="00AD1B77">
              <w:rPr>
                <w:sz w:val="24"/>
                <w:szCs w:val="24"/>
              </w:rPr>
              <w:t>поступлениях;</w:t>
            </w:r>
          </w:p>
          <w:p w:rsidR="00735800" w:rsidRPr="00AD1B77" w:rsidRDefault="008532FE" w:rsidP="00AD1B77">
            <w:pPr>
              <w:pStyle w:val="TableParagraph"/>
              <w:numPr>
                <w:ilvl w:val="0"/>
                <w:numId w:val="20"/>
              </w:numPr>
              <w:tabs>
                <w:tab w:val="left" w:pos="248"/>
              </w:tabs>
              <w:ind w:right="140" w:firstLine="0"/>
              <w:rPr>
                <w:sz w:val="24"/>
                <w:szCs w:val="24"/>
              </w:rPr>
            </w:pPr>
            <w:r w:rsidRPr="00AD1B77">
              <w:rPr>
                <w:sz w:val="24"/>
                <w:szCs w:val="24"/>
              </w:rPr>
              <w:t>проверка</w:t>
            </w:r>
            <w:r w:rsidRPr="00AD1B77">
              <w:rPr>
                <w:spacing w:val="1"/>
                <w:sz w:val="24"/>
                <w:szCs w:val="24"/>
              </w:rPr>
              <w:t xml:space="preserve"> </w:t>
            </w:r>
            <w:r w:rsidRPr="00AD1B77">
              <w:rPr>
                <w:sz w:val="24"/>
                <w:szCs w:val="24"/>
              </w:rPr>
              <w:t>систематизации учебной,</w:t>
            </w:r>
            <w:r w:rsidRPr="00AD1B77">
              <w:rPr>
                <w:spacing w:val="-58"/>
                <w:sz w:val="24"/>
                <w:szCs w:val="24"/>
              </w:rPr>
              <w:t xml:space="preserve"> </w:t>
            </w:r>
            <w:r w:rsidRPr="00AD1B77">
              <w:rPr>
                <w:sz w:val="24"/>
                <w:szCs w:val="24"/>
              </w:rPr>
              <w:t>методической</w:t>
            </w:r>
            <w:r w:rsidRPr="00AD1B77">
              <w:rPr>
                <w:spacing w:val="-1"/>
                <w:sz w:val="24"/>
                <w:szCs w:val="24"/>
              </w:rPr>
              <w:t xml:space="preserve"> </w:t>
            </w:r>
            <w:r w:rsidRPr="00AD1B77">
              <w:rPr>
                <w:sz w:val="24"/>
                <w:szCs w:val="24"/>
              </w:rPr>
              <w:t>и</w:t>
            </w:r>
          </w:p>
          <w:p w:rsidR="00735800" w:rsidRPr="00AD1B77" w:rsidRDefault="008532FE" w:rsidP="00AD1B77">
            <w:pPr>
              <w:pStyle w:val="TableParagraph"/>
              <w:ind w:left="108" w:right="1042"/>
              <w:rPr>
                <w:sz w:val="24"/>
                <w:szCs w:val="24"/>
              </w:rPr>
            </w:pPr>
            <w:r w:rsidRPr="00AD1B77">
              <w:rPr>
                <w:spacing w:val="-1"/>
                <w:sz w:val="24"/>
                <w:szCs w:val="24"/>
              </w:rPr>
              <w:t>художественной</w:t>
            </w:r>
            <w:r w:rsidRPr="00AD1B77">
              <w:rPr>
                <w:spacing w:val="-57"/>
                <w:sz w:val="24"/>
                <w:szCs w:val="24"/>
              </w:rPr>
              <w:t xml:space="preserve"> </w:t>
            </w:r>
            <w:r w:rsidRPr="00AD1B77">
              <w:rPr>
                <w:sz w:val="24"/>
                <w:szCs w:val="24"/>
              </w:rPr>
              <w:t>литературы</w:t>
            </w:r>
          </w:p>
        </w:tc>
        <w:tc>
          <w:tcPr>
            <w:tcW w:w="15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1" w:right="427"/>
              <w:rPr>
                <w:sz w:val="24"/>
                <w:szCs w:val="24"/>
              </w:rPr>
            </w:pPr>
            <w:r w:rsidRPr="00AD1B77">
              <w:rPr>
                <w:sz w:val="24"/>
                <w:szCs w:val="24"/>
              </w:rPr>
              <w:t>В</w:t>
            </w:r>
            <w:r w:rsidRPr="00AD1B77">
              <w:rPr>
                <w:spacing w:val="-15"/>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16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0"/>
              <w:rPr>
                <w:sz w:val="24"/>
                <w:szCs w:val="24"/>
              </w:rPr>
            </w:pPr>
            <w:r w:rsidRPr="00AD1B77">
              <w:rPr>
                <w:sz w:val="24"/>
                <w:szCs w:val="24"/>
              </w:rPr>
              <w:t>библиотекарь</w:t>
            </w:r>
          </w:p>
        </w:tc>
        <w:tc>
          <w:tcPr>
            <w:tcW w:w="279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11" w:right="575"/>
              <w:rPr>
                <w:sz w:val="24"/>
                <w:szCs w:val="24"/>
              </w:rPr>
            </w:pPr>
            <w:r w:rsidRPr="00AD1B77">
              <w:rPr>
                <w:sz w:val="24"/>
                <w:szCs w:val="24"/>
              </w:rPr>
              <w:t>Обеспечение</w:t>
            </w:r>
            <w:r w:rsidRPr="00AD1B77">
              <w:rPr>
                <w:spacing w:val="-15"/>
                <w:sz w:val="24"/>
                <w:szCs w:val="24"/>
              </w:rPr>
              <w:t xml:space="preserve"> </w:t>
            </w:r>
            <w:r w:rsidRPr="00AD1B77">
              <w:rPr>
                <w:sz w:val="24"/>
                <w:szCs w:val="24"/>
              </w:rPr>
              <w:t>школы</w:t>
            </w:r>
            <w:r w:rsidRPr="00AD1B77">
              <w:rPr>
                <w:spacing w:val="-57"/>
                <w:sz w:val="24"/>
                <w:szCs w:val="24"/>
              </w:rPr>
              <w:t xml:space="preserve"> </w:t>
            </w:r>
            <w:r w:rsidRPr="00AD1B77">
              <w:rPr>
                <w:sz w:val="24"/>
                <w:szCs w:val="24"/>
              </w:rPr>
              <w:t>информационными</w:t>
            </w:r>
            <w:r w:rsidRPr="00AD1B77">
              <w:rPr>
                <w:spacing w:val="1"/>
                <w:sz w:val="24"/>
                <w:szCs w:val="24"/>
              </w:rPr>
              <w:t xml:space="preserve"> </w:t>
            </w:r>
            <w:r w:rsidRPr="00AD1B77">
              <w:rPr>
                <w:sz w:val="24"/>
                <w:szCs w:val="24"/>
              </w:rPr>
              <w:t>ресурсами</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5"/>
        </w:trPr>
        <w:tc>
          <w:tcPr>
            <w:tcW w:w="45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b/>
                <w:sz w:val="24"/>
                <w:szCs w:val="24"/>
              </w:rPr>
            </w:pPr>
          </w:p>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07"/>
              <w:rPr>
                <w:sz w:val="24"/>
                <w:szCs w:val="24"/>
              </w:rPr>
            </w:pPr>
            <w:r w:rsidRPr="00AD1B77">
              <w:rPr>
                <w:sz w:val="24"/>
                <w:szCs w:val="24"/>
              </w:rPr>
              <w:t>18</w:t>
            </w:r>
          </w:p>
        </w:tc>
        <w:tc>
          <w:tcPr>
            <w:tcW w:w="285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Pr>
                <w:sz w:val="24"/>
                <w:szCs w:val="24"/>
              </w:rPr>
            </w:pPr>
            <w:r w:rsidRPr="00AD1B77">
              <w:rPr>
                <w:sz w:val="24"/>
                <w:szCs w:val="24"/>
              </w:rPr>
              <w:t>Проведение</w:t>
            </w:r>
            <w:r w:rsidRPr="00AD1B77">
              <w:rPr>
                <w:spacing w:val="1"/>
                <w:sz w:val="24"/>
                <w:szCs w:val="24"/>
              </w:rPr>
              <w:t xml:space="preserve"> </w:t>
            </w:r>
            <w:r w:rsidRPr="00AD1B77">
              <w:rPr>
                <w:sz w:val="24"/>
                <w:szCs w:val="24"/>
              </w:rPr>
              <w:t>индивидуальных</w:t>
            </w:r>
            <w:r w:rsidRPr="00AD1B77">
              <w:rPr>
                <w:spacing w:val="1"/>
                <w:sz w:val="24"/>
                <w:szCs w:val="24"/>
              </w:rPr>
              <w:t xml:space="preserve"> </w:t>
            </w:r>
            <w:r w:rsidRPr="00AD1B77">
              <w:rPr>
                <w:sz w:val="24"/>
                <w:szCs w:val="24"/>
              </w:rPr>
              <w:t>консультаций для</w:t>
            </w:r>
            <w:r w:rsidRPr="00AD1B77">
              <w:rPr>
                <w:spacing w:val="1"/>
                <w:sz w:val="24"/>
                <w:szCs w:val="24"/>
              </w:rPr>
              <w:t xml:space="preserve"> </w:t>
            </w:r>
            <w:r w:rsidRPr="00AD1B77">
              <w:rPr>
                <w:sz w:val="24"/>
                <w:szCs w:val="24"/>
              </w:rPr>
              <w:t>родителей</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вопросам</w:t>
            </w:r>
          </w:p>
          <w:p w:rsidR="00735800" w:rsidRPr="00AD1B77" w:rsidRDefault="008532FE" w:rsidP="00AD1B77">
            <w:pPr>
              <w:pStyle w:val="TableParagraph"/>
              <w:ind w:left="108"/>
              <w:rPr>
                <w:sz w:val="24"/>
                <w:szCs w:val="24"/>
              </w:rPr>
            </w:pPr>
            <w:r w:rsidRPr="00AD1B77">
              <w:rPr>
                <w:spacing w:val="-1"/>
                <w:sz w:val="24"/>
                <w:szCs w:val="24"/>
              </w:rPr>
              <w:t>учебно-воспитательного</w:t>
            </w:r>
            <w:r w:rsidRPr="00AD1B77">
              <w:rPr>
                <w:spacing w:val="-57"/>
                <w:sz w:val="24"/>
                <w:szCs w:val="24"/>
              </w:rPr>
              <w:t xml:space="preserve"> </w:t>
            </w:r>
            <w:r w:rsidRPr="00AD1B77">
              <w:rPr>
                <w:sz w:val="24"/>
                <w:szCs w:val="24"/>
              </w:rPr>
              <w:t>процесса</w:t>
            </w:r>
          </w:p>
        </w:tc>
        <w:tc>
          <w:tcPr>
            <w:tcW w:w="15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567" w:right="248" w:hanging="288"/>
              <w:rPr>
                <w:sz w:val="24"/>
                <w:szCs w:val="24"/>
              </w:rPr>
            </w:pPr>
            <w:r w:rsidRPr="00AD1B77">
              <w:rPr>
                <w:sz w:val="24"/>
                <w:szCs w:val="24"/>
              </w:rPr>
              <w:t>В</w:t>
            </w:r>
            <w:r w:rsidRPr="00AD1B77">
              <w:rPr>
                <w:spacing w:val="-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p w:rsidR="00735800" w:rsidRPr="00AD1B77" w:rsidRDefault="008532FE" w:rsidP="00AD1B77">
            <w:pPr>
              <w:pStyle w:val="TableParagraph"/>
              <w:ind w:left="310"/>
              <w:rPr>
                <w:sz w:val="24"/>
                <w:szCs w:val="24"/>
              </w:rPr>
            </w:pPr>
            <w:r w:rsidRPr="00AD1B77">
              <w:rPr>
                <w:sz w:val="24"/>
                <w:szCs w:val="24"/>
              </w:rPr>
              <w:t>По</w:t>
            </w:r>
            <w:r w:rsidRPr="00AD1B77">
              <w:rPr>
                <w:spacing w:val="-1"/>
                <w:sz w:val="24"/>
                <w:szCs w:val="24"/>
              </w:rPr>
              <w:t xml:space="preserve"> </w:t>
            </w:r>
            <w:r w:rsidRPr="00AD1B77">
              <w:rPr>
                <w:sz w:val="24"/>
                <w:szCs w:val="24"/>
              </w:rPr>
              <w:t>плану</w:t>
            </w:r>
          </w:p>
        </w:tc>
        <w:tc>
          <w:tcPr>
            <w:tcW w:w="216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206" w:right="190"/>
              <w:jc w:val="center"/>
              <w:rPr>
                <w:sz w:val="24"/>
                <w:szCs w:val="24"/>
              </w:rPr>
            </w:pPr>
            <w:r w:rsidRPr="00AD1B77">
              <w:rPr>
                <w:sz w:val="24"/>
                <w:szCs w:val="24"/>
              </w:rPr>
              <w:t>Администрация</w:t>
            </w:r>
          </w:p>
        </w:tc>
        <w:tc>
          <w:tcPr>
            <w:tcW w:w="279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90" w:right="79"/>
              <w:jc w:val="center"/>
              <w:rPr>
                <w:sz w:val="24"/>
                <w:szCs w:val="24"/>
              </w:rPr>
            </w:pPr>
            <w:r w:rsidRPr="00AD1B77">
              <w:rPr>
                <w:sz w:val="24"/>
                <w:szCs w:val="24"/>
              </w:rPr>
              <w:t>Согласованность</w:t>
            </w:r>
          </w:p>
          <w:p w:rsidR="00735800" w:rsidRPr="00AD1B77" w:rsidRDefault="008532FE" w:rsidP="00AD1B77">
            <w:pPr>
              <w:pStyle w:val="TableParagraph"/>
              <w:ind w:left="92" w:right="75"/>
              <w:jc w:val="center"/>
              <w:rPr>
                <w:sz w:val="24"/>
                <w:szCs w:val="24"/>
              </w:rPr>
            </w:pPr>
            <w:r w:rsidRPr="00AD1B77">
              <w:rPr>
                <w:sz w:val="24"/>
                <w:szCs w:val="24"/>
              </w:rPr>
              <w:t>действий родителей и</w:t>
            </w:r>
            <w:r w:rsidRPr="00AD1B77">
              <w:rPr>
                <w:spacing w:val="-57"/>
                <w:sz w:val="24"/>
                <w:szCs w:val="24"/>
              </w:rPr>
              <w:t xml:space="preserve"> </w:t>
            </w:r>
            <w:r w:rsidRPr="00AD1B77">
              <w:rPr>
                <w:sz w:val="24"/>
                <w:szCs w:val="24"/>
              </w:rPr>
              <w:t>школы</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7"/>
        </w:trPr>
        <w:tc>
          <w:tcPr>
            <w:tcW w:w="45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07"/>
              <w:rPr>
                <w:sz w:val="24"/>
                <w:szCs w:val="24"/>
              </w:rPr>
            </w:pPr>
            <w:r w:rsidRPr="00AD1B77">
              <w:rPr>
                <w:sz w:val="24"/>
                <w:szCs w:val="24"/>
              </w:rPr>
              <w:t>19</w:t>
            </w:r>
          </w:p>
        </w:tc>
        <w:tc>
          <w:tcPr>
            <w:tcW w:w="285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Pr>
                <w:sz w:val="24"/>
                <w:szCs w:val="24"/>
              </w:rPr>
            </w:pPr>
            <w:r w:rsidRPr="00AD1B77">
              <w:rPr>
                <w:sz w:val="24"/>
                <w:szCs w:val="24"/>
              </w:rPr>
              <w:t>Проведение</w:t>
            </w:r>
          </w:p>
          <w:p w:rsidR="00735800" w:rsidRPr="00AD1B77" w:rsidRDefault="008532FE" w:rsidP="00AD1B77">
            <w:pPr>
              <w:pStyle w:val="TableParagraph"/>
              <w:ind w:left="108" w:right="663"/>
              <w:rPr>
                <w:sz w:val="24"/>
                <w:szCs w:val="24"/>
              </w:rPr>
            </w:pPr>
            <w:r w:rsidRPr="00AD1B77">
              <w:rPr>
                <w:sz w:val="24"/>
                <w:szCs w:val="24"/>
              </w:rPr>
              <w:t>тематических</w:t>
            </w:r>
            <w:r w:rsidRPr="00AD1B77">
              <w:rPr>
                <w:spacing w:val="1"/>
                <w:sz w:val="24"/>
                <w:szCs w:val="24"/>
              </w:rPr>
              <w:t xml:space="preserve"> </w:t>
            </w:r>
            <w:r w:rsidRPr="00AD1B77">
              <w:rPr>
                <w:sz w:val="24"/>
                <w:szCs w:val="24"/>
              </w:rPr>
              <w:t>контрольных</w:t>
            </w:r>
            <w:r w:rsidRPr="00AD1B77">
              <w:rPr>
                <w:spacing w:val="-13"/>
                <w:sz w:val="24"/>
                <w:szCs w:val="24"/>
              </w:rPr>
              <w:t xml:space="preserve"> </w:t>
            </w:r>
            <w:r w:rsidRPr="00AD1B77">
              <w:rPr>
                <w:sz w:val="24"/>
                <w:szCs w:val="24"/>
              </w:rPr>
              <w:t>срезов</w:t>
            </w:r>
          </w:p>
        </w:tc>
        <w:tc>
          <w:tcPr>
            <w:tcW w:w="15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303" w:hanging="113"/>
              <w:rPr>
                <w:sz w:val="24"/>
                <w:szCs w:val="24"/>
              </w:rPr>
            </w:pPr>
            <w:r w:rsidRPr="00AD1B77">
              <w:rPr>
                <w:sz w:val="24"/>
                <w:szCs w:val="24"/>
              </w:rPr>
              <w:t>По</w:t>
            </w:r>
            <w:r w:rsidRPr="00AD1B77">
              <w:rPr>
                <w:spacing w:val="-2"/>
                <w:sz w:val="24"/>
                <w:szCs w:val="24"/>
              </w:rPr>
              <w:t xml:space="preserve"> </w:t>
            </w:r>
            <w:r w:rsidRPr="00AD1B77">
              <w:rPr>
                <w:sz w:val="24"/>
                <w:szCs w:val="24"/>
              </w:rPr>
              <w:t>графику</w:t>
            </w:r>
          </w:p>
          <w:p w:rsidR="00735800" w:rsidRPr="00AD1B77" w:rsidRDefault="008532FE" w:rsidP="00AD1B77">
            <w:pPr>
              <w:pStyle w:val="TableParagraph"/>
              <w:ind w:left="567" w:right="267" w:hanging="264"/>
              <w:rPr>
                <w:sz w:val="24"/>
                <w:szCs w:val="24"/>
              </w:rPr>
            </w:pPr>
            <w:r w:rsidRPr="00AD1B77">
              <w:rPr>
                <w:sz w:val="24"/>
                <w:szCs w:val="24"/>
              </w:rPr>
              <w:t>в течение</w:t>
            </w:r>
            <w:r w:rsidRPr="00AD1B77">
              <w:rPr>
                <w:spacing w:val="-58"/>
                <w:sz w:val="24"/>
                <w:szCs w:val="24"/>
              </w:rPr>
              <w:t xml:space="preserve"> </w:t>
            </w:r>
            <w:r w:rsidRPr="00AD1B77">
              <w:rPr>
                <w:sz w:val="24"/>
                <w:szCs w:val="24"/>
              </w:rPr>
              <w:t>года</w:t>
            </w:r>
          </w:p>
        </w:tc>
        <w:tc>
          <w:tcPr>
            <w:tcW w:w="216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453"/>
              <w:rPr>
                <w:sz w:val="24"/>
                <w:szCs w:val="24"/>
              </w:rPr>
            </w:pPr>
            <w:r w:rsidRPr="00AD1B77">
              <w:rPr>
                <w:sz w:val="24"/>
                <w:szCs w:val="24"/>
              </w:rPr>
              <w:t>заместители</w:t>
            </w:r>
          </w:p>
          <w:p w:rsidR="00735800" w:rsidRPr="00AD1B77" w:rsidRDefault="008532FE" w:rsidP="00AD1B77">
            <w:pPr>
              <w:pStyle w:val="TableParagraph"/>
              <w:ind w:left="266" w:right="223" w:hanging="24"/>
              <w:rPr>
                <w:sz w:val="24"/>
                <w:szCs w:val="24"/>
              </w:rPr>
            </w:pPr>
            <w:r w:rsidRPr="00AD1B77">
              <w:rPr>
                <w:sz w:val="24"/>
                <w:szCs w:val="24"/>
              </w:rPr>
              <w:t>директора по УР</w:t>
            </w:r>
          </w:p>
        </w:tc>
        <w:tc>
          <w:tcPr>
            <w:tcW w:w="279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767" w:right="418" w:hanging="327"/>
              <w:rPr>
                <w:sz w:val="24"/>
                <w:szCs w:val="24"/>
              </w:rPr>
            </w:pPr>
            <w:r w:rsidRPr="00AD1B77">
              <w:rPr>
                <w:sz w:val="24"/>
                <w:szCs w:val="24"/>
              </w:rPr>
              <w:t>Контроль</w:t>
            </w:r>
            <w:r w:rsidRPr="00AD1B77">
              <w:rPr>
                <w:spacing w:val="-15"/>
                <w:sz w:val="24"/>
                <w:szCs w:val="24"/>
              </w:rPr>
              <w:t xml:space="preserve"> </w:t>
            </w:r>
            <w:r w:rsidRPr="00AD1B77">
              <w:rPr>
                <w:sz w:val="24"/>
                <w:szCs w:val="24"/>
              </w:rPr>
              <w:t>качества</w:t>
            </w:r>
            <w:r w:rsidRPr="00AD1B77">
              <w:rPr>
                <w:spacing w:val="-57"/>
                <w:sz w:val="24"/>
                <w:szCs w:val="24"/>
              </w:rPr>
              <w:t xml:space="preserve"> </w:t>
            </w:r>
            <w:r w:rsidRPr="00AD1B77">
              <w:rPr>
                <w:sz w:val="24"/>
                <w:szCs w:val="24"/>
              </w:rPr>
              <w:t>образования</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8"/>
        </w:trPr>
        <w:tc>
          <w:tcPr>
            <w:tcW w:w="45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spacing w:before="3"/>
              <w:rPr>
                <w:b/>
                <w:sz w:val="24"/>
                <w:szCs w:val="24"/>
              </w:rPr>
            </w:pPr>
          </w:p>
          <w:p w:rsidR="00735800" w:rsidRPr="00AD1B77" w:rsidRDefault="008532FE" w:rsidP="00AD1B77">
            <w:pPr>
              <w:pStyle w:val="TableParagraph"/>
              <w:spacing w:before="1"/>
              <w:ind w:left="107"/>
              <w:rPr>
                <w:sz w:val="24"/>
                <w:szCs w:val="24"/>
              </w:rPr>
            </w:pPr>
            <w:r w:rsidRPr="00AD1B77">
              <w:rPr>
                <w:sz w:val="24"/>
                <w:szCs w:val="24"/>
              </w:rPr>
              <w:t>20</w:t>
            </w:r>
          </w:p>
        </w:tc>
        <w:tc>
          <w:tcPr>
            <w:tcW w:w="285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Pr>
                <w:sz w:val="24"/>
                <w:szCs w:val="24"/>
              </w:rPr>
            </w:pPr>
            <w:r w:rsidRPr="00AD1B77">
              <w:rPr>
                <w:sz w:val="24"/>
                <w:szCs w:val="24"/>
              </w:rPr>
              <w:t>Смотр</w:t>
            </w:r>
            <w:r w:rsidRPr="00AD1B77">
              <w:rPr>
                <w:spacing w:val="-2"/>
                <w:sz w:val="24"/>
                <w:szCs w:val="24"/>
              </w:rPr>
              <w:t xml:space="preserve"> </w:t>
            </w:r>
            <w:r w:rsidRPr="00AD1B77">
              <w:rPr>
                <w:sz w:val="24"/>
                <w:szCs w:val="24"/>
              </w:rPr>
              <w:t>учебных</w:t>
            </w:r>
          </w:p>
          <w:p w:rsidR="00735800" w:rsidRPr="00AD1B77" w:rsidRDefault="008532FE" w:rsidP="00AD1B77">
            <w:pPr>
              <w:pStyle w:val="TableParagraph"/>
              <w:ind w:left="108" w:right="147"/>
              <w:rPr>
                <w:sz w:val="24"/>
                <w:szCs w:val="24"/>
              </w:rPr>
            </w:pPr>
            <w:r w:rsidRPr="00AD1B77">
              <w:rPr>
                <w:sz w:val="24"/>
                <w:szCs w:val="24"/>
              </w:rPr>
              <w:t>кабинетов</w:t>
            </w:r>
            <w:r w:rsidRPr="00AD1B77">
              <w:rPr>
                <w:spacing w:val="-15"/>
                <w:sz w:val="24"/>
                <w:szCs w:val="24"/>
              </w:rPr>
              <w:t xml:space="preserve"> </w:t>
            </w:r>
            <w:r w:rsidRPr="00AD1B77">
              <w:rPr>
                <w:sz w:val="24"/>
                <w:szCs w:val="24"/>
              </w:rPr>
              <w:t>(методическая</w:t>
            </w:r>
            <w:r w:rsidRPr="00AD1B77">
              <w:rPr>
                <w:spacing w:val="-57"/>
                <w:sz w:val="24"/>
                <w:szCs w:val="24"/>
              </w:rPr>
              <w:t xml:space="preserve"> </w:t>
            </w:r>
            <w:r w:rsidRPr="00AD1B77">
              <w:rPr>
                <w:sz w:val="24"/>
                <w:szCs w:val="24"/>
              </w:rPr>
              <w:t>часть)</w:t>
            </w:r>
          </w:p>
        </w:tc>
        <w:tc>
          <w:tcPr>
            <w:tcW w:w="15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411"/>
              <w:rPr>
                <w:sz w:val="24"/>
                <w:szCs w:val="24"/>
              </w:rPr>
            </w:pPr>
            <w:r w:rsidRPr="00AD1B77">
              <w:rPr>
                <w:sz w:val="24"/>
                <w:szCs w:val="24"/>
              </w:rPr>
              <w:t>Ноябрь</w:t>
            </w:r>
          </w:p>
        </w:tc>
        <w:tc>
          <w:tcPr>
            <w:tcW w:w="216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453"/>
              <w:rPr>
                <w:sz w:val="24"/>
                <w:szCs w:val="24"/>
              </w:rPr>
            </w:pPr>
            <w:r w:rsidRPr="00AD1B77">
              <w:rPr>
                <w:sz w:val="24"/>
                <w:szCs w:val="24"/>
              </w:rPr>
              <w:t>заместители</w:t>
            </w:r>
          </w:p>
          <w:p w:rsidR="00735800" w:rsidRPr="00AD1B77" w:rsidRDefault="008532FE" w:rsidP="00AD1B77">
            <w:pPr>
              <w:pStyle w:val="TableParagraph"/>
              <w:ind w:left="204" w:right="193"/>
              <w:jc w:val="center"/>
              <w:rPr>
                <w:sz w:val="24"/>
                <w:szCs w:val="24"/>
              </w:rPr>
            </w:pPr>
            <w:r w:rsidRPr="00AD1B77">
              <w:rPr>
                <w:sz w:val="24"/>
                <w:szCs w:val="24"/>
              </w:rPr>
              <w:t>директора по УР</w:t>
            </w:r>
          </w:p>
        </w:tc>
        <w:tc>
          <w:tcPr>
            <w:tcW w:w="279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92" w:right="79"/>
              <w:jc w:val="center"/>
              <w:rPr>
                <w:sz w:val="24"/>
                <w:szCs w:val="24"/>
              </w:rPr>
            </w:pPr>
            <w:r w:rsidRPr="00AD1B77">
              <w:rPr>
                <w:sz w:val="24"/>
                <w:szCs w:val="24"/>
              </w:rPr>
              <w:t>Контроль</w:t>
            </w:r>
            <w:r w:rsidRPr="00AD1B77">
              <w:rPr>
                <w:spacing w:val="44"/>
                <w:sz w:val="24"/>
                <w:szCs w:val="24"/>
              </w:rPr>
              <w:t xml:space="preserve"> </w:t>
            </w:r>
            <w:r w:rsidRPr="00AD1B77">
              <w:rPr>
                <w:sz w:val="24"/>
                <w:szCs w:val="24"/>
              </w:rPr>
              <w:t>методической</w:t>
            </w:r>
            <w:r w:rsidRPr="00AD1B77">
              <w:rPr>
                <w:spacing w:val="-57"/>
                <w:sz w:val="24"/>
                <w:szCs w:val="24"/>
              </w:rPr>
              <w:t xml:space="preserve"> </w:t>
            </w:r>
            <w:r w:rsidRPr="00AD1B77">
              <w:rPr>
                <w:sz w:val="24"/>
                <w:szCs w:val="24"/>
              </w:rPr>
              <w:t>деятельности зав</w:t>
            </w:r>
          </w:p>
          <w:p w:rsidR="00735800" w:rsidRPr="00AD1B77" w:rsidRDefault="008532FE" w:rsidP="00AD1B77">
            <w:pPr>
              <w:pStyle w:val="TableParagraph"/>
              <w:ind w:left="92" w:right="73"/>
              <w:jc w:val="center"/>
              <w:rPr>
                <w:sz w:val="24"/>
                <w:szCs w:val="24"/>
              </w:rPr>
            </w:pPr>
            <w:r w:rsidRPr="00AD1B77">
              <w:rPr>
                <w:sz w:val="24"/>
                <w:szCs w:val="24"/>
              </w:rPr>
              <w:t>кабинетов</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5"/>
        </w:trPr>
        <w:tc>
          <w:tcPr>
            <w:tcW w:w="45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b/>
                <w:sz w:val="24"/>
                <w:szCs w:val="24"/>
              </w:rPr>
            </w:pPr>
          </w:p>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07"/>
              <w:rPr>
                <w:sz w:val="24"/>
                <w:szCs w:val="24"/>
              </w:rPr>
            </w:pPr>
            <w:r w:rsidRPr="00AD1B77">
              <w:rPr>
                <w:sz w:val="24"/>
                <w:szCs w:val="24"/>
              </w:rPr>
              <w:t>21</w:t>
            </w:r>
          </w:p>
        </w:tc>
        <w:tc>
          <w:tcPr>
            <w:tcW w:w="285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293"/>
              <w:rPr>
                <w:sz w:val="24"/>
                <w:szCs w:val="24"/>
              </w:rPr>
            </w:pPr>
            <w:r w:rsidRPr="00AD1B77">
              <w:rPr>
                <w:sz w:val="24"/>
                <w:szCs w:val="24"/>
              </w:rPr>
              <w:t>Организация работы по</w:t>
            </w:r>
            <w:r w:rsidRPr="00AD1B77">
              <w:rPr>
                <w:spacing w:val="-57"/>
                <w:sz w:val="24"/>
                <w:szCs w:val="24"/>
              </w:rPr>
              <w:t xml:space="preserve"> </w:t>
            </w:r>
            <w:r w:rsidRPr="00AD1B77">
              <w:rPr>
                <w:sz w:val="24"/>
                <w:szCs w:val="24"/>
              </w:rPr>
              <w:t>подготовке и</w:t>
            </w:r>
          </w:p>
          <w:p w:rsidR="00735800" w:rsidRPr="00AD1B77" w:rsidRDefault="008532FE" w:rsidP="00AD1B77">
            <w:pPr>
              <w:pStyle w:val="TableParagraph"/>
              <w:ind w:left="108" w:right="680"/>
              <w:rPr>
                <w:sz w:val="24"/>
                <w:szCs w:val="24"/>
              </w:rPr>
            </w:pPr>
            <w:r w:rsidRPr="00AD1B77">
              <w:rPr>
                <w:sz w:val="24"/>
                <w:szCs w:val="24"/>
              </w:rPr>
              <w:t>проведению</w:t>
            </w:r>
            <w:r w:rsidRPr="00AD1B77">
              <w:rPr>
                <w:spacing w:val="1"/>
                <w:sz w:val="24"/>
                <w:szCs w:val="24"/>
              </w:rPr>
              <w:t xml:space="preserve"> </w:t>
            </w:r>
            <w:r w:rsidRPr="00AD1B77">
              <w:rPr>
                <w:sz w:val="24"/>
                <w:szCs w:val="24"/>
              </w:rPr>
              <w:t>промежуточной</w:t>
            </w:r>
            <w:r w:rsidRPr="00AD1B77">
              <w:rPr>
                <w:spacing w:val="1"/>
                <w:sz w:val="24"/>
                <w:szCs w:val="24"/>
              </w:rPr>
              <w:t xml:space="preserve"> </w:t>
            </w:r>
            <w:r w:rsidRPr="00AD1B77">
              <w:rPr>
                <w:sz w:val="24"/>
                <w:szCs w:val="24"/>
              </w:rPr>
              <w:t>аттестации в 1-8, 10</w:t>
            </w:r>
            <w:r w:rsidRPr="00AD1B77">
              <w:rPr>
                <w:spacing w:val="-57"/>
                <w:sz w:val="24"/>
                <w:szCs w:val="24"/>
              </w:rPr>
              <w:t xml:space="preserve"> </w:t>
            </w:r>
            <w:r w:rsidRPr="00AD1B77">
              <w:rPr>
                <w:sz w:val="24"/>
                <w:szCs w:val="24"/>
              </w:rPr>
              <w:t>классах</w:t>
            </w:r>
          </w:p>
        </w:tc>
        <w:tc>
          <w:tcPr>
            <w:tcW w:w="15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567" w:right="248" w:hanging="288"/>
              <w:rPr>
                <w:sz w:val="24"/>
                <w:szCs w:val="24"/>
              </w:rPr>
            </w:pPr>
            <w:r w:rsidRPr="00AD1B77">
              <w:rPr>
                <w:sz w:val="24"/>
                <w:szCs w:val="24"/>
              </w:rPr>
              <w:t>В</w:t>
            </w:r>
            <w:r w:rsidRPr="00AD1B77">
              <w:rPr>
                <w:spacing w:val="-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16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453"/>
              <w:rPr>
                <w:sz w:val="24"/>
                <w:szCs w:val="24"/>
              </w:rPr>
            </w:pPr>
            <w:r w:rsidRPr="00AD1B77">
              <w:rPr>
                <w:sz w:val="24"/>
                <w:szCs w:val="24"/>
              </w:rPr>
              <w:t>заместители</w:t>
            </w:r>
          </w:p>
          <w:p w:rsidR="00735800" w:rsidRPr="00AD1B77" w:rsidRDefault="008532FE" w:rsidP="00AD1B77">
            <w:pPr>
              <w:pStyle w:val="TableParagraph"/>
              <w:ind w:left="242" w:right="210" w:hanging="17"/>
              <w:jc w:val="both"/>
              <w:rPr>
                <w:sz w:val="24"/>
                <w:szCs w:val="24"/>
              </w:rPr>
            </w:pPr>
            <w:r w:rsidRPr="00AD1B77">
              <w:rPr>
                <w:sz w:val="24"/>
                <w:szCs w:val="24"/>
              </w:rPr>
              <w:t>директора по УР</w:t>
            </w:r>
            <w:r w:rsidRPr="00AD1B77">
              <w:rPr>
                <w:spacing w:val="-58"/>
                <w:sz w:val="24"/>
                <w:szCs w:val="24"/>
              </w:rPr>
              <w:t xml:space="preserve"> </w:t>
            </w:r>
          </w:p>
        </w:tc>
        <w:tc>
          <w:tcPr>
            <w:tcW w:w="279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767" w:right="418" w:hanging="327"/>
              <w:rPr>
                <w:sz w:val="24"/>
                <w:szCs w:val="24"/>
              </w:rPr>
            </w:pPr>
            <w:r w:rsidRPr="00AD1B77">
              <w:rPr>
                <w:sz w:val="24"/>
                <w:szCs w:val="24"/>
              </w:rPr>
              <w:t>Контроль</w:t>
            </w:r>
            <w:r w:rsidRPr="00AD1B77">
              <w:rPr>
                <w:spacing w:val="-15"/>
                <w:sz w:val="24"/>
                <w:szCs w:val="24"/>
              </w:rPr>
              <w:t xml:space="preserve"> </w:t>
            </w:r>
            <w:r w:rsidRPr="00AD1B77">
              <w:rPr>
                <w:sz w:val="24"/>
                <w:szCs w:val="24"/>
              </w:rPr>
              <w:t>качества</w:t>
            </w:r>
            <w:r w:rsidRPr="00AD1B77">
              <w:rPr>
                <w:spacing w:val="-57"/>
                <w:sz w:val="24"/>
                <w:szCs w:val="24"/>
              </w:rPr>
              <w:t xml:space="preserve"> </w:t>
            </w:r>
            <w:r w:rsidRPr="00AD1B77">
              <w:rPr>
                <w:sz w:val="24"/>
                <w:szCs w:val="24"/>
              </w:rPr>
              <w:t>образования</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1"/>
        </w:trPr>
        <w:tc>
          <w:tcPr>
            <w:tcW w:w="456" w:type="dxa"/>
            <w:tcBorders>
              <w:top w:val="single" w:sz="4" w:space="0" w:color="auto"/>
              <w:left w:val="single" w:sz="4" w:space="0" w:color="auto"/>
              <w:right w:val="single" w:sz="4" w:space="0" w:color="auto"/>
            </w:tcBorders>
          </w:tcPr>
          <w:p w:rsidR="00735800" w:rsidRPr="00AD1B77" w:rsidRDefault="008532FE" w:rsidP="00AD1B77">
            <w:pPr>
              <w:pStyle w:val="TableParagraph"/>
              <w:ind w:left="107"/>
              <w:rPr>
                <w:sz w:val="24"/>
                <w:szCs w:val="24"/>
              </w:rPr>
            </w:pPr>
            <w:r w:rsidRPr="00AD1B77">
              <w:rPr>
                <w:sz w:val="24"/>
                <w:szCs w:val="24"/>
              </w:rPr>
              <w:t>22</w:t>
            </w:r>
          </w:p>
        </w:tc>
        <w:tc>
          <w:tcPr>
            <w:tcW w:w="2858" w:type="dxa"/>
            <w:tcBorders>
              <w:top w:val="single" w:sz="4" w:space="0" w:color="auto"/>
              <w:left w:val="single" w:sz="4" w:space="0" w:color="auto"/>
              <w:right w:val="single" w:sz="4" w:space="0" w:color="auto"/>
            </w:tcBorders>
          </w:tcPr>
          <w:p w:rsidR="00735800" w:rsidRPr="00AD1B77" w:rsidRDefault="008532FE" w:rsidP="00AD1B77">
            <w:pPr>
              <w:pStyle w:val="TableParagraph"/>
              <w:ind w:left="108"/>
              <w:rPr>
                <w:sz w:val="24"/>
                <w:szCs w:val="24"/>
              </w:rPr>
            </w:pPr>
            <w:r w:rsidRPr="00AD1B77">
              <w:rPr>
                <w:sz w:val="24"/>
                <w:szCs w:val="24"/>
              </w:rPr>
              <w:t>Организация</w:t>
            </w:r>
            <w:r w:rsidRPr="00AD1B77">
              <w:rPr>
                <w:spacing w:val="-3"/>
                <w:sz w:val="24"/>
                <w:szCs w:val="24"/>
              </w:rPr>
              <w:t xml:space="preserve"> </w:t>
            </w:r>
            <w:r w:rsidRPr="00AD1B77">
              <w:rPr>
                <w:sz w:val="24"/>
                <w:szCs w:val="24"/>
              </w:rPr>
              <w:t>работы</w:t>
            </w:r>
            <w:r w:rsidRPr="00AD1B77">
              <w:rPr>
                <w:spacing w:val="-5"/>
                <w:sz w:val="24"/>
                <w:szCs w:val="24"/>
              </w:rPr>
              <w:t xml:space="preserve"> </w:t>
            </w:r>
            <w:r w:rsidRPr="00AD1B77">
              <w:rPr>
                <w:sz w:val="24"/>
                <w:szCs w:val="24"/>
              </w:rPr>
              <w:t>по</w:t>
            </w:r>
          </w:p>
          <w:p w:rsidR="00735800" w:rsidRPr="00AD1B77" w:rsidRDefault="008532FE" w:rsidP="00AD1B77">
            <w:pPr>
              <w:pStyle w:val="TableParagraph"/>
              <w:ind w:left="108"/>
              <w:rPr>
                <w:sz w:val="24"/>
                <w:szCs w:val="24"/>
              </w:rPr>
            </w:pPr>
            <w:r w:rsidRPr="00AD1B77">
              <w:rPr>
                <w:sz w:val="24"/>
                <w:szCs w:val="24"/>
              </w:rPr>
              <w:t>подготовке и</w:t>
            </w:r>
          </w:p>
          <w:p w:rsidR="00735800" w:rsidRPr="00AD1B77" w:rsidRDefault="008532FE" w:rsidP="00AD1B77">
            <w:pPr>
              <w:pStyle w:val="TableParagraph"/>
              <w:ind w:left="108" w:right="473"/>
              <w:rPr>
                <w:sz w:val="24"/>
                <w:szCs w:val="24"/>
              </w:rPr>
            </w:pPr>
            <w:r w:rsidRPr="00AD1B77">
              <w:rPr>
                <w:sz w:val="24"/>
                <w:szCs w:val="24"/>
              </w:rPr>
              <w:t>проведению итоговой</w:t>
            </w:r>
            <w:r w:rsidRPr="00AD1B77">
              <w:rPr>
                <w:spacing w:val="-58"/>
                <w:sz w:val="24"/>
                <w:szCs w:val="24"/>
              </w:rPr>
              <w:t xml:space="preserve"> </w:t>
            </w:r>
            <w:r w:rsidRPr="00AD1B77">
              <w:rPr>
                <w:sz w:val="24"/>
                <w:szCs w:val="24"/>
              </w:rPr>
              <w:t>аттестации в 9, 11</w:t>
            </w:r>
            <w:r w:rsidRPr="00AD1B77">
              <w:rPr>
                <w:spacing w:val="1"/>
                <w:sz w:val="24"/>
                <w:szCs w:val="24"/>
              </w:rPr>
              <w:t xml:space="preserve"> </w:t>
            </w:r>
            <w:r w:rsidRPr="00AD1B77">
              <w:rPr>
                <w:sz w:val="24"/>
                <w:szCs w:val="24"/>
              </w:rPr>
              <w:t>классах</w:t>
            </w:r>
          </w:p>
        </w:tc>
        <w:tc>
          <w:tcPr>
            <w:tcW w:w="1576" w:type="dxa"/>
            <w:tcBorders>
              <w:top w:val="single" w:sz="4" w:space="0" w:color="auto"/>
              <w:left w:val="single" w:sz="4" w:space="0" w:color="auto"/>
              <w:right w:val="single" w:sz="4" w:space="0" w:color="auto"/>
            </w:tcBorders>
          </w:tcPr>
          <w:p w:rsidR="00735800" w:rsidRPr="00AD1B77" w:rsidRDefault="008532FE" w:rsidP="00AD1B77">
            <w:pPr>
              <w:pStyle w:val="TableParagraph"/>
              <w:ind w:left="123"/>
              <w:rPr>
                <w:sz w:val="24"/>
                <w:szCs w:val="24"/>
              </w:rPr>
            </w:pPr>
            <w:r w:rsidRPr="00AD1B77">
              <w:rPr>
                <w:sz w:val="24"/>
                <w:szCs w:val="24"/>
              </w:rPr>
              <w:t>Февраль-май</w:t>
            </w:r>
          </w:p>
        </w:tc>
        <w:tc>
          <w:tcPr>
            <w:tcW w:w="2164" w:type="dxa"/>
            <w:tcBorders>
              <w:top w:val="single" w:sz="4" w:space="0" w:color="auto"/>
              <w:left w:val="single" w:sz="4" w:space="0" w:color="auto"/>
              <w:right w:val="single" w:sz="4" w:space="0" w:color="auto"/>
            </w:tcBorders>
          </w:tcPr>
          <w:p w:rsidR="00735800" w:rsidRPr="00AD1B77" w:rsidRDefault="008532FE" w:rsidP="00AD1B77">
            <w:pPr>
              <w:pStyle w:val="TableParagraph"/>
              <w:ind w:left="453"/>
              <w:rPr>
                <w:sz w:val="24"/>
                <w:szCs w:val="24"/>
              </w:rPr>
            </w:pPr>
            <w:r w:rsidRPr="00AD1B77">
              <w:rPr>
                <w:sz w:val="24"/>
                <w:szCs w:val="24"/>
              </w:rPr>
              <w:t>заместители</w:t>
            </w:r>
          </w:p>
          <w:p w:rsidR="00735800" w:rsidRPr="00AD1B77" w:rsidRDefault="008532FE" w:rsidP="00AD1B77">
            <w:pPr>
              <w:pStyle w:val="TableParagraph"/>
              <w:ind w:left="204" w:right="193"/>
              <w:jc w:val="center"/>
              <w:rPr>
                <w:sz w:val="24"/>
                <w:szCs w:val="24"/>
              </w:rPr>
            </w:pPr>
            <w:r w:rsidRPr="00AD1B77">
              <w:rPr>
                <w:sz w:val="24"/>
                <w:szCs w:val="24"/>
              </w:rPr>
              <w:t>директора по УР</w:t>
            </w:r>
          </w:p>
          <w:p w:rsidR="00735800" w:rsidRPr="00AD1B77" w:rsidRDefault="00735800" w:rsidP="00AD1B77">
            <w:pPr>
              <w:pStyle w:val="TableParagraph"/>
              <w:ind w:left="206" w:right="193"/>
              <w:jc w:val="center"/>
              <w:rPr>
                <w:sz w:val="24"/>
                <w:szCs w:val="24"/>
              </w:rPr>
            </w:pPr>
          </w:p>
        </w:tc>
        <w:tc>
          <w:tcPr>
            <w:tcW w:w="2798" w:type="dxa"/>
            <w:tcBorders>
              <w:top w:val="single" w:sz="4" w:space="0" w:color="auto"/>
              <w:left w:val="single" w:sz="4" w:space="0" w:color="auto"/>
              <w:right w:val="single" w:sz="4" w:space="0" w:color="auto"/>
            </w:tcBorders>
          </w:tcPr>
          <w:p w:rsidR="00735800" w:rsidRPr="00AD1B77" w:rsidRDefault="008532FE" w:rsidP="00AD1B77">
            <w:pPr>
              <w:pStyle w:val="TableParagraph"/>
              <w:ind w:left="440"/>
              <w:rPr>
                <w:sz w:val="24"/>
                <w:szCs w:val="24"/>
              </w:rPr>
            </w:pPr>
            <w:r w:rsidRPr="00AD1B77">
              <w:rPr>
                <w:sz w:val="24"/>
                <w:szCs w:val="24"/>
              </w:rPr>
              <w:t>Контроль</w:t>
            </w:r>
            <w:r w:rsidRPr="00AD1B77">
              <w:rPr>
                <w:spacing w:val="-3"/>
                <w:sz w:val="24"/>
                <w:szCs w:val="24"/>
              </w:rPr>
              <w:t xml:space="preserve"> </w:t>
            </w:r>
            <w:r w:rsidRPr="00AD1B77">
              <w:rPr>
                <w:sz w:val="24"/>
                <w:szCs w:val="24"/>
              </w:rPr>
              <w:t>качества</w:t>
            </w:r>
          </w:p>
          <w:p w:rsidR="00735800" w:rsidRPr="00AD1B77" w:rsidRDefault="008532FE" w:rsidP="00AD1B77">
            <w:pPr>
              <w:pStyle w:val="TableParagraph"/>
              <w:ind w:left="92" w:right="75"/>
              <w:jc w:val="center"/>
              <w:rPr>
                <w:sz w:val="24"/>
                <w:szCs w:val="24"/>
              </w:rPr>
            </w:pPr>
            <w:r w:rsidRPr="00AD1B77">
              <w:rPr>
                <w:sz w:val="24"/>
                <w:szCs w:val="24"/>
              </w:rPr>
              <w:t>образования</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12"/>
        </w:trPr>
        <w:tc>
          <w:tcPr>
            <w:tcW w:w="45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spacing w:before="4"/>
              <w:rPr>
                <w:b/>
                <w:sz w:val="24"/>
                <w:szCs w:val="24"/>
              </w:rPr>
            </w:pPr>
          </w:p>
          <w:p w:rsidR="00735800" w:rsidRPr="00AD1B77" w:rsidRDefault="008532FE" w:rsidP="00AD1B77">
            <w:pPr>
              <w:pStyle w:val="TableParagraph"/>
              <w:spacing w:before="1"/>
              <w:ind w:left="107"/>
              <w:rPr>
                <w:sz w:val="24"/>
                <w:szCs w:val="24"/>
              </w:rPr>
            </w:pPr>
            <w:r w:rsidRPr="00AD1B77">
              <w:rPr>
                <w:sz w:val="24"/>
                <w:szCs w:val="24"/>
              </w:rPr>
              <w:t>23</w:t>
            </w:r>
          </w:p>
        </w:tc>
        <w:tc>
          <w:tcPr>
            <w:tcW w:w="285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173"/>
              <w:rPr>
                <w:sz w:val="24"/>
                <w:szCs w:val="24"/>
              </w:rPr>
            </w:pPr>
            <w:r w:rsidRPr="00AD1B77">
              <w:rPr>
                <w:sz w:val="24"/>
                <w:szCs w:val="24"/>
              </w:rPr>
              <w:t>Организация приема</w:t>
            </w:r>
            <w:r w:rsidRPr="00AD1B77">
              <w:rPr>
                <w:spacing w:val="1"/>
                <w:sz w:val="24"/>
                <w:szCs w:val="24"/>
              </w:rPr>
              <w:t xml:space="preserve"> </w:t>
            </w:r>
            <w:r w:rsidRPr="00AD1B77">
              <w:rPr>
                <w:sz w:val="24"/>
                <w:szCs w:val="24"/>
              </w:rPr>
              <w:t>учащихся в 1 классы с</w:t>
            </w:r>
            <w:r w:rsidRPr="00AD1B77">
              <w:rPr>
                <w:spacing w:val="1"/>
                <w:sz w:val="24"/>
                <w:szCs w:val="24"/>
              </w:rPr>
              <w:t xml:space="preserve"> </w:t>
            </w:r>
            <w:r w:rsidRPr="00AD1B77">
              <w:rPr>
                <w:sz w:val="24"/>
                <w:szCs w:val="24"/>
              </w:rPr>
              <w:t>учетом</w:t>
            </w:r>
            <w:r w:rsidRPr="00AD1B77">
              <w:rPr>
                <w:spacing w:val="-9"/>
                <w:sz w:val="24"/>
                <w:szCs w:val="24"/>
              </w:rPr>
              <w:t xml:space="preserve"> </w:t>
            </w:r>
            <w:r w:rsidRPr="00AD1B77">
              <w:rPr>
                <w:sz w:val="24"/>
                <w:szCs w:val="24"/>
              </w:rPr>
              <w:t>дифференциации</w:t>
            </w:r>
            <w:r w:rsidRPr="00AD1B77">
              <w:rPr>
                <w:spacing w:val="-57"/>
                <w:sz w:val="24"/>
                <w:szCs w:val="24"/>
              </w:rPr>
              <w:t xml:space="preserve"> </w:t>
            </w:r>
            <w:r w:rsidRPr="00AD1B77">
              <w:rPr>
                <w:sz w:val="24"/>
                <w:szCs w:val="24"/>
              </w:rPr>
              <w:t>учебного</w:t>
            </w:r>
            <w:r w:rsidRPr="00AD1B77">
              <w:rPr>
                <w:spacing w:val="-1"/>
                <w:sz w:val="24"/>
                <w:szCs w:val="24"/>
              </w:rPr>
              <w:t xml:space="preserve"> </w:t>
            </w:r>
            <w:r w:rsidRPr="00AD1B77">
              <w:rPr>
                <w:sz w:val="24"/>
                <w:szCs w:val="24"/>
              </w:rPr>
              <w:t>процесса:</w:t>
            </w:r>
          </w:p>
          <w:p w:rsidR="00735800" w:rsidRPr="00AD1B77" w:rsidRDefault="008532FE" w:rsidP="00AD1B77">
            <w:pPr>
              <w:pStyle w:val="TableParagraph"/>
              <w:numPr>
                <w:ilvl w:val="0"/>
                <w:numId w:val="19"/>
              </w:numPr>
              <w:tabs>
                <w:tab w:val="left" w:pos="250"/>
              </w:tabs>
              <w:ind w:right="158" w:firstLine="0"/>
              <w:rPr>
                <w:sz w:val="24"/>
                <w:szCs w:val="24"/>
              </w:rPr>
            </w:pPr>
            <w:r w:rsidRPr="00AD1B77">
              <w:rPr>
                <w:sz w:val="24"/>
                <w:szCs w:val="24"/>
              </w:rPr>
              <w:t>учет будущих</w:t>
            </w:r>
            <w:r w:rsidRPr="00AD1B77">
              <w:rPr>
                <w:spacing w:val="1"/>
                <w:sz w:val="24"/>
                <w:szCs w:val="24"/>
              </w:rPr>
              <w:t xml:space="preserve"> </w:t>
            </w:r>
            <w:r w:rsidRPr="00AD1B77">
              <w:rPr>
                <w:sz w:val="24"/>
                <w:szCs w:val="24"/>
              </w:rPr>
              <w:t>первоклассников</w:t>
            </w:r>
            <w:r w:rsidRPr="00AD1B77">
              <w:rPr>
                <w:spacing w:val="-14"/>
                <w:sz w:val="24"/>
                <w:szCs w:val="24"/>
              </w:rPr>
              <w:t xml:space="preserve"> </w:t>
            </w:r>
            <w:r w:rsidRPr="00AD1B77">
              <w:rPr>
                <w:sz w:val="24"/>
                <w:szCs w:val="24"/>
              </w:rPr>
              <w:t>школы;</w:t>
            </w:r>
          </w:p>
          <w:p w:rsidR="00735800" w:rsidRPr="00AD1B77" w:rsidRDefault="008532FE" w:rsidP="00AD1B77">
            <w:pPr>
              <w:pStyle w:val="TableParagraph"/>
              <w:numPr>
                <w:ilvl w:val="0"/>
                <w:numId w:val="19"/>
              </w:numPr>
              <w:tabs>
                <w:tab w:val="left" w:pos="248"/>
              </w:tabs>
              <w:ind w:right="676" w:firstLine="0"/>
              <w:rPr>
                <w:sz w:val="24"/>
                <w:szCs w:val="24"/>
              </w:rPr>
            </w:pPr>
            <w:r w:rsidRPr="00AD1B77">
              <w:rPr>
                <w:sz w:val="24"/>
                <w:szCs w:val="24"/>
              </w:rPr>
              <w:t>прием заявлений и</w:t>
            </w:r>
            <w:r w:rsidRPr="00AD1B77">
              <w:rPr>
                <w:spacing w:val="-57"/>
                <w:sz w:val="24"/>
                <w:szCs w:val="24"/>
              </w:rPr>
              <w:t xml:space="preserve"> </w:t>
            </w:r>
            <w:r w:rsidRPr="00AD1B77">
              <w:rPr>
                <w:sz w:val="24"/>
                <w:szCs w:val="24"/>
              </w:rPr>
              <w:t>документов;</w:t>
            </w:r>
          </w:p>
          <w:p w:rsidR="00735800" w:rsidRPr="00AD1B77" w:rsidRDefault="008532FE" w:rsidP="00AD1B77">
            <w:pPr>
              <w:pStyle w:val="TableParagraph"/>
              <w:numPr>
                <w:ilvl w:val="0"/>
                <w:numId w:val="19"/>
              </w:numPr>
              <w:tabs>
                <w:tab w:val="left" w:pos="248"/>
              </w:tabs>
              <w:ind w:right="635" w:firstLine="0"/>
              <w:rPr>
                <w:sz w:val="24"/>
                <w:szCs w:val="24"/>
              </w:rPr>
            </w:pPr>
            <w:r w:rsidRPr="00AD1B77">
              <w:rPr>
                <w:sz w:val="24"/>
                <w:szCs w:val="24"/>
              </w:rPr>
              <w:t>организация</w:t>
            </w:r>
            <w:r w:rsidRPr="00AD1B77">
              <w:rPr>
                <w:spacing w:val="1"/>
                <w:sz w:val="24"/>
                <w:szCs w:val="24"/>
              </w:rPr>
              <w:t xml:space="preserve"> </w:t>
            </w:r>
            <w:r w:rsidRPr="00AD1B77">
              <w:rPr>
                <w:sz w:val="24"/>
                <w:szCs w:val="24"/>
              </w:rPr>
              <w:t>подготовительных</w:t>
            </w:r>
            <w:r w:rsidRPr="00AD1B77">
              <w:rPr>
                <w:spacing w:val="1"/>
                <w:sz w:val="24"/>
                <w:szCs w:val="24"/>
              </w:rPr>
              <w:t xml:space="preserve"> </w:t>
            </w:r>
            <w:r w:rsidRPr="00AD1B77">
              <w:rPr>
                <w:sz w:val="24"/>
                <w:szCs w:val="24"/>
              </w:rPr>
              <w:t>занятий</w:t>
            </w:r>
            <w:r w:rsidRPr="00AD1B77">
              <w:rPr>
                <w:spacing w:val="-9"/>
                <w:sz w:val="24"/>
                <w:szCs w:val="24"/>
              </w:rPr>
              <w:t xml:space="preserve"> </w:t>
            </w:r>
            <w:r w:rsidRPr="00AD1B77">
              <w:rPr>
                <w:sz w:val="24"/>
                <w:szCs w:val="24"/>
              </w:rPr>
              <w:t>с</w:t>
            </w:r>
            <w:r w:rsidRPr="00AD1B77">
              <w:rPr>
                <w:spacing w:val="-10"/>
                <w:sz w:val="24"/>
                <w:szCs w:val="24"/>
              </w:rPr>
              <w:t xml:space="preserve"> </w:t>
            </w:r>
            <w:r w:rsidRPr="00AD1B77">
              <w:rPr>
                <w:sz w:val="24"/>
                <w:szCs w:val="24"/>
              </w:rPr>
              <w:t>будущими</w:t>
            </w:r>
            <w:r w:rsidRPr="00AD1B77">
              <w:rPr>
                <w:spacing w:val="-57"/>
                <w:sz w:val="24"/>
                <w:szCs w:val="24"/>
              </w:rPr>
              <w:t xml:space="preserve"> </w:t>
            </w:r>
            <w:r w:rsidRPr="00AD1B77">
              <w:rPr>
                <w:sz w:val="24"/>
                <w:szCs w:val="24"/>
              </w:rPr>
              <w:t>первоклассниками</w:t>
            </w:r>
          </w:p>
        </w:tc>
        <w:tc>
          <w:tcPr>
            <w:tcW w:w="15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202"/>
              <w:rPr>
                <w:sz w:val="24"/>
                <w:szCs w:val="24"/>
              </w:rPr>
            </w:pPr>
            <w:r w:rsidRPr="00AD1B77">
              <w:rPr>
                <w:sz w:val="24"/>
                <w:szCs w:val="24"/>
              </w:rPr>
              <w:t>Март-июнь</w:t>
            </w:r>
          </w:p>
        </w:tc>
        <w:tc>
          <w:tcPr>
            <w:tcW w:w="216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852" w:right="155" w:hanging="666"/>
              <w:rPr>
                <w:sz w:val="24"/>
                <w:szCs w:val="24"/>
              </w:rPr>
            </w:pPr>
            <w:r w:rsidRPr="00AD1B77">
              <w:rPr>
                <w:sz w:val="24"/>
                <w:szCs w:val="24"/>
              </w:rPr>
              <w:t>Зам директора по</w:t>
            </w:r>
            <w:r w:rsidRPr="00AD1B77">
              <w:rPr>
                <w:spacing w:val="-57"/>
                <w:sz w:val="24"/>
                <w:szCs w:val="24"/>
              </w:rPr>
              <w:t xml:space="preserve"> </w:t>
            </w:r>
            <w:r w:rsidRPr="00AD1B77">
              <w:rPr>
                <w:sz w:val="24"/>
                <w:szCs w:val="24"/>
              </w:rPr>
              <w:t>УВР</w:t>
            </w:r>
          </w:p>
        </w:tc>
        <w:tc>
          <w:tcPr>
            <w:tcW w:w="279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92" w:right="79"/>
              <w:jc w:val="center"/>
              <w:rPr>
                <w:sz w:val="24"/>
                <w:szCs w:val="24"/>
              </w:rPr>
            </w:pPr>
            <w:r w:rsidRPr="00AD1B77">
              <w:rPr>
                <w:sz w:val="24"/>
                <w:szCs w:val="24"/>
              </w:rPr>
              <w:t>Списки</w:t>
            </w:r>
            <w:r w:rsidRPr="00AD1B77">
              <w:rPr>
                <w:spacing w:val="-4"/>
                <w:sz w:val="24"/>
                <w:szCs w:val="24"/>
              </w:rPr>
              <w:t xml:space="preserve"> </w:t>
            </w:r>
            <w:r w:rsidRPr="00AD1B77">
              <w:rPr>
                <w:sz w:val="24"/>
                <w:szCs w:val="24"/>
              </w:rPr>
              <w:t>первоклассников</w:t>
            </w:r>
          </w:p>
        </w:tc>
      </w:tr>
      <w:tr w:rsidR="00735800" w:rsidRPr="00AD1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8"/>
        </w:trPr>
        <w:tc>
          <w:tcPr>
            <w:tcW w:w="456" w:type="dxa"/>
            <w:tcBorders>
              <w:top w:val="single" w:sz="4" w:space="0" w:color="auto"/>
              <w:left w:val="single" w:sz="4" w:space="0" w:color="auto"/>
              <w:bottom w:val="single" w:sz="4" w:space="0" w:color="auto"/>
              <w:right w:val="single" w:sz="4" w:space="0" w:color="auto"/>
            </w:tcBorders>
          </w:tcPr>
          <w:p w:rsidR="00735800" w:rsidRPr="00AD1B77" w:rsidRDefault="00735800" w:rsidP="00AD1B77">
            <w:pPr>
              <w:pStyle w:val="TableParagraph"/>
              <w:rPr>
                <w:b/>
                <w:sz w:val="24"/>
                <w:szCs w:val="24"/>
              </w:rPr>
            </w:pPr>
          </w:p>
          <w:p w:rsidR="00735800" w:rsidRPr="00AD1B77" w:rsidRDefault="00735800" w:rsidP="00AD1B77">
            <w:pPr>
              <w:pStyle w:val="TableParagraph"/>
              <w:spacing w:before="5"/>
              <w:rPr>
                <w:b/>
                <w:sz w:val="24"/>
                <w:szCs w:val="24"/>
              </w:rPr>
            </w:pPr>
          </w:p>
          <w:p w:rsidR="00735800" w:rsidRPr="00AD1B77" w:rsidRDefault="008532FE" w:rsidP="00AD1B77">
            <w:pPr>
              <w:pStyle w:val="TableParagraph"/>
              <w:ind w:left="107"/>
              <w:rPr>
                <w:sz w:val="24"/>
                <w:szCs w:val="24"/>
              </w:rPr>
            </w:pPr>
            <w:r w:rsidRPr="00AD1B77">
              <w:rPr>
                <w:sz w:val="24"/>
                <w:szCs w:val="24"/>
              </w:rPr>
              <w:t>24</w:t>
            </w:r>
          </w:p>
        </w:tc>
        <w:tc>
          <w:tcPr>
            <w:tcW w:w="285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108" w:right="308"/>
              <w:rPr>
                <w:sz w:val="24"/>
                <w:szCs w:val="24"/>
              </w:rPr>
            </w:pPr>
            <w:r w:rsidRPr="00AD1B77">
              <w:rPr>
                <w:sz w:val="24"/>
                <w:szCs w:val="24"/>
              </w:rPr>
              <w:t>Проведение</w:t>
            </w:r>
            <w:r w:rsidRPr="00AD1B77">
              <w:rPr>
                <w:spacing w:val="1"/>
                <w:sz w:val="24"/>
                <w:szCs w:val="24"/>
              </w:rPr>
              <w:t xml:space="preserve"> </w:t>
            </w:r>
            <w:r w:rsidRPr="00AD1B77">
              <w:rPr>
                <w:sz w:val="24"/>
                <w:szCs w:val="24"/>
              </w:rPr>
              <w:t>общешкольных</w:t>
            </w:r>
            <w:r w:rsidRPr="00AD1B77">
              <w:rPr>
                <w:spacing w:val="1"/>
                <w:sz w:val="24"/>
                <w:szCs w:val="24"/>
              </w:rPr>
              <w:t xml:space="preserve"> </w:t>
            </w:r>
            <w:r w:rsidRPr="00AD1B77">
              <w:rPr>
                <w:sz w:val="24"/>
                <w:szCs w:val="24"/>
              </w:rPr>
              <w:t>родительских</w:t>
            </w:r>
            <w:r w:rsidRPr="00AD1B77">
              <w:rPr>
                <w:spacing w:val="-12"/>
                <w:sz w:val="24"/>
                <w:szCs w:val="24"/>
              </w:rPr>
              <w:t xml:space="preserve"> </w:t>
            </w:r>
            <w:r w:rsidRPr="00AD1B77">
              <w:rPr>
                <w:sz w:val="24"/>
                <w:szCs w:val="24"/>
              </w:rPr>
              <w:t>собраний</w:t>
            </w:r>
          </w:p>
        </w:tc>
        <w:tc>
          <w:tcPr>
            <w:tcW w:w="1576"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217" w:right="203" w:firstLine="2"/>
              <w:jc w:val="center"/>
              <w:rPr>
                <w:sz w:val="24"/>
                <w:szCs w:val="24"/>
              </w:rPr>
            </w:pPr>
            <w:r w:rsidRPr="00AD1B77">
              <w:rPr>
                <w:sz w:val="24"/>
                <w:szCs w:val="24"/>
              </w:rPr>
              <w:t>В течение</w:t>
            </w:r>
            <w:r w:rsidRPr="00AD1B77">
              <w:rPr>
                <w:spacing w:val="1"/>
                <w:sz w:val="24"/>
                <w:szCs w:val="24"/>
              </w:rPr>
              <w:t xml:space="preserve"> </w:t>
            </w:r>
            <w:r w:rsidRPr="00AD1B77">
              <w:rPr>
                <w:sz w:val="24"/>
                <w:szCs w:val="24"/>
              </w:rPr>
              <w:t>года 1</w:t>
            </w:r>
            <w:r w:rsidRPr="00AD1B77">
              <w:rPr>
                <w:spacing w:val="1"/>
                <w:sz w:val="24"/>
                <w:szCs w:val="24"/>
              </w:rPr>
              <w:t xml:space="preserve"> </w:t>
            </w:r>
            <w:r w:rsidRPr="00AD1B77">
              <w:rPr>
                <w:spacing w:val="-1"/>
                <w:sz w:val="24"/>
                <w:szCs w:val="24"/>
              </w:rPr>
              <w:t>полугодие-</w:t>
            </w:r>
            <w:r w:rsidRPr="00AD1B77">
              <w:rPr>
                <w:spacing w:val="-57"/>
                <w:sz w:val="24"/>
                <w:szCs w:val="24"/>
              </w:rPr>
              <w:t xml:space="preserve"> </w:t>
            </w:r>
            <w:r w:rsidRPr="00AD1B77">
              <w:rPr>
                <w:sz w:val="24"/>
                <w:szCs w:val="24"/>
              </w:rPr>
              <w:t>октябрь</w:t>
            </w:r>
          </w:p>
          <w:p w:rsidR="00735800" w:rsidRPr="00AD1B77" w:rsidRDefault="008532FE" w:rsidP="00AD1B77">
            <w:pPr>
              <w:pStyle w:val="TableParagraph"/>
              <w:ind w:left="128" w:right="112"/>
              <w:jc w:val="center"/>
              <w:rPr>
                <w:sz w:val="24"/>
                <w:szCs w:val="24"/>
              </w:rPr>
            </w:pPr>
            <w:r w:rsidRPr="00AD1B77">
              <w:rPr>
                <w:sz w:val="24"/>
                <w:szCs w:val="24"/>
              </w:rPr>
              <w:t>2 полугодие-</w:t>
            </w:r>
            <w:r w:rsidRPr="00AD1B77">
              <w:rPr>
                <w:spacing w:val="-58"/>
                <w:sz w:val="24"/>
                <w:szCs w:val="24"/>
              </w:rPr>
              <w:t xml:space="preserve"> </w:t>
            </w:r>
            <w:r w:rsidRPr="00AD1B77">
              <w:rPr>
                <w:sz w:val="24"/>
                <w:szCs w:val="24"/>
              </w:rPr>
              <w:t>март</w:t>
            </w:r>
          </w:p>
        </w:tc>
        <w:tc>
          <w:tcPr>
            <w:tcW w:w="2164"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266"/>
              <w:rPr>
                <w:sz w:val="24"/>
                <w:szCs w:val="24"/>
              </w:rPr>
            </w:pPr>
            <w:r w:rsidRPr="00AD1B77">
              <w:rPr>
                <w:sz w:val="24"/>
                <w:szCs w:val="24"/>
              </w:rPr>
              <w:t>Администрация</w:t>
            </w:r>
          </w:p>
        </w:tc>
        <w:tc>
          <w:tcPr>
            <w:tcW w:w="2798" w:type="dxa"/>
            <w:tcBorders>
              <w:top w:val="single" w:sz="4" w:space="0" w:color="auto"/>
              <w:left w:val="single" w:sz="4" w:space="0" w:color="auto"/>
              <w:bottom w:val="single" w:sz="4" w:space="0" w:color="auto"/>
              <w:right w:val="single" w:sz="4" w:space="0" w:color="auto"/>
            </w:tcBorders>
          </w:tcPr>
          <w:p w:rsidR="00735800" w:rsidRPr="00AD1B77" w:rsidRDefault="008532FE" w:rsidP="00AD1B77">
            <w:pPr>
              <w:pStyle w:val="TableParagraph"/>
              <w:ind w:left="90" w:right="79"/>
              <w:jc w:val="center"/>
              <w:rPr>
                <w:sz w:val="24"/>
                <w:szCs w:val="24"/>
              </w:rPr>
            </w:pPr>
            <w:r w:rsidRPr="00AD1B77">
              <w:rPr>
                <w:sz w:val="24"/>
                <w:szCs w:val="24"/>
              </w:rPr>
              <w:t>Согласованность</w:t>
            </w:r>
          </w:p>
          <w:p w:rsidR="00735800" w:rsidRPr="00AD1B77" w:rsidRDefault="008532FE" w:rsidP="00AD1B77">
            <w:pPr>
              <w:pStyle w:val="TableParagraph"/>
              <w:ind w:left="92" w:right="75"/>
              <w:jc w:val="center"/>
              <w:rPr>
                <w:sz w:val="24"/>
                <w:szCs w:val="24"/>
              </w:rPr>
            </w:pPr>
            <w:r w:rsidRPr="00AD1B77">
              <w:rPr>
                <w:sz w:val="24"/>
                <w:szCs w:val="24"/>
              </w:rPr>
              <w:t>действий родителей и</w:t>
            </w:r>
            <w:r w:rsidRPr="00AD1B77">
              <w:rPr>
                <w:spacing w:val="-57"/>
                <w:sz w:val="24"/>
                <w:szCs w:val="24"/>
              </w:rPr>
              <w:t xml:space="preserve"> </w:t>
            </w:r>
            <w:r w:rsidRPr="00AD1B77">
              <w:rPr>
                <w:sz w:val="24"/>
                <w:szCs w:val="24"/>
              </w:rPr>
              <w:t>школы</w:t>
            </w:r>
          </w:p>
        </w:tc>
      </w:tr>
    </w:tbl>
    <w:p w:rsidR="00735800" w:rsidRPr="00AD1B77" w:rsidRDefault="00735800" w:rsidP="00AD1B77">
      <w:pPr>
        <w:pStyle w:val="ae"/>
        <w:spacing w:before="6"/>
        <w:rPr>
          <w:rFonts w:ascii="Times New Roman" w:hAnsi="Times New Roman"/>
          <w:b w:val="0"/>
          <w:sz w:val="24"/>
          <w:szCs w:val="24"/>
        </w:rPr>
      </w:pPr>
    </w:p>
    <w:p w:rsidR="00735800" w:rsidRPr="00AD1B77" w:rsidRDefault="008532FE" w:rsidP="00AD1B77">
      <w:pPr>
        <w:pStyle w:val="1"/>
        <w:keepNext w:val="0"/>
        <w:widowControl w:val="0"/>
        <w:tabs>
          <w:tab w:val="clear" w:pos="3705"/>
          <w:tab w:val="left" w:pos="1782"/>
        </w:tabs>
        <w:spacing w:before="90" w:after="4"/>
        <w:ind w:left="1781"/>
        <w:jc w:val="left"/>
        <w:rPr>
          <w:sz w:val="24"/>
          <w:szCs w:val="24"/>
        </w:rPr>
      </w:pPr>
      <w:bookmarkStart w:id="6" w:name="_bookmark27"/>
      <w:bookmarkEnd w:id="6"/>
      <w:r w:rsidRPr="00AD1B77">
        <w:rPr>
          <w:sz w:val="24"/>
          <w:szCs w:val="24"/>
          <w:lang w:val="ru-RU"/>
        </w:rPr>
        <w:t>2.1.4.</w:t>
      </w:r>
      <w:r w:rsidRPr="00AD1B77">
        <w:rPr>
          <w:sz w:val="24"/>
          <w:szCs w:val="24"/>
        </w:rPr>
        <w:t>План</w:t>
      </w:r>
      <w:r w:rsidRPr="00AD1B77">
        <w:rPr>
          <w:spacing w:val="-10"/>
          <w:sz w:val="24"/>
          <w:szCs w:val="24"/>
        </w:rPr>
        <w:t xml:space="preserve"> </w:t>
      </w:r>
      <w:r w:rsidRPr="00AD1B77">
        <w:rPr>
          <w:sz w:val="24"/>
          <w:szCs w:val="24"/>
        </w:rPr>
        <w:t>управления</w:t>
      </w:r>
      <w:r w:rsidRPr="00AD1B77">
        <w:rPr>
          <w:spacing w:val="-11"/>
          <w:sz w:val="24"/>
          <w:szCs w:val="24"/>
        </w:rPr>
        <w:t xml:space="preserve"> </w:t>
      </w:r>
      <w:r w:rsidRPr="00AD1B77">
        <w:rPr>
          <w:sz w:val="24"/>
          <w:szCs w:val="24"/>
        </w:rPr>
        <w:t>образовательным</w:t>
      </w:r>
      <w:r w:rsidRPr="00AD1B77">
        <w:rPr>
          <w:spacing w:val="-10"/>
          <w:sz w:val="24"/>
          <w:szCs w:val="24"/>
        </w:rPr>
        <w:t xml:space="preserve"> </w:t>
      </w:r>
      <w:r w:rsidRPr="00AD1B77">
        <w:rPr>
          <w:sz w:val="24"/>
          <w:szCs w:val="24"/>
        </w:rPr>
        <w:t>процессом</w:t>
      </w: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642"/>
        <w:gridCol w:w="1475"/>
        <w:gridCol w:w="2263"/>
        <w:gridCol w:w="3017"/>
      </w:tblGrid>
      <w:tr w:rsidR="00735800" w:rsidRPr="00AD1B77">
        <w:trPr>
          <w:trHeight w:val="551"/>
        </w:trPr>
        <w:tc>
          <w:tcPr>
            <w:tcW w:w="456" w:type="dxa"/>
          </w:tcPr>
          <w:p w:rsidR="00735800" w:rsidRPr="00AD1B77" w:rsidRDefault="008532FE" w:rsidP="00AD1B77">
            <w:pPr>
              <w:pStyle w:val="TableParagraph"/>
              <w:ind w:left="112"/>
              <w:rPr>
                <w:sz w:val="24"/>
                <w:szCs w:val="24"/>
              </w:rPr>
            </w:pPr>
            <w:r w:rsidRPr="00AD1B77">
              <w:rPr>
                <w:sz w:val="24"/>
                <w:szCs w:val="24"/>
              </w:rPr>
              <w:t>№</w:t>
            </w:r>
          </w:p>
        </w:tc>
        <w:tc>
          <w:tcPr>
            <w:tcW w:w="2642" w:type="dxa"/>
          </w:tcPr>
          <w:p w:rsidR="00735800" w:rsidRPr="00AD1B77" w:rsidRDefault="008532FE" w:rsidP="00AD1B77">
            <w:pPr>
              <w:pStyle w:val="TableParagraph"/>
              <w:ind w:right="611"/>
              <w:jc w:val="right"/>
              <w:rPr>
                <w:sz w:val="24"/>
                <w:szCs w:val="24"/>
              </w:rPr>
            </w:pPr>
            <w:r w:rsidRPr="00AD1B77">
              <w:rPr>
                <w:sz w:val="24"/>
                <w:szCs w:val="24"/>
              </w:rPr>
              <w:t>Мероприятие</w:t>
            </w:r>
          </w:p>
        </w:tc>
        <w:tc>
          <w:tcPr>
            <w:tcW w:w="1475" w:type="dxa"/>
          </w:tcPr>
          <w:p w:rsidR="00735800" w:rsidRPr="00AD1B77" w:rsidRDefault="008532FE" w:rsidP="00AD1B77">
            <w:pPr>
              <w:pStyle w:val="TableParagraph"/>
              <w:ind w:left="118" w:right="108"/>
              <w:jc w:val="center"/>
              <w:rPr>
                <w:sz w:val="24"/>
                <w:szCs w:val="24"/>
              </w:rPr>
            </w:pPr>
            <w:r w:rsidRPr="00AD1B77">
              <w:rPr>
                <w:sz w:val="24"/>
                <w:szCs w:val="24"/>
              </w:rPr>
              <w:t>Срок</w:t>
            </w:r>
          </w:p>
          <w:p w:rsidR="00735800" w:rsidRPr="00AD1B77" w:rsidRDefault="008532FE" w:rsidP="00AD1B77">
            <w:pPr>
              <w:pStyle w:val="TableParagraph"/>
              <w:ind w:left="120" w:right="107"/>
              <w:jc w:val="center"/>
              <w:rPr>
                <w:sz w:val="24"/>
                <w:szCs w:val="24"/>
              </w:rPr>
            </w:pPr>
            <w:r w:rsidRPr="00AD1B77">
              <w:rPr>
                <w:sz w:val="24"/>
                <w:szCs w:val="24"/>
              </w:rPr>
              <w:t>реализации</w:t>
            </w:r>
          </w:p>
        </w:tc>
        <w:tc>
          <w:tcPr>
            <w:tcW w:w="2263" w:type="dxa"/>
          </w:tcPr>
          <w:p w:rsidR="00735800" w:rsidRPr="00AD1B77" w:rsidRDefault="008532FE" w:rsidP="00AD1B77">
            <w:pPr>
              <w:pStyle w:val="TableParagraph"/>
              <w:ind w:left="355"/>
              <w:rPr>
                <w:sz w:val="24"/>
                <w:szCs w:val="24"/>
              </w:rPr>
            </w:pPr>
            <w:r w:rsidRPr="00AD1B77">
              <w:rPr>
                <w:sz w:val="24"/>
                <w:szCs w:val="24"/>
              </w:rPr>
              <w:t>Ответственные</w:t>
            </w:r>
          </w:p>
          <w:p w:rsidR="00735800" w:rsidRPr="00AD1B77" w:rsidRDefault="008532FE" w:rsidP="00AD1B77">
            <w:pPr>
              <w:pStyle w:val="TableParagraph"/>
              <w:ind w:left="472"/>
              <w:rPr>
                <w:sz w:val="24"/>
                <w:szCs w:val="24"/>
              </w:rPr>
            </w:pPr>
            <w:r w:rsidRPr="00AD1B77">
              <w:rPr>
                <w:sz w:val="24"/>
                <w:szCs w:val="24"/>
              </w:rPr>
              <w:t>исполнители</w:t>
            </w:r>
          </w:p>
        </w:tc>
        <w:tc>
          <w:tcPr>
            <w:tcW w:w="3017" w:type="dxa"/>
          </w:tcPr>
          <w:p w:rsidR="00735800" w:rsidRPr="00AD1B77" w:rsidRDefault="008532FE" w:rsidP="00AD1B77">
            <w:pPr>
              <w:pStyle w:val="TableParagraph"/>
              <w:ind w:left="207" w:right="192"/>
              <w:jc w:val="center"/>
              <w:rPr>
                <w:sz w:val="24"/>
                <w:szCs w:val="24"/>
              </w:rPr>
            </w:pPr>
            <w:r w:rsidRPr="00AD1B77">
              <w:rPr>
                <w:sz w:val="24"/>
                <w:szCs w:val="24"/>
              </w:rPr>
              <w:t>Планируемый</w:t>
            </w:r>
            <w:r w:rsidRPr="00AD1B77">
              <w:rPr>
                <w:spacing w:val="-5"/>
                <w:sz w:val="24"/>
                <w:szCs w:val="24"/>
              </w:rPr>
              <w:t xml:space="preserve"> </w:t>
            </w:r>
            <w:r w:rsidRPr="00AD1B77">
              <w:rPr>
                <w:sz w:val="24"/>
                <w:szCs w:val="24"/>
              </w:rPr>
              <w:t>результат</w:t>
            </w:r>
          </w:p>
        </w:tc>
      </w:tr>
      <w:tr w:rsidR="00735800" w:rsidRPr="00AD1B77">
        <w:trPr>
          <w:trHeight w:val="827"/>
        </w:trPr>
        <w:tc>
          <w:tcPr>
            <w:tcW w:w="456"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68"/>
              <w:rPr>
                <w:sz w:val="24"/>
                <w:szCs w:val="24"/>
              </w:rPr>
            </w:pPr>
            <w:r w:rsidRPr="00AD1B77">
              <w:rPr>
                <w:sz w:val="24"/>
                <w:szCs w:val="24"/>
              </w:rPr>
              <w:t>1</w:t>
            </w:r>
          </w:p>
        </w:tc>
        <w:tc>
          <w:tcPr>
            <w:tcW w:w="2642" w:type="dxa"/>
          </w:tcPr>
          <w:p w:rsidR="00735800" w:rsidRPr="00AD1B77" w:rsidRDefault="008532FE" w:rsidP="00AD1B77">
            <w:pPr>
              <w:pStyle w:val="TableParagraph"/>
              <w:ind w:left="110"/>
              <w:rPr>
                <w:sz w:val="24"/>
                <w:szCs w:val="24"/>
              </w:rPr>
            </w:pPr>
            <w:r w:rsidRPr="00AD1B77">
              <w:rPr>
                <w:sz w:val="24"/>
                <w:szCs w:val="24"/>
              </w:rPr>
              <w:t>Контроль</w:t>
            </w:r>
            <w:r w:rsidRPr="00AD1B77">
              <w:rPr>
                <w:spacing w:val="-1"/>
                <w:sz w:val="24"/>
                <w:szCs w:val="24"/>
              </w:rPr>
              <w:t xml:space="preserve"> </w:t>
            </w:r>
            <w:r w:rsidRPr="00AD1B77">
              <w:rPr>
                <w:sz w:val="24"/>
                <w:szCs w:val="24"/>
              </w:rPr>
              <w:t>за</w:t>
            </w:r>
          </w:p>
          <w:p w:rsidR="00735800" w:rsidRPr="00AD1B77" w:rsidRDefault="008532FE" w:rsidP="00AD1B77">
            <w:pPr>
              <w:pStyle w:val="TableParagraph"/>
              <w:ind w:left="110" w:right="138"/>
              <w:rPr>
                <w:sz w:val="24"/>
                <w:szCs w:val="24"/>
              </w:rPr>
            </w:pPr>
            <w:r w:rsidRPr="00AD1B77">
              <w:rPr>
                <w:sz w:val="24"/>
                <w:szCs w:val="24"/>
              </w:rPr>
              <w:t>организацией работы в</w:t>
            </w:r>
            <w:r w:rsidRPr="00AD1B77">
              <w:rPr>
                <w:spacing w:val="-57"/>
                <w:sz w:val="24"/>
                <w:szCs w:val="24"/>
              </w:rPr>
              <w:t xml:space="preserve"> </w:t>
            </w:r>
            <w:r w:rsidRPr="00AD1B77">
              <w:rPr>
                <w:sz w:val="24"/>
                <w:szCs w:val="24"/>
              </w:rPr>
              <w:t>ГПД</w:t>
            </w:r>
          </w:p>
        </w:tc>
        <w:tc>
          <w:tcPr>
            <w:tcW w:w="1475" w:type="dxa"/>
          </w:tcPr>
          <w:p w:rsidR="00735800" w:rsidRPr="00AD1B77" w:rsidRDefault="008532FE" w:rsidP="00AD1B77">
            <w:pPr>
              <w:pStyle w:val="TableParagraph"/>
              <w:ind w:left="514" w:right="198" w:hanging="286"/>
              <w:rPr>
                <w:sz w:val="24"/>
                <w:szCs w:val="24"/>
              </w:rPr>
            </w:pPr>
            <w:r w:rsidRPr="00AD1B77">
              <w:rPr>
                <w:sz w:val="24"/>
                <w:szCs w:val="24"/>
              </w:rPr>
              <w:t>В</w:t>
            </w:r>
            <w:r w:rsidRPr="00AD1B77">
              <w:rPr>
                <w:spacing w:val="-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263" w:type="dxa"/>
          </w:tcPr>
          <w:p w:rsidR="00735800" w:rsidRPr="00AD1B77" w:rsidRDefault="008532FE" w:rsidP="00AD1B77">
            <w:pPr>
              <w:pStyle w:val="TableParagraph"/>
              <w:ind w:left="242" w:hanging="5"/>
              <w:rPr>
                <w:sz w:val="24"/>
                <w:szCs w:val="24"/>
              </w:rPr>
            </w:pPr>
            <w:r w:rsidRPr="00AD1B77">
              <w:rPr>
                <w:sz w:val="24"/>
                <w:szCs w:val="24"/>
              </w:rPr>
              <w:t>Зам</w:t>
            </w:r>
            <w:r w:rsidRPr="00AD1B77">
              <w:rPr>
                <w:spacing w:val="-2"/>
                <w:sz w:val="24"/>
                <w:szCs w:val="24"/>
              </w:rPr>
              <w:t xml:space="preserve"> </w:t>
            </w:r>
            <w:r w:rsidRPr="00AD1B77">
              <w:rPr>
                <w:sz w:val="24"/>
                <w:szCs w:val="24"/>
              </w:rPr>
              <w:t>директора</w:t>
            </w:r>
            <w:r w:rsidRPr="00AD1B77">
              <w:rPr>
                <w:spacing w:val="-1"/>
                <w:sz w:val="24"/>
                <w:szCs w:val="24"/>
              </w:rPr>
              <w:t xml:space="preserve"> </w:t>
            </w:r>
            <w:r w:rsidRPr="00AD1B77">
              <w:rPr>
                <w:sz w:val="24"/>
                <w:szCs w:val="24"/>
              </w:rPr>
              <w:t>по</w:t>
            </w:r>
          </w:p>
          <w:p w:rsidR="00735800" w:rsidRPr="00AD1B77" w:rsidRDefault="008532FE" w:rsidP="00AD1B77">
            <w:pPr>
              <w:pStyle w:val="TableParagraph"/>
              <w:ind w:left="900" w:right="210" w:hanging="658"/>
              <w:rPr>
                <w:sz w:val="24"/>
                <w:szCs w:val="24"/>
              </w:rPr>
            </w:pPr>
            <w:r w:rsidRPr="00AD1B77">
              <w:rPr>
                <w:sz w:val="24"/>
                <w:szCs w:val="24"/>
              </w:rPr>
              <w:t xml:space="preserve">УР </w:t>
            </w:r>
          </w:p>
        </w:tc>
        <w:tc>
          <w:tcPr>
            <w:tcW w:w="3017" w:type="dxa"/>
          </w:tcPr>
          <w:p w:rsidR="00735800" w:rsidRPr="00AD1B77" w:rsidRDefault="008532FE" w:rsidP="00AD1B77">
            <w:pPr>
              <w:pStyle w:val="TableParagraph"/>
              <w:ind w:left="646" w:right="104" w:hanging="514"/>
              <w:rPr>
                <w:sz w:val="24"/>
                <w:szCs w:val="24"/>
              </w:rPr>
            </w:pPr>
            <w:r w:rsidRPr="00AD1B77">
              <w:rPr>
                <w:sz w:val="24"/>
                <w:szCs w:val="24"/>
              </w:rPr>
              <w:t>Оптимальная</w:t>
            </w:r>
            <w:r w:rsidRPr="00AD1B77">
              <w:rPr>
                <w:spacing w:val="-7"/>
                <w:sz w:val="24"/>
                <w:szCs w:val="24"/>
              </w:rPr>
              <w:t xml:space="preserve"> </w:t>
            </w:r>
            <w:r w:rsidRPr="00AD1B77">
              <w:rPr>
                <w:sz w:val="24"/>
                <w:szCs w:val="24"/>
              </w:rPr>
              <w:t>работа</w:t>
            </w:r>
            <w:r w:rsidRPr="00AD1B77">
              <w:rPr>
                <w:spacing w:val="-6"/>
                <w:sz w:val="24"/>
                <w:szCs w:val="24"/>
              </w:rPr>
              <w:t xml:space="preserve"> </w:t>
            </w:r>
            <w:r w:rsidRPr="00AD1B77">
              <w:rPr>
                <w:sz w:val="24"/>
                <w:szCs w:val="24"/>
              </w:rPr>
              <w:t>групп</w:t>
            </w:r>
            <w:r w:rsidRPr="00AD1B77">
              <w:rPr>
                <w:spacing w:val="-57"/>
                <w:sz w:val="24"/>
                <w:szCs w:val="24"/>
              </w:rPr>
              <w:t xml:space="preserve"> </w:t>
            </w:r>
            <w:r w:rsidRPr="00AD1B77">
              <w:rPr>
                <w:sz w:val="24"/>
                <w:szCs w:val="24"/>
              </w:rPr>
              <w:t>продленного</w:t>
            </w:r>
            <w:r w:rsidRPr="00AD1B77">
              <w:rPr>
                <w:spacing w:val="-1"/>
                <w:sz w:val="24"/>
                <w:szCs w:val="24"/>
              </w:rPr>
              <w:t xml:space="preserve"> </w:t>
            </w:r>
            <w:r w:rsidRPr="00AD1B77">
              <w:rPr>
                <w:sz w:val="24"/>
                <w:szCs w:val="24"/>
              </w:rPr>
              <w:t>дня</w:t>
            </w:r>
          </w:p>
        </w:tc>
      </w:tr>
      <w:tr w:rsidR="00735800" w:rsidRPr="00AD1B77">
        <w:trPr>
          <w:trHeight w:val="1380"/>
        </w:trPr>
        <w:tc>
          <w:tcPr>
            <w:tcW w:w="456"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68"/>
              <w:rPr>
                <w:sz w:val="24"/>
                <w:szCs w:val="24"/>
              </w:rPr>
            </w:pPr>
            <w:r w:rsidRPr="00AD1B77">
              <w:rPr>
                <w:sz w:val="24"/>
                <w:szCs w:val="24"/>
              </w:rPr>
              <w:t>2</w:t>
            </w:r>
          </w:p>
        </w:tc>
        <w:tc>
          <w:tcPr>
            <w:tcW w:w="2642" w:type="dxa"/>
          </w:tcPr>
          <w:p w:rsidR="00735800" w:rsidRPr="00AD1B77" w:rsidRDefault="008532FE" w:rsidP="00AD1B77">
            <w:pPr>
              <w:pStyle w:val="TableParagraph"/>
              <w:ind w:left="110" w:right="376"/>
              <w:rPr>
                <w:sz w:val="24"/>
                <w:szCs w:val="24"/>
              </w:rPr>
            </w:pPr>
            <w:r w:rsidRPr="00AD1B77">
              <w:rPr>
                <w:sz w:val="24"/>
                <w:szCs w:val="24"/>
              </w:rPr>
              <w:t>Контроль за работой</w:t>
            </w:r>
            <w:r w:rsidRPr="00AD1B77">
              <w:rPr>
                <w:spacing w:val="-57"/>
                <w:sz w:val="24"/>
                <w:szCs w:val="24"/>
              </w:rPr>
              <w:t xml:space="preserve"> </w:t>
            </w:r>
            <w:r w:rsidRPr="00AD1B77">
              <w:rPr>
                <w:sz w:val="24"/>
                <w:szCs w:val="24"/>
              </w:rPr>
              <w:t>кружков</w:t>
            </w:r>
            <w:r w:rsidRPr="00AD1B77">
              <w:rPr>
                <w:spacing w:val="-1"/>
                <w:sz w:val="24"/>
                <w:szCs w:val="24"/>
              </w:rPr>
              <w:t xml:space="preserve"> </w:t>
            </w:r>
            <w:r w:rsidRPr="00AD1B77">
              <w:rPr>
                <w:sz w:val="24"/>
                <w:szCs w:val="24"/>
              </w:rPr>
              <w:t>и</w:t>
            </w:r>
          </w:p>
          <w:p w:rsidR="00735800" w:rsidRPr="00AD1B77" w:rsidRDefault="008532FE" w:rsidP="00AD1B77">
            <w:pPr>
              <w:pStyle w:val="TableParagraph"/>
              <w:ind w:left="110" w:right="374"/>
              <w:rPr>
                <w:sz w:val="24"/>
                <w:szCs w:val="24"/>
              </w:rPr>
            </w:pPr>
            <w:r w:rsidRPr="00AD1B77">
              <w:rPr>
                <w:sz w:val="24"/>
                <w:szCs w:val="24"/>
              </w:rPr>
              <w:t>факультативных</w:t>
            </w:r>
            <w:r w:rsidRPr="00AD1B77">
              <w:rPr>
                <w:spacing w:val="1"/>
                <w:sz w:val="24"/>
                <w:szCs w:val="24"/>
              </w:rPr>
              <w:t xml:space="preserve"> </w:t>
            </w:r>
            <w:r w:rsidRPr="00AD1B77">
              <w:rPr>
                <w:sz w:val="24"/>
                <w:szCs w:val="24"/>
              </w:rPr>
              <w:t>занятий, внеурочной</w:t>
            </w:r>
            <w:r w:rsidRPr="00AD1B77">
              <w:rPr>
                <w:spacing w:val="-58"/>
                <w:sz w:val="24"/>
                <w:szCs w:val="24"/>
              </w:rPr>
              <w:t xml:space="preserve"> </w:t>
            </w:r>
            <w:r w:rsidRPr="00AD1B77">
              <w:rPr>
                <w:sz w:val="24"/>
                <w:szCs w:val="24"/>
              </w:rPr>
              <w:t>деятельности</w:t>
            </w:r>
          </w:p>
        </w:tc>
        <w:tc>
          <w:tcPr>
            <w:tcW w:w="1475" w:type="dxa"/>
          </w:tcPr>
          <w:p w:rsidR="00735800" w:rsidRPr="00AD1B77" w:rsidRDefault="008532FE" w:rsidP="00AD1B77">
            <w:pPr>
              <w:pStyle w:val="TableParagraph"/>
              <w:ind w:left="514" w:right="198" w:hanging="286"/>
              <w:rPr>
                <w:sz w:val="24"/>
                <w:szCs w:val="24"/>
              </w:rPr>
            </w:pPr>
            <w:r w:rsidRPr="00AD1B77">
              <w:rPr>
                <w:sz w:val="24"/>
                <w:szCs w:val="24"/>
              </w:rPr>
              <w:t>В</w:t>
            </w:r>
            <w:r w:rsidRPr="00AD1B77">
              <w:rPr>
                <w:spacing w:val="-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263" w:type="dxa"/>
          </w:tcPr>
          <w:p w:rsidR="00735800" w:rsidRPr="00AD1B77" w:rsidRDefault="008532FE" w:rsidP="00AD1B77">
            <w:pPr>
              <w:pStyle w:val="TableParagraph"/>
              <w:ind w:left="191" w:right="169" w:firstLine="57"/>
              <w:rPr>
                <w:sz w:val="24"/>
                <w:szCs w:val="24"/>
              </w:rPr>
            </w:pPr>
            <w:r w:rsidRPr="00AD1B77">
              <w:rPr>
                <w:sz w:val="24"/>
                <w:szCs w:val="24"/>
              </w:rPr>
              <w:t>зам директора по</w:t>
            </w:r>
            <w:r w:rsidRPr="00AD1B77">
              <w:rPr>
                <w:spacing w:val="-57"/>
                <w:sz w:val="24"/>
                <w:szCs w:val="24"/>
              </w:rPr>
              <w:t xml:space="preserve"> </w:t>
            </w:r>
            <w:r w:rsidRPr="00AD1B77">
              <w:rPr>
                <w:sz w:val="24"/>
                <w:szCs w:val="24"/>
              </w:rPr>
              <w:t>ВР</w:t>
            </w:r>
            <w:r w:rsidRPr="00AD1B77">
              <w:rPr>
                <w:spacing w:val="-4"/>
                <w:sz w:val="24"/>
                <w:szCs w:val="24"/>
              </w:rPr>
              <w:t xml:space="preserve"> </w:t>
            </w:r>
          </w:p>
        </w:tc>
        <w:tc>
          <w:tcPr>
            <w:tcW w:w="3017" w:type="dxa"/>
          </w:tcPr>
          <w:p w:rsidR="00735800" w:rsidRPr="00AD1B77" w:rsidRDefault="008532FE" w:rsidP="00AD1B77">
            <w:pPr>
              <w:pStyle w:val="TableParagraph"/>
              <w:ind w:left="257" w:right="232" w:firstLine="201"/>
              <w:rPr>
                <w:sz w:val="24"/>
                <w:szCs w:val="24"/>
              </w:rPr>
            </w:pPr>
            <w:r w:rsidRPr="00AD1B77">
              <w:rPr>
                <w:sz w:val="24"/>
                <w:szCs w:val="24"/>
              </w:rPr>
              <w:t>Оптимальная работа</w:t>
            </w:r>
            <w:r w:rsidRPr="00AD1B77">
              <w:rPr>
                <w:spacing w:val="1"/>
                <w:sz w:val="24"/>
                <w:szCs w:val="24"/>
              </w:rPr>
              <w:t xml:space="preserve"> </w:t>
            </w:r>
            <w:r w:rsidRPr="00AD1B77">
              <w:rPr>
                <w:sz w:val="24"/>
                <w:szCs w:val="24"/>
              </w:rPr>
              <w:t>кружков,</w:t>
            </w:r>
            <w:r w:rsidRPr="00AD1B77">
              <w:rPr>
                <w:spacing w:val="-14"/>
                <w:sz w:val="24"/>
                <w:szCs w:val="24"/>
              </w:rPr>
              <w:t xml:space="preserve"> </w:t>
            </w:r>
            <w:r w:rsidRPr="00AD1B77">
              <w:rPr>
                <w:sz w:val="24"/>
                <w:szCs w:val="24"/>
              </w:rPr>
              <w:t>факультативов</w:t>
            </w:r>
          </w:p>
        </w:tc>
      </w:tr>
      <w:tr w:rsidR="00735800" w:rsidRPr="00AD1B77">
        <w:trPr>
          <w:trHeight w:val="1931"/>
        </w:trPr>
        <w:tc>
          <w:tcPr>
            <w:tcW w:w="456"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8532FE" w:rsidP="00AD1B77">
            <w:pPr>
              <w:pStyle w:val="TableParagraph"/>
              <w:spacing w:before="221"/>
              <w:ind w:left="168"/>
              <w:rPr>
                <w:sz w:val="24"/>
                <w:szCs w:val="24"/>
              </w:rPr>
            </w:pPr>
            <w:r w:rsidRPr="00AD1B77">
              <w:rPr>
                <w:sz w:val="24"/>
                <w:szCs w:val="24"/>
              </w:rPr>
              <w:t>3</w:t>
            </w:r>
          </w:p>
        </w:tc>
        <w:tc>
          <w:tcPr>
            <w:tcW w:w="2642" w:type="dxa"/>
          </w:tcPr>
          <w:p w:rsidR="00735800" w:rsidRPr="00AD1B77" w:rsidRDefault="008532FE" w:rsidP="00AD1B77">
            <w:pPr>
              <w:pStyle w:val="TableParagraph"/>
              <w:ind w:left="110"/>
              <w:rPr>
                <w:sz w:val="24"/>
                <w:szCs w:val="24"/>
              </w:rPr>
            </w:pPr>
            <w:r w:rsidRPr="00AD1B77">
              <w:rPr>
                <w:sz w:val="24"/>
                <w:szCs w:val="24"/>
              </w:rPr>
              <w:t>Проверка</w:t>
            </w:r>
            <w:r w:rsidRPr="00AD1B77">
              <w:rPr>
                <w:spacing w:val="-4"/>
                <w:sz w:val="24"/>
                <w:szCs w:val="24"/>
              </w:rPr>
              <w:t xml:space="preserve"> </w:t>
            </w:r>
            <w:r w:rsidRPr="00AD1B77">
              <w:rPr>
                <w:sz w:val="24"/>
                <w:szCs w:val="24"/>
              </w:rPr>
              <w:t>планов:</w:t>
            </w:r>
          </w:p>
          <w:p w:rsidR="00735800" w:rsidRPr="00AD1B77" w:rsidRDefault="008532FE" w:rsidP="00AD1B77">
            <w:pPr>
              <w:pStyle w:val="TableParagraph"/>
              <w:numPr>
                <w:ilvl w:val="0"/>
                <w:numId w:val="18"/>
              </w:numPr>
              <w:tabs>
                <w:tab w:val="left" w:pos="253"/>
              </w:tabs>
              <w:ind w:left="252" w:hanging="143"/>
              <w:rPr>
                <w:sz w:val="24"/>
                <w:szCs w:val="24"/>
              </w:rPr>
            </w:pPr>
            <w:r w:rsidRPr="00AD1B77">
              <w:rPr>
                <w:sz w:val="24"/>
                <w:szCs w:val="24"/>
              </w:rPr>
              <w:t>учебно-тематических;</w:t>
            </w:r>
          </w:p>
          <w:p w:rsidR="00735800" w:rsidRPr="00AD1B77" w:rsidRDefault="008532FE" w:rsidP="00AD1B77">
            <w:pPr>
              <w:pStyle w:val="TableParagraph"/>
              <w:numPr>
                <w:ilvl w:val="0"/>
                <w:numId w:val="18"/>
              </w:numPr>
              <w:tabs>
                <w:tab w:val="left" w:pos="250"/>
              </w:tabs>
              <w:ind w:right="752" w:firstLine="0"/>
              <w:rPr>
                <w:sz w:val="24"/>
                <w:szCs w:val="24"/>
              </w:rPr>
            </w:pPr>
            <w:r w:rsidRPr="00AD1B77">
              <w:rPr>
                <w:spacing w:val="-1"/>
                <w:sz w:val="24"/>
                <w:szCs w:val="24"/>
              </w:rPr>
              <w:t>воспитательной</w:t>
            </w:r>
            <w:r w:rsidRPr="00AD1B77">
              <w:rPr>
                <w:spacing w:val="-57"/>
                <w:sz w:val="24"/>
                <w:szCs w:val="24"/>
              </w:rPr>
              <w:t xml:space="preserve"> </w:t>
            </w:r>
            <w:r w:rsidRPr="00AD1B77">
              <w:rPr>
                <w:sz w:val="24"/>
                <w:szCs w:val="24"/>
              </w:rPr>
              <w:t>работы;</w:t>
            </w:r>
          </w:p>
          <w:p w:rsidR="00735800" w:rsidRPr="00AD1B77" w:rsidRDefault="008532FE" w:rsidP="00AD1B77">
            <w:pPr>
              <w:pStyle w:val="TableParagraph"/>
              <w:numPr>
                <w:ilvl w:val="0"/>
                <w:numId w:val="18"/>
              </w:numPr>
              <w:tabs>
                <w:tab w:val="left" w:pos="250"/>
              </w:tabs>
              <w:ind w:left="249" w:hanging="140"/>
              <w:rPr>
                <w:sz w:val="24"/>
                <w:szCs w:val="24"/>
              </w:rPr>
            </w:pPr>
            <w:r w:rsidRPr="00AD1B77">
              <w:rPr>
                <w:sz w:val="24"/>
                <w:szCs w:val="24"/>
              </w:rPr>
              <w:t>работы</w:t>
            </w:r>
            <w:r w:rsidRPr="00AD1B77">
              <w:rPr>
                <w:spacing w:val="-2"/>
                <w:sz w:val="24"/>
                <w:szCs w:val="24"/>
              </w:rPr>
              <w:t xml:space="preserve"> </w:t>
            </w:r>
            <w:r w:rsidRPr="00AD1B77">
              <w:rPr>
                <w:sz w:val="24"/>
                <w:szCs w:val="24"/>
              </w:rPr>
              <w:t>МО;</w:t>
            </w:r>
          </w:p>
          <w:p w:rsidR="00735800" w:rsidRPr="00AD1B77" w:rsidRDefault="008532FE" w:rsidP="00AD1B77">
            <w:pPr>
              <w:pStyle w:val="TableParagraph"/>
              <w:numPr>
                <w:ilvl w:val="0"/>
                <w:numId w:val="18"/>
              </w:numPr>
              <w:tabs>
                <w:tab w:val="left" w:pos="250"/>
              </w:tabs>
              <w:ind w:right="1243" w:firstLine="0"/>
              <w:rPr>
                <w:sz w:val="24"/>
                <w:szCs w:val="24"/>
              </w:rPr>
            </w:pPr>
            <w:r w:rsidRPr="00AD1B77">
              <w:rPr>
                <w:sz w:val="24"/>
                <w:szCs w:val="24"/>
              </w:rPr>
              <w:t>кружков и</w:t>
            </w:r>
            <w:r w:rsidRPr="00AD1B77">
              <w:rPr>
                <w:spacing w:val="1"/>
                <w:sz w:val="24"/>
                <w:szCs w:val="24"/>
              </w:rPr>
              <w:t xml:space="preserve"> </w:t>
            </w:r>
            <w:r w:rsidRPr="00AD1B77">
              <w:rPr>
                <w:sz w:val="24"/>
                <w:szCs w:val="24"/>
              </w:rPr>
              <w:t>факультетов</w:t>
            </w:r>
          </w:p>
        </w:tc>
        <w:tc>
          <w:tcPr>
            <w:tcW w:w="1475" w:type="dxa"/>
          </w:tcPr>
          <w:p w:rsidR="00735800" w:rsidRPr="00AD1B77" w:rsidRDefault="008532FE" w:rsidP="00AD1B77">
            <w:pPr>
              <w:pStyle w:val="TableParagraph"/>
              <w:ind w:left="514" w:right="198" w:hanging="286"/>
              <w:rPr>
                <w:sz w:val="24"/>
                <w:szCs w:val="24"/>
              </w:rPr>
            </w:pPr>
            <w:r w:rsidRPr="00AD1B77">
              <w:rPr>
                <w:sz w:val="24"/>
                <w:szCs w:val="24"/>
              </w:rPr>
              <w:t>В</w:t>
            </w:r>
            <w:r w:rsidRPr="00AD1B77">
              <w:rPr>
                <w:spacing w:val="-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263" w:type="dxa"/>
          </w:tcPr>
          <w:p w:rsidR="00735800" w:rsidRPr="00AD1B77" w:rsidRDefault="008532FE" w:rsidP="00AD1B77">
            <w:pPr>
              <w:pStyle w:val="TableParagraph"/>
              <w:ind w:left="155" w:right="145"/>
              <w:jc w:val="center"/>
              <w:rPr>
                <w:sz w:val="24"/>
                <w:szCs w:val="24"/>
              </w:rPr>
            </w:pPr>
            <w:r w:rsidRPr="00AD1B77">
              <w:rPr>
                <w:sz w:val="24"/>
                <w:szCs w:val="24"/>
              </w:rPr>
              <w:t>Заместители</w:t>
            </w:r>
          </w:p>
          <w:p w:rsidR="00735800" w:rsidRPr="00AD1B77" w:rsidRDefault="008532FE" w:rsidP="00AD1B77">
            <w:pPr>
              <w:pStyle w:val="TableParagraph"/>
              <w:ind w:left="158" w:right="144"/>
              <w:jc w:val="center"/>
              <w:rPr>
                <w:sz w:val="24"/>
                <w:szCs w:val="24"/>
              </w:rPr>
            </w:pPr>
            <w:r w:rsidRPr="00AD1B77">
              <w:rPr>
                <w:sz w:val="24"/>
                <w:szCs w:val="24"/>
              </w:rPr>
              <w:t>директора</w:t>
            </w:r>
            <w:r w:rsidRPr="00AD1B77">
              <w:rPr>
                <w:spacing w:val="-1"/>
                <w:sz w:val="24"/>
                <w:szCs w:val="24"/>
              </w:rPr>
              <w:t xml:space="preserve"> </w:t>
            </w:r>
            <w:r w:rsidRPr="00AD1B77">
              <w:rPr>
                <w:sz w:val="24"/>
                <w:szCs w:val="24"/>
              </w:rPr>
              <w:t>по УВР</w:t>
            </w:r>
          </w:p>
        </w:tc>
        <w:tc>
          <w:tcPr>
            <w:tcW w:w="3017" w:type="dxa"/>
          </w:tcPr>
          <w:p w:rsidR="00735800" w:rsidRPr="00AD1B77" w:rsidRDefault="008532FE" w:rsidP="00AD1B77">
            <w:pPr>
              <w:pStyle w:val="TableParagraph"/>
              <w:ind w:left="944" w:right="125" w:hanging="781"/>
              <w:rPr>
                <w:sz w:val="24"/>
                <w:szCs w:val="24"/>
              </w:rPr>
            </w:pPr>
            <w:r w:rsidRPr="00AD1B77">
              <w:rPr>
                <w:sz w:val="24"/>
                <w:szCs w:val="24"/>
              </w:rPr>
              <w:t>Оптимальная организация</w:t>
            </w:r>
            <w:r w:rsidRPr="00AD1B77">
              <w:rPr>
                <w:spacing w:val="-58"/>
                <w:sz w:val="24"/>
                <w:szCs w:val="24"/>
              </w:rPr>
              <w:t xml:space="preserve"> </w:t>
            </w:r>
            <w:r w:rsidRPr="00AD1B77">
              <w:rPr>
                <w:sz w:val="24"/>
                <w:szCs w:val="24"/>
              </w:rPr>
              <w:t>работы</w:t>
            </w:r>
            <w:r w:rsidRPr="00AD1B77">
              <w:rPr>
                <w:spacing w:val="-1"/>
                <w:sz w:val="24"/>
                <w:szCs w:val="24"/>
              </w:rPr>
              <w:t xml:space="preserve"> </w:t>
            </w:r>
            <w:r w:rsidRPr="00AD1B77">
              <w:rPr>
                <w:sz w:val="24"/>
                <w:szCs w:val="24"/>
              </w:rPr>
              <w:t>ОУ</w:t>
            </w:r>
          </w:p>
        </w:tc>
      </w:tr>
      <w:tr w:rsidR="00735800" w:rsidRPr="00AD1B77">
        <w:trPr>
          <w:trHeight w:val="827"/>
        </w:trPr>
        <w:tc>
          <w:tcPr>
            <w:tcW w:w="456"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68"/>
              <w:rPr>
                <w:sz w:val="24"/>
                <w:szCs w:val="24"/>
              </w:rPr>
            </w:pPr>
            <w:r w:rsidRPr="00AD1B77">
              <w:rPr>
                <w:sz w:val="24"/>
                <w:szCs w:val="24"/>
              </w:rPr>
              <w:t>4</w:t>
            </w:r>
          </w:p>
        </w:tc>
        <w:tc>
          <w:tcPr>
            <w:tcW w:w="2642" w:type="dxa"/>
          </w:tcPr>
          <w:p w:rsidR="00735800" w:rsidRPr="00AD1B77" w:rsidRDefault="008532FE" w:rsidP="00AD1B77">
            <w:pPr>
              <w:pStyle w:val="TableParagraph"/>
              <w:ind w:left="110" w:right="675"/>
              <w:rPr>
                <w:sz w:val="24"/>
                <w:szCs w:val="24"/>
              </w:rPr>
            </w:pPr>
            <w:r w:rsidRPr="00AD1B77">
              <w:rPr>
                <w:sz w:val="24"/>
                <w:szCs w:val="24"/>
              </w:rPr>
              <w:t>Сдача отчетов по</w:t>
            </w:r>
            <w:r w:rsidRPr="00AD1B77">
              <w:rPr>
                <w:spacing w:val="1"/>
                <w:sz w:val="24"/>
                <w:szCs w:val="24"/>
              </w:rPr>
              <w:t xml:space="preserve"> </w:t>
            </w:r>
            <w:r w:rsidRPr="00AD1B77">
              <w:rPr>
                <w:sz w:val="24"/>
                <w:szCs w:val="24"/>
              </w:rPr>
              <w:t>итогам</w:t>
            </w:r>
            <w:r w:rsidRPr="00AD1B77">
              <w:rPr>
                <w:spacing w:val="-15"/>
                <w:sz w:val="24"/>
                <w:szCs w:val="24"/>
              </w:rPr>
              <w:t xml:space="preserve"> </w:t>
            </w:r>
            <w:r w:rsidRPr="00AD1B77">
              <w:rPr>
                <w:sz w:val="24"/>
                <w:szCs w:val="24"/>
              </w:rPr>
              <w:t>четвертей,</w:t>
            </w:r>
          </w:p>
          <w:p w:rsidR="00735800" w:rsidRPr="00AD1B77" w:rsidRDefault="008532FE" w:rsidP="00AD1B77">
            <w:pPr>
              <w:pStyle w:val="TableParagraph"/>
              <w:ind w:left="110"/>
              <w:rPr>
                <w:sz w:val="24"/>
                <w:szCs w:val="24"/>
              </w:rPr>
            </w:pPr>
            <w:r w:rsidRPr="00AD1B77">
              <w:rPr>
                <w:sz w:val="24"/>
                <w:szCs w:val="24"/>
              </w:rPr>
              <w:t>учебного</w:t>
            </w:r>
            <w:r w:rsidRPr="00AD1B77">
              <w:rPr>
                <w:spacing w:val="-3"/>
                <w:sz w:val="24"/>
                <w:szCs w:val="24"/>
              </w:rPr>
              <w:t xml:space="preserve"> </w:t>
            </w:r>
            <w:r w:rsidRPr="00AD1B77">
              <w:rPr>
                <w:sz w:val="24"/>
                <w:szCs w:val="24"/>
              </w:rPr>
              <w:t>года</w:t>
            </w:r>
          </w:p>
        </w:tc>
        <w:tc>
          <w:tcPr>
            <w:tcW w:w="1475" w:type="dxa"/>
          </w:tcPr>
          <w:p w:rsidR="00735800" w:rsidRPr="00AD1B77" w:rsidRDefault="008532FE" w:rsidP="00AD1B77">
            <w:pPr>
              <w:pStyle w:val="TableParagraph"/>
              <w:ind w:left="231" w:right="174" w:hanging="24"/>
              <w:rPr>
                <w:sz w:val="24"/>
                <w:szCs w:val="24"/>
              </w:rPr>
            </w:pPr>
            <w:r w:rsidRPr="00AD1B77">
              <w:rPr>
                <w:sz w:val="24"/>
                <w:szCs w:val="24"/>
              </w:rPr>
              <w:t>По итогам</w:t>
            </w:r>
            <w:r w:rsidRPr="00AD1B77">
              <w:rPr>
                <w:spacing w:val="-57"/>
                <w:sz w:val="24"/>
                <w:szCs w:val="24"/>
              </w:rPr>
              <w:t xml:space="preserve"> </w:t>
            </w:r>
            <w:r w:rsidRPr="00AD1B77">
              <w:rPr>
                <w:sz w:val="24"/>
                <w:szCs w:val="24"/>
              </w:rPr>
              <w:t>четвертей</w:t>
            </w:r>
          </w:p>
        </w:tc>
        <w:tc>
          <w:tcPr>
            <w:tcW w:w="2263" w:type="dxa"/>
          </w:tcPr>
          <w:p w:rsidR="00735800" w:rsidRPr="00AD1B77" w:rsidRDefault="008532FE" w:rsidP="00AD1B77">
            <w:pPr>
              <w:pStyle w:val="TableParagraph"/>
              <w:ind w:left="155" w:right="145"/>
              <w:jc w:val="center"/>
              <w:rPr>
                <w:sz w:val="24"/>
                <w:szCs w:val="24"/>
              </w:rPr>
            </w:pPr>
            <w:r w:rsidRPr="00AD1B77">
              <w:rPr>
                <w:sz w:val="24"/>
                <w:szCs w:val="24"/>
              </w:rPr>
              <w:t>Заместители</w:t>
            </w:r>
          </w:p>
          <w:p w:rsidR="00735800" w:rsidRPr="00AD1B77" w:rsidRDefault="008532FE" w:rsidP="00AD1B77">
            <w:pPr>
              <w:pStyle w:val="TableParagraph"/>
              <w:ind w:left="157" w:right="145"/>
              <w:jc w:val="center"/>
              <w:rPr>
                <w:sz w:val="24"/>
                <w:szCs w:val="24"/>
              </w:rPr>
            </w:pPr>
            <w:r w:rsidRPr="00AD1B77">
              <w:rPr>
                <w:sz w:val="24"/>
                <w:szCs w:val="24"/>
              </w:rPr>
              <w:t>директора</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УВР</w:t>
            </w:r>
          </w:p>
        </w:tc>
        <w:tc>
          <w:tcPr>
            <w:tcW w:w="3017" w:type="dxa"/>
          </w:tcPr>
          <w:p w:rsidR="00735800" w:rsidRPr="00AD1B77" w:rsidRDefault="008532FE" w:rsidP="00AD1B77">
            <w:pPr>
              <w:pStyle w:val="TableParagraph"/>
              <w:ind w:left="209" w:right="192"/>
              <w:jc w:val="center"/>
              <w:rPr>
                <w:sz w:val="24"/>
                <w:szCs w:val="24"/>
              </w:rPr>
            </w:pPr>
            <w:r w:rsidRPr="00AD1B77">
              <w:rPr>
                <w:sz w:val="24"/>
                <w:szCs w:val="24"/>
              </w:rPr>
              <w:t>Информационный</w:t>
            </w:r>
            <w:r w:rsidRPr="00AD1B77">
              <w:rPr>
                <w:spacing w:val="-3"/>
                <w:sz w:val="24"/>
                <w:szCs w:val="24"/>
              </w:rPr>
              <w:t xml:space="preserve"> </w:t>
            </w:r>
            <w:r w:rsidRPr="00AD1B77">
              <w:rPr>
                <w:sz w:val="24"/>
                <w:szCs w:val="24"/>
              </w:rPr>
              <w:t>обмен</w:t>
            </w:r>
          </w:p>
        </w:tc>
      </w:tr>
      <w:tr w:rsidR="00735800" w:rsidRPr="00AD1B77">
        <w:trPr>
          <w:trHeight w:val="1104"/>
        </w:trPr>
        <w:tc>
          <w:tcPr>
            <w:tcW w:w="456" w:type="dxa"/>
          </w:tcPr>
          <w:p w:rsidR="00735800" w:rsidRPr="00AD1B77" w:rsidRDefault="00735800" w:rsidP="00AD1B77">
            <w:pPr>
              <w:pStyle w:val="TableParagraph"/>
              <w:spacing w:before="5"/>
              <w:rPr>
                <w:b/>
                <w:sz w:val="24"/>
                <w:szCs w:val="24"/>
              </w:rPr>
            </w:pPr>
          </w:p>
          <w:p w:rsidR="00735800" w:rsidRPr="00AD1B77" w:rsidRDefault="008532FE" w:rsidP="00AD1B77">
            <w:pPr>
              <w:pStyle w:val="TableParagraph"/>
              <w:ind w:left="168"/>
              <w:rPr>
                <w:sz w:val="24"/>
                <w:szCs w:val="24"/>
              </w:rPr>
            </w:pPr>
            <w:r w:rsidRPr="00AD1B77">
              <w:rPr>
                <w:sz w:val="24"/>
                <w:szCs w:val="24"/>
              </w:rPr>
              <w:t>5</w:t>
            </w:r>
          </w:p>
        </w:tc>
        <w:tc>
          <w:tcPr>
            <w:tcW w:w="2642" w:type="dxa"/>
          </w:tcPr>
          <w:p w:rsidR="00735800" w:rsidRPr="00AD1B77" w:rsidRDefault="008532FE" w:rsidP="00AD1B77">
            <w:pPr>
              <w:pStyle w:val="TableParagraph"/>
              <w:ind w:left="110" w:right="131"/>
              <w:rPr>
                <w:sz w:val="24"/>
                <w:szCs w:val="24"/>
              </w:rPr>
            </w:pPr>
            <w:r w:rsidRPr="00AD1B77">
              <w:rPr>
                <w:sz w:val="24"/>
                <w:szCs w:val="24"/>
              </w:rPr>
              <w:t>Подведение итогов</w:t>
            </w:r>
            <w:r w:rsidRPr="00AD1B77">
              <w:rPr>
                <w:spacing w:val="1"/>
                <w:sz w:val="24"/>
                <w:szCs w:val="24"/>
              </w:rPr>
              <w:t xml:space="preserve"> </w:t>
            </w:r>
            <w:r w:rsidRPr="00AD1B77">
              <w:rPr>
                <w:sz w:val="24"/>
                <w:szCs w:val="24"/>
              </w:rPr>
              <w:t>четвертей,</w:t>
            </w:r>
            <w:r w:rsidRPr="00AD1B77">
              <w:rPr>
                <w:spacing w:val="-9"/>
                <w:sz w:val="24"/>
                <w:szCs w:val="24"/>
              </w:rPr>
              <w:t xml:space="preserve"> </w:t>
            </w:r>
            <w:r w:rsidRPr="00AD1B77">
              <w:rPr>
                <w:sz w:val="24"/>
                <w:szCs w:val="24"/>
              </w:rPr>
              <w:t>полугодия</w:t>
            </w:r>
            <w:r w:rsidRPr="00AD1B77">
              <w:rPr>
                <w:spacing w:val="-8"/>
                <w:sz w:val="24"/>
                <w:szCs w:val="24"/>
              </w:rPr>
              <w:t xml:space="preserve"> </w:t>
            </w:r>
            <w:r w:rsidRPr="00AD1B77">
              <w:rPr>
                <w:sz w:val="24"/>
                <w:szCs w:val="24"/>
              </w:rPr>
              <w:t>и</w:t>
            </w:r>
            <w:r w:rsidRPr="00AD1B77">
              <w:rPr>
                <w:spacing w:val="-57"/>
                <w:sz w:val="24"/>
                <w:szCs w:val="24"/>
              </w:rPr>
              <w:t xml:space="preserve"> </w:t>
            </w:r>
            <w:r w:rsidRPr="00AD1B77">
              <w:rPr>
                <w:sz w:val="24"/>
                <w:szCs w:val="24"/>
              </w:rPr>
              <w:t>учебного</w:t>
            </w:r>
            <w:r w:rsidRPr="00AD1B77">
              <w:rPr>
                <w:spacing w:val="-1"/>
                <w:sz w:val="24"/>
                <w:szCs w:val="24"/>
              </w:rPr>
              <w:t xml:space="preserve"> </w:t>
            </w:r>
            <w:r w:rsidRPr="00AD1B77">
              <w:rPr>
                <w:sz w:val="24"/>
                <w:szCs w:val="24"/>
              </w:rPr>
              <w:t>года</w:t>
            </w:r>
          </w:p>
        </w:tc>
        <w:tc>
          <w:tcPr>
            <w:tcW w:w="1475" w:type="dxa"/>
          </w:tcPr>
          <w:p w:rsidR="00735800" w:rsidRPr="00AD1B77" w:rsidRDefault="008532FE" w:rsidP="00AD1B77">
            <w:pPr>
              <w:pStyle w:val="TableParagraph"/>
              <w:ind w:left="120" w:right="107"/>
              <w:jc w:val="center"/>
              <w:rPr>
                <w:sz w:val="24"/>
                <w:szCs w:val="24"/>
              </w:rPr>
            </w:pPr>
            <w:r w:rsidRPr="00AD1B77">
              <w:rPr>
                <w:sz w:val="24"/>
                <w:szCs w:val="24"/>
              </w:rPr>
              <w:t>Ноябрь,</w:t>
            </w:r>
            <w:r w:rsidRPr="00AD1B77">
              <w:rPr>
                <w:spacing w:val="-58"/>
                <w:sz w:val="24"/>
                <w:szCs w:val="24"/>
              </w:rPr>
              <w:t xml:space="preserve"> </w:t>
            </w:r>
            <w:r w:rsidRPr="00AD1B77">
              <w:rPr>
                <w:sz w:val="24"/>
                <w:szCs w:val="24"/>
              </w:rPr>
              <w:t>декабрь</w:t>
            </w:r>
          </w:p>
          <w:p w:rsidR="00735800" w:rsidRPr="00AD1B77" w:rsidRDefault="008532FE" w:rsidP="00AD1B77">
            <w:pPr>
              <w:pStyle w:val="TableParagraph"/>
              <w:ind w:left="120" w:right="105"/>
              <w:jc w:val="center"/>
              <w:rPr>
                <w:sz w:val="24"/>
                <w:szCs w:val="24"/>
              </w:rPr>
            </w:pPr>
            <w:r w:rsidRPr="00AD1B77">
              <w:rPr>
                <w:sz w:val="24"/>
                <w:szCs w:val="24"/>
              </w:rPr>
              <w:t>Март, май,</w:t>
            </w:r>
            <w:r w:rsidRPr="00AD1B77">
              <w:rPr>
                <w:spacing w:val="-58"/>
                <w:sz w:val="24"/>
                <w:szCs w:val="24"/>
              </w:rPr>
              <w:t xml:space="preserve"> </w:t>
            </w:r>
            <w:r w:rsidRPr="00AD1B77">
              <w:rPr>
                <w:sz w:val="24"/>
                <w:szCs w:val="24"/>
              </w:rPr>
              <w:t>июнь</w:t>
            </w:r>
          </w:p>
        </w:tc>
        <w:tc>
          <w:tcPr>
            <w:tcW w:w="2263" w:type="dxa"/>
          </w:tcPr>
          <w:p w:rsidR="00735800" w:rsidRPr="00AD1B77" w:rsidRDefault="008532FE" w:rsidP="00AD1B77">
            <w:pPr>
              <w:pStyle w:val="TableParagraph"/>
              <w:ind w:left="155" w:right="145"/>
              <w:jc w:val="center"/>
              <w:rPr>
                <w:sz w:val="24"/>
                <w:szCs w:val="24"/>
              </w:rPr>
            </w:pPr>
            <w:r w:rsidRPr="00AD1B77">
              <w:rPr>
                <w:sz w:val="24"/>
                <w:szCs w:val="24"/>
              </w:rPr>
              <w:t>Заместители</w:t>
            </w:r>
          </w:p>
          <w:p w:rsidR="00735800" w:rsidRPr="00AD1B77" w:rsidRDefault="008532FE" w:rsidP="00AD1B77">
            <w:pPr>
              <w:pStyle w:val="TableParagraph"/>
              <w:ind w:left="157" w:right="145"/>
              <w:jc w:val="center"/>
              <w:rPr>
                <w:sz w:val="24"/>
                <w:szCs w:val="24"/>
              </w:rPr>
            </w:pPr>
            <w:r w:rsidRPr="00AD1B77">
              <w:rPr>
                <w:sz w:val="24"/>
                <w:szCs w:val="24"/>
              </w:rPr>
              <w:t>директора</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УВР</w:t>
            </w:r>
          </w:p>
        </w:tc>
        <w:tc>
          <w:tcPr>
            <w:tcW w:w="3017" w:type="dxa"/>
          </w:tcPr>
          <w:p w:rsidR="00735800" w:rsidRPr="00AD1B77" w:rsidRDefault="008532FE" w:rsidP="00AD1B77">
            <w:pPr>
              <w:pStyle w:val="TableParagraph"/>
              <w:ind w:left="626" w:right="235" w:hanging="368"/>
              <w:rPr>
                <w:sz w:val="24"/>
                <w:szCs w:val="24"/>
              </w:rPr>
            </w:pPr>
            <w:r w:rsidRPr="00AD1B77">
              <w:rPr>
                <w:sz w:val="24"/>
                <w:szCs w:val="24"/>
              </w:rPr>
              <w:t>Анализ</w:t>
            </w:r>
            <w:r w:rsidRPr="00AD1B77">
              <w:rPr>
                <w:spacing w:val="-8"/>
                <w:sz w:val="24"/>
                <w:szCs w:val="24"/>
              </w:rPr>
              <w:t xml:space="preserve"> </w:t>
            </w:r>
            <w:r w:rsidRPr="00AD1B77">
              <w:rPr>
                <w:sz w:val="24"/>
                <w:szCs w:val="24"/>
              </w:rPr>
              <w:t>и</w:t>
            </w:r>
            <w:r w:rsidRPr="00AD1B77">
              <w:rPr>
                <w:spacing w:val="-8"/>
                <w:sz w:val="24"/>
                <w:szCs w:val="24"/>
              </w:rPr>
              <w:t xml:space="preserve"> </w:t>
            </w:r>
            <w:r w:rsidRPr="00AD1B77">
              <w:rPr>
                <w:sz w:val="24"/>
                <w:szCs w:val="24"/>
              </w:rPr>
              <w:t>корректировка</w:t>
            </w:r>
            <w:r w:rsidRPr="00AD1B77">
              <w:rPr>
                <w:spacing w:val="-57"/>
                <w:sz w:val="24"/>
                <w:szCs w:val="24"/>
              </w:rPr>
              <w:t xml:space="preserve"> </w:t>
            </w:r>
            <w:r w:rsidRPr="00AD1B77">
              <w:rPr>
                <w:sz w:val="24"/>
                <w:szCs w:val="24"/>
              </w:rPr>
              <w:t>деятельности ОУ</w:t>
            </w:r>
          </w:p>
        </w:tc>
      </w:tr>
      <w:tr w:rsidR="00735800" w:rsidRPr="00AD1B77">
        <w:trPr>
          <w:trHeight w:val="830"/>
        </w:trPr>
        <w:tc>
          <w:tcPr>
            <w:tcW w:w="456" w:type="dxa"/>
          </w:tcPr>
          <w:p w:rsidR="00735800" w:rsidRPr="00AD1B77" w:rsidRDefault="00735800" w:rsidP="00AD1B77">
            <w:pPr>
              <w:pStyle w:val="TableParagraph"/>
              <w:spacing w:before="5"/>
              <w:rPr>
                <w:b/>
                <w:sz w:val="24"/>
                <w:szCs w:val="24"/>
              </w:rPr>
            </w:pPr>
          </w:p>
          <w:p w:rsidR="00735800" w:rsidRPr="00AD1B77" w:rsidRDefault="008532FE" w:rsidP="00AD1B77">
            <w:pPr>
              <w:pStyle w:val="TableParagraph"/>
              <w:ind w:left="168"/>
              <w:rPr>
                <w:sz w:val="24"/>
                <w:szCs w:val="24"/>
              </w:rPr>
            </w:pPr>
            <w:r w:rsidRPr="00AD1B77">
              <w:rPr>
                <w:sz w:val="24"/>
                <w:szCs w:val="24"/>
              </w:rPr>
              <w:t>6</w:t>
            </w:r>
          </w:p>
        </w:tc>
        <w:tc>
          <w:tcPr>
            <w:tcW w:w="2642" w:type="dxa"/>
          </w:tcPr>
          <w:p w:rsidR="00735800" w:rsidRPr="00AD1B77" w:rsidRDefault="008532FE" w:rsidP="00AD1B77">
            <w:pPr>
              <w:pStyle w:val="TableParagraph"/>
              <w:ind w:left="110" w:right="184"/>
              <w:rPr>
                <w:sz w:val="24"/>
                <w:szCs w:val="24"/>
              </w:rPr>
            </w:pPr>
            <w:r w:rsidRPr="00AD1B77">
              <w:rPr>
                <w:sz w:val="24"/>
                <w:szCs w:val="24"/>
              </w:rPr>
              <w:t>Контроль за</w:t>
            </w:r>
            <w:r w:rsidRPr="00AD1B77">
              <w:rPr>
                <w:spacing w:val="1"/>
                <w:sz w:val="24"/>
                <w:szCs w:val="24"/>
              </w:rPr>
              <w:t xml:space="preserve"> </w:t>
            </w:r>
            <w:r w:rsidRPr="00AD1B77">
              <w:rPr>
                <w:sz w:val="24"/>
                <w:szCs w:val="24"/>
              </w:rPr>
              <w:t>выполнением</w:t>
            </w:r>
            <w:r w:rsidRPr="00AD1B77">
              <w:rPr>
                <w:spacing w:val="-15"/>
                <w:sz w:val="24"/>
                <w:szCs w:val="24"/>
              </w:rPr>
              <w:t xml:space="preserve"> </w:t>
            </w:r>
            <w:r w:rsidRPr="00AD1B77">
              <w:rPr>
                <w:sz w:val="24"/>
                <w:szCs w:val="24"/>
              </w:rPr>
              <w:t>учебных</w:t>
            </w:r>
          </w:p>
          <w:p w:rsidR="00735800" w:rsidRPr="00AD1B77" w:rsidRDefault="008532FE" w:rsidP="00AD1B77">
            <w:pPr>
              <w:pStyle w:val="TableParagraph"/>
              <w:ind w:left="110"/>
              <w:rPr>
                <w:sz w:val="24"/>
                <w:szCs w:val="24"/>
              </w:rPr>
            </w:pPr>
            <w:r w:rsidRPr="00AD1B77">
              <w:rPr>
                <w:sz w:val="24"/>
                <w:szCs w:val="24"/>
              </w:rPr>
              <w:t>программ</w:t>
            </w:r>
          </w:p>
        </w:tc>
        <w:tc>
          <w:tcPr>
            <w:tcW w:w="1475" w:type="dxa"/>
          </w:tcPr>
          <w:p w:rsidR="00735800" w:rsidRPr="00AD1B77" w:rsidRDefault="008532FE" w:rsidP="00AD1B77">
            <w:pPr>
              <w:pStyle w:val="TableParagraph"/>
              <w:ind w:left="514" w:right="198" w:hanging="286"/>
              <w:rPr>
                <w:sz w:val="24"/>
                <w:szCs w:val="24"/>
              </w:rPr>
            </w:pPr>
            <w:r w:rsidRPr="00AD1B77">
              <w:rPr>
                <w:sz w:val="24"/>
                <w:szCs w:val="24"/>
              </w:rPr>
              <w:t>В</w:t>
            </w:r>
            <w:r w:rsidRPr="00AD1B77">
              <w:rPr>
                <w:spacing w:val="-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263" w:type="dxa"/>
          </w:tcPr>
          <w:p w:rsidR="00735800" w:rsidRPr="00AD1B77" w:rsidRDefault="008532FE" w:rsidP="00AD1B77">
            <w:pPr>
              <w:pStyle w:val="TableParagraph"/>
              <w:ind w:left="155" w:right="145"/>
              <w:jc w:val="center"/>
              <w:rPr>
                <w:sz w:val="24"/>
                <w:szCs w:val="24"/>
              </w:rPr>
            </w:pPr>
            <w:r w:rsidRPr="00AD1B77">
              <w:rPr>
                <w:sz w:val="24"/>
                <w:szCs w:val="24"/>
              </w:rPr>
              <w:t>Заместители</w:t>
            </w:r>
          </w:p>
          <w:p w:rsidR="00735800" w:rsidRPr="00AD1B77" w:rsidRDefault="008532FE" w:rsidP="00AD1B77">
            <w:pPr>
              <w:pStyle w:val="TableParagraph"/>
              <w:ind w:left="157" w:right="145"/>
              <w:jc w:val="center"/>
              <w:rPr>
                <w:sz w:val="24"/>
                <w:szCs w:val="24"/>
              </w:rPr>
            </w:pPr>
            <w:r w:rsidRPr="00AD1B77">
              <w:rPr>
                <w:sz w:val="24"/>
                <w:szCs w:val="24"/>
              </w:rPr>
              <w:t>директора</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УВР</w:t>
            </w:r>
          </w:p>
        </w:tc>
        <w:tc>
          <w:tcPr>
            <w:tcW w:w="3017" w:type="dxa"/>
          </w:tcPr>
          <w:p w:rsidR="00735800" w:rsidRPr="00AD1B77" w:rsidRDefault="008532FE" w:rsidP="00AD1B77">
            <w:pPr>
              <w:pStyle w:val="TableParagraph"/>
              <w:ind w:left="1013" w:right="446" w:hanging="534"/>
              <w:rPr>
                <w:sz w:val="24"/>
                <w:szCs w:val="24"/>
              </w:rPr>
            </w:pPr>
            <w:r w:rsidRPr="00AD1B77">
              <w:rPr>
                <w:sz w:val="24"/>
                <w:szCs w:val="24"/>
              </w:rPr>
              <w:t>Реализация рабочих</w:t>
            </w:r>
            <w:r w:rsidRPr="00AD1B77">
              <w:rPr>
                <w:spacing w:val="-58"/>
                <w:sz w:val="24"/>
                <w:szCs w:val="24"/>
              </w:rPr>
              <w:t xml:space="preserve"> </w:t>
            </w:r>
            <w:r w:rsidRPr="00AD1B77">
              <w:rPr>
                <w:sz w:val="24"/>
                <w:szCs w:val="24"/>
              </w:rPr>
              <w:t>программ</w:t>
            </w:r>
          </w:p>
        </w:tc>
      </w:tr>
      <w:tr w:rsidR="00735800" w:rsidRPr="00AD1B77">
        <w:trPr>
          <w:trHeight w:val="827"/>
        </w:trPr>
        <w:tc>
          <w:tcPr>
            <w:tcW w:w="456"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68"/>
              <w:rPr>
                <w:sz w:val="24"/>
                <w:szCs w:val="24"/>
              </w:rPr>
            </w:pPr>
            <w:r w:rsidRPr="00AD1B77">
              <w:rPr>
                <w:sz w:val="24"/>
                <w:szCs w:val="24"/>
              </w:rPr>
              <w:t>7</w:t>
            </w:r>
          </w:p>
        </w:tc>
        <w:tc>
          <w:tcPr>
            <w:tcW w:w="2642" w:type="dxa"/>
          </w:tcPr>
          <w:p w:rsidR="00735800" w:rsidRPr="00AD1B77" w:rsidRDefault="008532FE" w:rsidP="00AD1B77">
            <w:pPr>
              <w:pStyle w:val="TableParagraph"/>
              <w:ind w:left="110"/>
              <w:rPr>
                <w:sz w:val="24"/>
                <w:szCs w:val="24"/>
              </w:rPr>
            </w:pPr>
            <w:r w:rsidRPr="00AD1B77">
              <w:rPr>
                <w:sz w:val="24"/>
                <w:szCs w:val="24"/>
              </w:rPr>
              <w:t>Выполнение</w:t>
            </w:r>
          </w:p>
          <w:p w:rsidR="00735800" w:rsidRPr="00AD1B77" w:rsidRDefault="008532FE" w:rsidP="00AD1B77">
            <w:pPr>
              <w:pStyle w:val="TableParagraph"/>
              <w:ind w:left="110" w:right="471"/>
              <w:rPr>
                <w:sz w:val="24"/>
                <w:szCs w:val="24"/>
              </w:rPr>
            </w:pPr>
            <w:r w:rsidRPr="00AD1B77">
              <w:rPr>
                <w:sz w:val="24"/>
                <w:szCs w:val="24"/>
              </w:rPr>
              <w:t>практической части</w:t>
            </w:r>
            <w:r w:rsidRPr="00AD1B77">
              <w:rPr>
                <w:spacing w:val="-58"/>
                <w:sz w:val="24"/>
                <w:szCs w:val="24"/>
              </w:rPr>
              <w:t xml:space="preserve"> </w:t>
            </w:r>
            <w:r w:rsidRPr="00AD1B77">
              <w:rPr>
                <w:sz w:val="24"/>
                <w:szCs w:val="24"/>
              </w:rPr>
              <w:t>учебных</w:t>
            </w:r>
            <w:r w:rsidRPr="00AD1B77">
              <w:rPr>
                <w:spacing w:val="-1"/>
                <w:sz w:val="24"/>
                <w:szCs w:val="24"/>
              </w:rPr>
              <w:t xml:space="preserve"> </w:t>
            </w:r>
            <w:r w:rsidRPr="00AD1B77">
              <w:rPr>
                <w:sz w:val="24"/>
                <w:szCs w:val="24"/>
              </w:rPr>
              <w:t>программ</w:t>
            </w:r>
          </w:p>
        </w:tc>
        <w:tc>
          <w:tcPr>
            <w:tcW w:w="1475" w:type="dxa"/>
          </w:tcPr>
          <w:p w:rsidR="00735800" w:rsidRPr="00AD1B77" w:rsidRDefault="008532FE" w:rsidP="00AD1B77">
            <w:pPr>
              <w:pStyle w:val="TableParagraph"/>
              <w:ind w:left="514" w:right="198" w:hanging="286"/>
              <w:rPr>
                <w:sz w:val="24"/>
                <w:szCs w:val="24"/>
              </w:rPr>
            </w:pPr>
            <w:r w:rsidRPr="00AD1B77">
              <w:rPr>
                <w:sz w:val="24"/>
                <w:szCs w:val="24"/>
              </w:rPr>
              <w:t>В</w:t>
            </w:r>
            <w:r w:rsidRPr="00AD1B77">
              <w:rPr>
                <w:spacing w:val="-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263" w:type="dxa"/>
          </w:tcPr>
          <w:p w:rsidR="00735800" w:rsidRPr="00AD1B77" w:rsidRDefault="008532FE" w:rsidP="00AD1B77">
            <w:pPr>
              <w:pStyle w:val="TableParagraph"/>
              <w:ind w:left="156" w:right="145"/>
              <w:jc w:val="center"/>
              <w:rPr>
                <w:sz w:val="24"/>
                <w:szCs w:val="24"/>
              </w:rPr>
            </w:pPr>
            <w:r w:rsidRPr="00AD1B77">
              <w:rPr>
                <w:sz w:val="24"/>
                <w:szCs w:val="24"/>
              </w:rPr>
              <w:t>Заместители</w:t>
            </w:r>
          </w:p>
          <w:p w:rsidR="00735800" w:rsidRPr="00AD1B77" w:rsidRDefault="008532FE" w:rsidP="00AD1B77">
            <w:pPr>
              <w:pStyle w:val="TableParagraph"/>
              <w:ind w:left="157" w:right="145"/>
              <w:jc w:val="center"/>
              <w:rPr>
                <w:sz w:val="24"/>
                <w:szCs w:val="24"/>
              </w:rPr>
            </w:pPr>
            <w:r w:rsidRPr="00AD1B77">
              <w:rPr>
                <w:sz w:val="24"/>
                <w:szCs w:val="24"/>
              </w:rPr>
              <w:t>директора</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УВР</w:t>
            </w:r>
          </w:p>
        </w:tc>
        <w:tc>
          <w:tcPr>
            <w:tcW w:w="3017" w:type="dxa"/>
          </w:tcPr>
          <w:p w:rsidR="00735800" w:rsidRPr="00AD1B77" w:rsidRDefault="008532FE" w:rsidP="00AD1B77">
            <w:pPr>
              <w:pStyle w:val="TableParagraph"/>
              <w:ind w:left="1013" w:right="446" w:hanging="534"/>
              <w:rPr>
                <w:sz w:val="24"/>
                <w:szCs w:val="24"/>
              </w:rPr>
            </w:pPr>
            <w:r w:rsidRPr="00AD1B77">
              <w:rPr>
                <w:sz w:val="24"/>
                <w:szCs w:val="24"/>
              </w:rPr>
              <w:t>Реализация рабочих</w:t>
            </w:r>
            <w:r w:rsidRPr="00AD1B77">
              <w:rPr>
                <w:spacing w:val="-58"/>
                <w:sz w:val="24"/>
                <w:szCs w:val="24"/>
              </w:rPr>
              <w:t xml:space="preserve"> </w:t>
            </w:r>
            <w:r w:rsidRPr="00AD1B77">
              <w:rPr>
                <w:sz w:val="24"/>
                <w:szCs w:val="24"/>
              </w:rPr>
              <w:t>программ</w:t>
            </w:r>
          </w:p>
        </w:tc>
      </w:tr>
      <w:tr w:rsidR="00735800" w:rsidRPr="00AD1B77">
        <w:trPr>
          <w:trHeight w:val="275"/>
        </w:trPr>
        <w:tc>
          <w:tcPr>
            <w:tcW w:w="456" w:type="dxa"/>
          </w:tcPr>
          <w:p w:rsidR="00735800" w:rsidRPr="00AD1B77" w:rsidRDefault="008532FE" w:rsidP="00AD1B77">
            <w:pPr>
              <w:pStyle w:val="TableParagraph"/>
              <w:ind w:left="168"/>
              <w:rPr>
                <w:sz w:val="24"/>
                <w:szCs w:val="24"/>
              </w:rPr>
            </w:pPr>
            <w:r w:rsidRPr="00AD1B77">
              <w:rPr>
                <w:sz w:val="24"/>
                <w:szCs w:val="24"/>
              </w:rPr>
              <w:t>8</w:t>
            </w:r>
          </w:p>
        </w:tc>
        <w:tc>
          <w:tcPr>
            <w:tcW w:w="2642" w:type="dxa"/>
          </w:tcPr>
          <w:p w:rsidR="00735800" w:rsidRPr="00AD1B77" w:rsidRDefault="008532FE" w:rsidP="00AD1B77">
            <w:pPr>
              <w:pStyle w:val="TableParagraph"/>
              <w:ind w:right="637"/>
              <w:jc w:val="right"/>
              <w:rPr>
                <w:sz w:val="24"/>
                <w:szCs w:val="24"/>
              </w:rPr>
            </w:pPr>
            <w:r w:rsidRPr="00AD1B77">
              <w:rPr>
                <w:sz w:val="24"/>
                <w:szCs w:val="24"/>
              </w:rPr>
              <w:t>Проверка</w:t>
            </w:r>
            <w:r w:rsidRPr="00AD1B77">
              <w:rPr>
                <w:spacing w:val="-1"/>
                <w:sz w:val="24"/>
                <w:szCs w:val="24"/>
              </w:rPr>
              <w:t xml:space="preserve"> </w:t>
            </w:r>
            <w:r w:rsidRPr="00AD1B77">
              <w:rPr>
                <w:sz w:val="24"/>
                <w:szCs w:val="24"/>
              </w:rPr>
              <w:t>учебной</w:t>
            </w:r>
          </w:p>
        </w:tc>
        <w:tc>
          <w:tcPr>
            <w:tcW w:w="1475" w:type="dxa"/>
          </w:tcPr>
          <w:p w:rsidR="00735800" w:rsidRPr="00AD1B77" w:rsidRDefault="008532FE" w:rsidP="00AD1B77">
            <w:pPr>
              <w:pStyle w:val="TableParagraph"/>
              <w:ind w:left="315"/>
              <w:rPr>
                <w:sz w:val="24"/>
                <w:szCs w:val="24"/>
              </w:rPr>
            </w:pPr>
            <w:r w:rsidRPr="00AD1B77">
              <w:rPr>
                <w:sz w:val="24"/>
                <w:szCs w:val="24"/>
              </w:rPr>
              <w:t>Декабрь</w:t>
            </w:r>
          </w:p>
        </w:tc>
        <w:tc>
          <w:tcPr>
            <w:tcW w:w="2263" w:type="dxa"/>
          </w:tcPr>
          <w:p w:rsidR="00735800" w:rsidRPr="00AD1B77" w:rsidRDefault="008532FE" w:rsidP="00AD1B77">
            <w:pPr>
              <w:pStyle w:val="TableParagraph"/>
              <w:ind w:left="489"/>
              <w:rPr>
                <w:sz w:val="24"/>
                <w:szCs w:val="24"/>
              </w:rPr>
            </w:pPr>
            <w:r w:rsidRPr="00AD1B77">
              <w:rPr>
                <w:sz w:val="24"/>
                <w:szCs w:val="24"/>
              </w:rPr>
              <w:t>Заместители</w:t>
            </w:r>
          </w:p>
        </w:tc>
        <w:tc>
          <w:tcPr>
            <w:tcW w:w="3017" w:type="dxa"/>
          </w:tcPr>
          <w:p w:rsidR="00735800" w:rsidRPr="00AD1B77" w:rsidRDefault="008532FE" w:rsidP="00AD1B77">
            <w:pPr>
              <w:pStyle w:val="TableParagraph"/>
              <w:ind w:left="209" w:right="190"/>
              <w:jc w:val="center"/>
              <w:rPr>
                <w:sz w:val="24"/>
                <w:szCs w:val="24"/>
              </w:rPr>
            </w:pPr>
            <w:r w:rsidRPr="00AD1B77">
              <w:rPr>
                <w:sz w:val="24"/>
                <w:szCs w:val="24"/>
              </w:rPr>
              <w:t>Качество</w:t>
            </w:r>
            <w:r w:rsidRPr="00AD1B77">
              <w:rPr>
                <w:spacing w:val="-3"/>
                <w:sz w:val="24"/>
                <w:szCs w:val="24"/>
              </w:rPr>
              <w:t xml:space="preserve"> </w:t>
            </w:r>
            <w:r w:rsidRPr="00AD1B77">
              <w:rPr>
                <w:sz w:val="24"/>
                <w:szCs w:val="24"/>
              </w:rPr>
              <w:t>оформления</w:t>
            </w:r>
          </w:p>
        </w:tc>
      </w:tr>
      <w:tr w:rsidR="00735800" w:rsidRPr="00AD1B77">
        <w:trPr>
          <w:trHeight w:val="1103"/>
        </w:trPr>
        <w:tc>
          <w:tcPr>
            <w:tcW w:w="456" w:type="dxa"/>
          </w:tcPr>
          <w:p w:rsidR="00735800" w:rsidRPr="00AD1B77" w:rsidRDefault="00735800" w:rsidP="00AD1B77">
            <w:pPr>
              <w:pStyle w:val="TableParagraph"/>
              <w:rPr>
                <w:sz w:val="24"/>
                <w:szCs w:val="24"/>
              </w:rPr>
            </w:pPr>
          </w:p>
        </w:tc>
        <w:tc>
          <w:tcPr>
            <w:tcW w:w="2642" w:type="dxa"/>
          </w:tcPr>
          <w:p w:rsidR="00735800" w:rsidRPr="00AD1B77" w:rsidRDefault="008532FE" w:rsidP="00AD1B77">
            <w:pPr>
              <w:pStyle w:val="TableParagraph"/>
              <w:ind w:left="110" w:right="866"/>
              <w:rPr>
                <w:sz w:val="24"/>
                <w:szCs w:val="24"/>
              </w:rPr>
            </w:pPr>
            <w:r w:rsidRPr="00AD1B77">
              <w:rPr>
                <w:sz w:val="24"/>
                <w:szCs w:val="24"/>
              </w:rPr>
              <w:t>документации в</w:t>
            </w:r>
            <w:r w:rsidRPr="00AD1B77">
              <w:rPr>
                <w:spacing w:val="-57"/>
                <w:sz w:val="24"/>
                <w:szCs w:val="24"/>
              </w:rPr>
              <w:t xml:space="preserve"> </w:t>
            </w:r>
            <w:r w:rsidRPr="00AD1B77">
              <w:rPr>
                <w:sz w:val="24"/>
                <w:szCs w:val="24"/>
              </w:rPr>
              <w:t>соответствии с</w:t>
            </w:r>
            <w:r w:rsidRPr="00AD1B77">
              <w:rPr>
                <w:spacing w:val="1"/>
                <w:sz w:val="24"/>
                <w:szCs w:val="24"/>
              </w:rPr>
              <w:t xml:space="preserve"> </w:t>
            </w:r>
            <w:r w:rsidRPr="00AD1B77">
              <w:rPr>
                <w:sz w:val="24"/>
                <w:szCs w:val="24"/>
              </w:rPr>
              <w:t>требованиями</w:t>
            </w:r>
          </w:p>
          <w:p w:rsidR="00735800" w:rsidRPr="00AD1B77" w:rsidRDefault="008532FE" w:rsidP="00AD1B77">
            <w:pPr>
              <w:pStyle w:val="TableParagraph"/>
              <w:ind w:left="110"/>
              <w:rPr>
                <w:sz w:val="24"/>
                <w:szCs w:val="24"/>
              </w:rPr>
            </w:pPr>
            <w:r w:rsidRPr="00AD1B77">
              <w:rPr>
                <w:sz w:val="24"/>
                <w:szCs w:val="24"/>
              </w:rPr>
              <w:t>Рособрнадзора</w:t>
            </w:r>
          </w:p>
        </w:tc>
        <w:tc>
          <w:tcPr>
            <w:tcW w:w="1475" w:type="dxa"/>
          </w:tcPr>
          <w:p w:rsidR="00735800" w:rsidRPr="00AD1B77" w:rsidRDefault="008532FE" w:rsidP="00AD1B77">
            <w:pPr>
              <w:pStyle w:val="TableParagraph"/>
              <w:ind w:left="117" w:right="108"/>
              <w:jc w:val="center"/>
              <w:rPr>
                <w:sz w:val="24"/>
                <w:szCs w:val="24"/>
              </w:rPr>
            </w:pPr>
            <w:r w:rsidRPr="00AD1B77">
              <w:rPr>
                <w:sz w:val="24"/>
                <w:szCs w:val="24"/>
              </w:rPr>
              <w:t>Апрель</w:t>
            </w:r>
          </w:p>
        </w:tc>
        <w:tc>
          <w:tcPr>
            <w:tcW w:w="2263" w:type="dxa"/>
          </w:tcPr>
          <w:p w:rsidR="00735800" w:rsidRPr="00AD1B77" w:rsidRDefault="008532FE" w:rsidP="00AD1B77">
            <w:pPr>
              <w:pStyle w:val="TableParagraph"/>
              <w:ind w:left="194"/>
              <w:rPr>
                <w:sz w:val="24"/>
                <w:szCs w:val="24"/>
              </w:rPr>
            </w:pPr>
            <w:r w:rsidRPr="00AD1B77">
              <w:rPr>
                <w:sz w:val="24"/>
                <w:szCs w:val="24"/>
              </w:rPr>
              <w:t>директора</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УВР</w:t>
            </w:r>
          </w:p>
        </w:tc>
        <w:tc>
          <w:tcPr>
            <w:tcW w:w="3017" w:type="dxa"/>
          </w:tcPr>
          <w:p w:rsidR="00735800" w:rsidRPr="00AD1B77" w:rsidRDefault="008532FE" w:rsidP="00AD1B77">
            <w:pPr>
              <w:pStyle w:val="TableParagraph"/>
              <w:ind w:left="271" w:right="254" w:firstLine="4"/>
              <w:jc w:val="center"/>
              <w:rPr>
                <w:sz w:val="24"/>
                <w:szCs w:val="24"/>
              </w:rPr>
            </w:pPr>
            <w:r w:rsidRPr="00AD1B77">
              <w:rPr>
                <w:sz w:val="24"/>
                <w:szCs w:val="24"/>
              </w:rPr>
              <w:t>учебной документации,</w:t>
            </w:r>
            <w:r w:rsidRPr="00AD1B77">
              <w:rPr>
                <w:spacing w:val="-57"/>
                <w:sz w:val="24"/>
                <w:szCs w:val="24"/>
              </w:rPr>
              <w:t xml:space="preserve"> </w:t>
            </w:r>
            <w:r w:rsidRPr="00AD1B77">
              <w:rPr>
                <w:sz w:val="24"/>
                <w:szCs w:val="24"/>
              </w:rPr>
              <w:t>выполнение требований</w:t>
            </w:r>
            <w:r w:rsidRPr="00AD1B77">
              <w:rPr>
                <w:spacing w:val="-58"/>
                <w:sz w:val="24"/>
                <w:szCs w:val="24"/>
              </w:rPr>
              <w:t xml:space="preserve"> </w:t>
            </w:r>
            <w:r w:rsidRPr="00AD1B77">
              <w:rPr>
                <w:sz w:val="24"/>
                <w:szCs w:val="24"/>
              </w:rPr>
              <w:t>ФГОС</w:t>
            </w:r>
          </w:p>
        </w:tc>
      </w:tr>
      <w:tr w:rsidR="00735800" w:rsidRPr="00AD1B77">
        <w:trPr>
          <w:trHeight w:val="4140"/>
        </w:trPr>
        <w:tc>
          <w:tcPr>
            <w:tcW w:w="456"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spacing w:before="1"/>
              <w:ind w:left="168"/>
              <w:rPr>
                <w:sz w:val="24"/>
                <w:szCs w:val="24"/>
              </w:rPr>
            </w:pPr>
            <w:r w:rsidRPr="00AD1B77">
              <w:rPr>
                <w:sz w:val="24"/>
                <w:szCs w:val="24"/>
              </w:rPr>
              <w:t>9</w:t>
            </w:r>
          </w:p>
        </w:tc>
        <w:tc>
          <w:tcPr>
            <w:tcW w:w="2642" w:type="dxa"/>
          </w:tcPr>
          <w:p w:rsidR="00735800" w:rsidRPr="00AD1B77" w:rsidRDefault="008532FE" w:rsidP="00AD1B77">
            <w:pPr>
              <w:pStyle w:val="TableParagraph"/>
              <w:ind w:left="110" w:right="619"/>
              <w:rPr>
                <w:sz w:val="24"/>
                <w:szCs w:val="24"/>
              </w:rPr>
            </w:pPr>
            <w:r w:rsidRPr="00AD1B77">
              <w:rPr>
                <w:sz w:val="24"/>
                <w:szCs w:val="24"/>
              </w:rPr>
              <w:t>Текущая проверка</w:t>
            </w:r>
            <w:r w:rsidRPr="00AD1B77">
              <w:rPr>
                <w:spacing w:val="-58"/>
                <w:sz w:val="24"/>
                <w:szCs w:val="24"/>
              </w:rPr>
              <w:t xml:space="preserve"> </w:t>
            </w:r>
            <w:r w:rsidRPr="00AD1B77">
              <w:rPr>
                <w:sz w:val="24"/>
                <w:szCs w:val="24"/>
              </w:rPr>
              <w:t>состояния</w:t>
            </w:r>
            <w:r w:rsidRPr="00AD1B77">
              <w:rPr>
                <w:spacing w:val="1"/>
                <w:sz w:val="24"/>
                <w:szCs w:val="24"/>
              </w:rPr>
              <w:t xml:space="preserve"> </w:t>
            </w:r>
            <w:r w:rsidRPr="00AD1B77">
              <w:rPr>
                <w:sz w:val="24"/>
                <w:szCs w:val="24"/>
              </w:rPr>
              <w:t>внутришкольной</w:t>
            </w:r>
            <w:r w:rsidRPr="00AD1B77">
              <w:rPr>
                <w:spacing w:val="1"/>
                <w:sz w:val="24"/>
                <w:szCs w:val="24"/>
              </w:rPr>
              <w:t xml:space="preserve"> </w:t>
            </w:r>
            <w:r w:rsidRPr="00AD1B77">
              <w:rPr>
                <w:sz w:val="24"/>
                <w:szCs w:val="24"/>
              </w:rPr>
              <w:t>документации:</w:t>
            </w:r>
          </w:p>
          <w:p w:rsidR="00735800" w:rsidRPr="00AD1B77" w:rsidRDefault="008532FE" w:rsidP="00AD1B77">
            <w:pPr>
              <w:pStyle w:val="TableParagraph"/>
              <w:numPr>
                <w:ilvl w:val="0"/>
                <w:numId w:val="17"/>
              </w:numPr>
              <w:tabs>
                <w:tab w:val="left" w:pos="250"/>
              </w:tabs>
              <w:ind w:left="249"/>
              <w:rPr>
                <w:sz w:val="24"/>
                <w:szCs w:val="24"/>
              </w:rPr>
            </w:pPr>
            <w:r w:rsidRPr="00AD1B77">
              <w:rPr>
                <w:sz w:val="24"/>
                <w:szCs w:val="24"/>
              </w:rPr>
              <w:t>классных</w:t>
            </w:r>
            <w:r w:rsidRPr="00AD1B77">
              <w:rPr>
                <w:spacing w:val="-3"/>
                <w:sz w:val="24"/>
                <w:szCs w:val="24"/>
              </w:rPr>
              <w:t xml:space="preserve"> </w:t>
            </w:r>
            <w:r w:rsidRPr="00AD1B77">
              <w:rPr>
                <w:sz w:val="24"/>
                <w:szCs w:val="24"/>
              </w:rPr>
              <w:t>журналов;</w:t>
            </w:r>
          </w:p>
          <w:p w:rsidR="00735800" w:rsidRPr="00AD1B77" w:rsidRDefault="008532FE" w:rsidP="00AD1B77">
            <w:pPr>
              <w:pStyle w:val="TableParagraph"/>
              <w:numPr>
                <w:ilvl w:val="0"/>
                <w:numId w:val="17"/>
              </w:numPr>
              <w:tabs>
                <w:tab w:val="left" w:pos="250"/>
              </w:tabs>
              <w:ind w:right="592" w:firstLine="0"/>
              <w:rPr>
                <w:sz w:val="24"/>
                <w:szCs w:val="24"/>
              </w:rPr>
            </w:pPr>
            <w:r w:rsidRPr="00AD1B77">
              <w:rPr>
                <w:sz w:val="24"/>
                <w:szCs w:val="24"/>
              </w:rPr>
              <w:t>журналов работы</w:t>
            </w:r>
            <w:r w:rsidRPr="00AD1B77">
              <w:rPr>
                <w:spacing w:val="-58"/>
                <w:sz w:val="24"/>
                <w:szCs w:val="24"/>
              </w:rPr>
              <w:t xml:space="preserve"> </w:t>
            </w:r>
            <w:r w:rsidRPr="00AD1B77">
              <w:rPr>
                <w:sz w:val="24"/>
                <w:szCs w:val="24"/>
              </w:rPr>
              <w:t>кружков;</w:t>
            </w:r>
          </w:p>
          <w:p w:rsidR="00735800" w:rsidRPr="00AD1B77" w:rsidRDefault="008532FE" w:rsidP="00AD1B77">
            <w:pPr>
              <w:pStyle w:val="TableParagraph"/>
              <w:numPr>
                <w:ilvl w:val="0"/>
                <w:numId w:val="17"/>
              </w:numPr>
              <w:tabs>
                <w:tab w:val="left" w:pos="250"/>
              </w:tabs>
              <w:ind w:right="519" w:firstLine="0"/>
              <w:rPr>
                <w:sz w:val="24"/>
                <w:szCs w:val="24"/>
              </w:rPr>
            </w:pPr>
            <w:r w:rsidRPr="00AD1B77">
              <w:rPr>
                <w:sz w:val="24"/>
                <w:szCs w:val="24"/>
              </w:rPr>
              <w:t>журнала индивид.</w:t>
            </w:r>
            <w:r w:rsidRPr="00AD1B77">
              <w:rPr>
                <w:spacing w:val="-57"/>
                <w:sz w:val="24"/>
                <w:szCs w:val="24"/>
              </w:rPr>
              <w:t xml:space="preserve"> </w:t>
            </w:r>
            <w:r w:rsidRPr="00AD1B77">
              <w:rPr>
                <w:sz w:val="24"/>
                <w:szCs w:val="24"/>
              </w:rPr>
              <w:t>занятий;</w:t>
            </w:r>
          </w:p>
          <w:p w:rsidR="00735800" w:rsidRPr="00AD1B77" w:rsidRDefault="008532FE" w:rsidP="00AD1B77">
            <w:pPr>
              <w:pStyle w:val="TableParagraph"/>
              <w:numPr>
                <w:ilvl w:val="0"/>
                <w:numId w:val="17"/>
              </w:numPr>
              <w:tabs>
                <w:tab w:val="left" w:pos="250"/>
              </w:tabs>
              <w:ind w:right="1190" w:firstLine="0"/>
              <w:rPr>
                <w:sz w:val="24"/>
                <w:szCs w:val="24"/>
              </w:rPr>
            </w:pPr>
            <w:r w:rsidRPr="00AD1B77">
              <w:rPr>
                <w:sz w:val="24"/>
                <w:szCs w:val="24"/>
              </w:rPr>
              <w:t>личных дел</w:t>
            </w:r>
            <w:r w:rsidRPr="00AD1B77">
              <w:rPr>
                <w:spacing w:val="-57"/>
                <w:sz w:val="24"/>
                <w:szCs w:val="24"/>
              </w:rPr>
              <w:t xml:space="preserve"> </w:t>
            </w:r>
            <w:r w:rsidRPr="00AD1B77">
              <w:rPr>
                <w:sz w:val="24"/>
                <w:szCs w:val="24"/>
              </w:rPr>
              <w:t>учащихся;</w:t>
            </w:r>
          </w:p>
          <w:p w:rsidR="00735800" w:rsidRPr="00AD1B77" w:rsidRDefault="008532FE" w:rsidP="00AD1B77">
            <w:pPr>
              <w:pStyle w:val="TableParagraph"/>
              <w:numPr>
                <w:ilvl w:val="0"/>
                <w:numId w:val="17"/>
              </w:numPr>
              <w:tabs>
                <w:tab w:val="left" w:pos="250"/>
              </w:tabs>
              <w:ind w:left="249"/>
              <w:rPr>
                <w:sz w:val="24"/>
                <w:szCs w:val="24"/>
              </w:rPr>
            </w:pPr>
            <w:r w:rsidRPr="00AD1B77">
              <w:rPr>
                <w:sz w:val="24"/>
                <w:szCs w:val="24"/>
              </w:rPr>
              <w:t>дневников</w:t>
            </w:r>
            <w:r w:rsidRPr="00AD1B77">
              <w:rPr>
                <w:spacing w:val="-3"/>
                <w:sz w:val="24"/>
                <w:szCs w:val="24"/>
              </w:rPr>
              <w:t xml:space="preserve"> </w:t>
            </w:r>
            <w:r w:rsidRPr="00AD1B77">
              <w:rPr>
                <w:sz w:val="24"/>
                <w:szCs w:val="24"/>
              </w:rPr>
              <w:t>учащихся;</w:t>
            </w:r>
          </w:p>
          <w:p w:rsidR="00735800" w:rsidRPr="00AD1B77" w:rsidRDefault="008532FE" w:rsidP="00AD1B77">
            <w:pPr>
              <w:pStyle w:val="TableParagraph"/>
              <w:numPr>
                <w:ilvl w:val="0"/>
                <w:numId w:val="17"/>
              </w:numPr>
              <w:tabs>
                <w:tab w:val="left" w:pos="250"/>
              </w:tabs>
              <w:ind w:left="249"/>
              <w:rPr>
                <w:sz w:val="24"/>
                <w:szCs w:val="24"/>
              </w:rPr>
            </w:pPr>
            <w:r w:rsidRPr="00AD1B77">
              <w:rPr>
                <w:sz w:val="24"/>
                <w:szCs w:val="24"/>
              </w:rPr>
              <w:t>тетрадей учащихся;</w:t>
            </w:r>
          </w:p>
          <w:p w:rsidR="00735800" w:rsidRPr="00AD1B77" w:rsidRDefault="008532FE" w:rsidP="00AD1B77">
            <w:pPr>
              <w:pStyle w:val="TableParagraph"/>
              <w:numPr>
                <w:ilvl w:val="0"/>
                <w:numId w:val="17"/>
              </w:numPr>
              <w:tabs>
                <w:tab w:val="left" w:pos="250"/>
              </w:tabs>
              <w:ind w:right="1158" w:firstLine="0"/>
              <w:rPr>
                <w:sz w:val="24"/>
                <w:szCs w:val="24"/>
              </w:rPr>
            </w:pPr>
            <w:r w:rsidRPr="00AD1B77">
              <w:rPr>
                <w:sz w:val="24"/>
                <w:szCs w:val="24"/>
              </w:rPr>
              <w:t>личных дел</w:t>
            </w:r>
            <w:r w:rsidRPr="00AD1B77">
              <w:rPr>
                <w:spacing w:val="-57"/>
                <w:sz w:val="24"/>
                <w:szCs w:val="24"/>
              </w:rPr>
              <w:t xml:space="preserve"> </w:t>
            </w:r>
            <w:r w:rsidRPr="00AD1B77">
              <w:rPr>
                <w:sz w:val="24"/>
                <w:szCs w:val="24"/>
              </w:rPr>
              <w:t>сотрудников.</w:t>
            </w:r>
          </w:p>
        </w:tc>
        <w:tc>
          <w:tcPr>
            <w:tcW w:w="1475" w:type="dxa"/>
          </w:tcPr>
          <w:p w:rsidR="00735800" w:rsidRPr="00AD1B77" w:rsidRDefault="008532FE" w:rsidP="00AD1B77">
            <w:pPr>
              <w:pStyle w:val="TableParagraph"/>
              <w:ind w:left="514" w:right="198" w:hanging="286"/>
              <w:rPr>
                <w:sz w:val="24"/>
                <w:szCs w:val="24"/>
              </w:rPr>
            </w:pPr>
            <w:r w:rsidRPr="00AD1B77">
              <w:rPr>
                <w:sz w:val="24"/>
                <w:szCs w:val="24"/>
              </w:rPr>
              <w:t>В</w:t>
            </w:r>
            <w:r w:rsidRPr="00AD1B77">
              <w:rPr>
                <w:spacing w:val="-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263" w:type="dxa"/>
          </w:tcPr>
          <w:p w:rsidR="00735800" w:rsidRPr="00AD1B77" w:rsidRDefault="008532FE" w:rsidP="00AD1B77">
            <w:pPr>
              <w:pStyle w:val="TableParagraph"/>
              <w:ind w:left="158" w:right="145"/>
              <w:jc w:val="center"/>
              <w:rPr>
                <w:sz w:val="24"/>
                <w:szCs w:val="24"/>
              </w:rPr>
            </w:pPr>
            <w:r w:rsidRPr="00AD1B77">
              <w:rPr>
                <w:sz w:val="24"/>
                <w:szCs w:val="24"/>
              </w:rPr>
              <w:t>директор</w:t>
            </w:r>
            <w:r w:rsidRPr="00AD1B77">
              <w:rPr>
                <w:spacing w:val="-1"/>
                <w:sz w:val="24"/>
                <w:szCs w:val="24"/>
              </w:rPr>
              <w:t xml:space="preserve"> </w:t>
            </w:r>
            <w:r w:rsidRPr="00AD1B77">
              <w:rPr>
                <w:sz w:val="24"/>
                <w:szCs w:val="24"/>
              </w:rPr>
              <w:t>ОУ.</w:t>
            </w:r>
          </w:p>
          <w:p w:rsidR="00735800" w:rsidRPr="00AD1B77" w:rsidRDefault="008532FE" w:rsidP="00AD1B77">
            <w:pPr>
              <w:pStyle w:val="TableParagraph"/>
              <w:ind w:left="155" w:right="145"/>
              <w:jc w:val="center"/>
              <w:rPr>
                <w:sz w:val="24"/>
                <w:szCs w:val="24"/>
              </w:rPr>
            </w:pPr>
            <w:r w:rsidRPr="00AD1B77">
              <w:rPr>
                <w:sz w:val="24"/>
                <w:szCs w:val="24"/>
              </w:rPr>
              <w:t>Заместители</w:t>
            </w:r>
          </w:p>
          <w:p w:rsidR="00735800" w:rsidRPr="00AD1B77" w:rsidRDefault="008532FE" w:rsidP="00AD1B77">
            <w:pPr>
              <w:pStyle w:val="TableParagraph"/>
              <w:ind w:left="157" w:right="145"/>
              <w:jc w:val="center"/>
              <w:rPr>
                <w:sz w:val="24"/>
                <w:szCs w:val="24"/>
              </w:rPr>
            </w:pPr>
            <w:r w:rsidRPr="00AD1B77">
              <w:rPr>
                <w:sz w:val="24"/>
                <w:szCs w:val="24"/>
              </w:rPr>
              <w:t>директора</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УВР</w:t>
            </w:r>
          </w:p>
        </w:tc>
        <w:tc>
          <w:tcPr>
            <w:tcW w:w="3017" w:type="dxa"/>
          </w:tcPr>
          <w:p w:rsidR="00735800" w:rsidRPr="00AD1B77" w:rsidRDefault="008532FE" w:rsidP="00AD1B77">
            <w:pPr>
              <w:pStyle w:val="TableParagraph"/>
              <w:ind w:left="209" w:right="188"/>
              <w:jc w:val="center"/>
              <w:rPr>
                <w:sz w:val="24"/>
                <w:szCs w:val="24"/>
              </w:rPr>
            </w:pPr>
            <w:r w:rsidRPr="00AD1B77">
              <w:rPr>
                <w:sz w:val="24"/>
                <w:szCs w:val="24"/>
              </w:rPr>
              <w:t>Качество</w:t>
            </w:r>
            <w:r w:rsidRPr="00AD1B77">
              <w:rPr>
                <w:spacing w:val="-15"/>
                <w:sz w:val="24"/>
                <w:szCs w:val="24"/>
              </w:rPr>
              <w:t xml:space="preserve"> </w:t>
            </w:r>
            <w:r w:rsidRPr="00AD1B77">
              <w:rPr>
                <w:sz w:val="24"/>
                <w:szCs w:val="24"/>
              </w:rPr>
              <w:t>оформления</w:t>
            </w:r>
            <w:r w:rsidRPr="00AD1B77">
              <w:rPr>
                <w:spacing w:val="-57"/>
                <w:sz w:val="24"/>
                <w:szCs w:val="24"/>
              </w:rPr>
              <w:t xml:space="preserve"> </w:t>
            </w:r>
            <w:r w:rsidRPr="00AD1B77">
              <w:rPr>
                <w:sz w:val="24"/>
                <w:szCs w:val="24"/>
              </w:rPr>
              <w:t>документации,</w:t>
            </w:r>
          </w:p>
          <w:p w:rsidR="00735800" w:rsidRPr="00AD1B77" w:rsidRDefault="008532FE" w:rsidP="00AD1B77">
            <w:pPr>
              <w:pStyle w:val="TableParagraph"/>
              <w:ind w:left="242" w:right="223" w:hanging="3"/>
              <w:jc w:val="center"/>
              <w:rPr>
                <w:sz w:val="24"/>
                <w:szCs w:val="24"/>
              </w:rPr>
            </w:pPr>
            <w:r w:rsidRPr="00AD1B77">
              <w:rPr>
                <w:sz w:val="24"/>
                <w:szCs w:val="24"/>
              </w:rPr>
              <w:t>выполнение требований</w:t>
            </w:r>
            <w:r w:rsidRPr="00AD1B77">
              <w:rPr>
                <w:spacing w:val="1"/>
                <w:sz w:val="24"/>
                <w:szCs w:val="24"/>
              </w:rPr>
              <w:t xml:space="preserve"> </w:t>
            </w:r>
            <w:r w:rsidRPr="00AD1B77">
              <w:rPr>
                <w:sz w:val="24"/>
                <w:szCs w:val="24"/>
              </w:rPr>
              <w:t>ФГОС,</w:t>
            </w:r>
            <w:r w:rsidRPr="00AD1B77">
              <w:rPr>
                <w:spacing w:val="-6"/>
                <w:sz w:val="24"/>
                <w:szCs w:val="24"/>
              </w:rPr>
              <w:t xml:space="preserve"> </w:t>
            </w:r>
            <w:r w:rsidRPr="00AD1B77">
              <w:rPr>
                <w:sz w:val="24"/>
                <w:szCs w:val="24"/>
              </w:rPr>
              <w:t>требований</w:t>
            </w:r>
            <w:r w:rsidRPr="00AD1B77">
              <w:rPr>
                <w:spacing w:val="-6"/>
                <w:sz w:val="24"/>
                <w:szCs w:val="24"/>
              </w:rPr>
              <w:t xml:space="preserve"> </w:t>
            </w:r>
            <w:r w:rsidRPr="00AD1B77">
              <w:rPr>
                <w:sz w:val="24"/>
                <w:szCs w:val="24"/>
              </w:rPr>
              <w:t>норм</w:t>
            </w:r>
            <w:r w:rsidRPr="00AD1B77">
              <w:rPr>
                <w:spacing w:val="-57"/>
                <w:sz w:val="24"/>
                <w:szCs w:val="24"/>
              </w:rPr>
              <w:t xml:space="preserve"> </w:t>
            </w:r>
            <w:r w:rsidRPr="00AD1B77">
              <w:rPr>
                <w:sz w:val="24"/>
                <w:szCs w:val="24"/>
              </w:rPr>
              <w:t>трудового</w:t>
            </w:r>
            <w:r w:rsidRPr="00AD1B77">
              <w:rPr>
                <w:spacing w:val="-1"/>
                <w:sz w:val="24"/>
                <w:szCs w:val="24"/>
              </w:rPr>
              <w:t xml:space="preserve"> </w:t>
            </w:r>
            <w:r w:rsidRPr="00AD1B77">
              <w:rPr>
                <w:sz w:val="24"/>
                <w:szCs w:val="24"/>
              </w:rPr>
              <w:t>права</w:t>
            </w:r>
          </w:p>
        </w:tc>
      </w:tr>
      <w:tr w:rsidR="00735800" w:rsidRPr="00AD1B77">
        <w:trPr>
          <w:trHeight w:val="1105"/>
        </w:trPr>
        <w:tc>
          <w:tcPr>
            <w:tcW w:w="456" w:type="dxa"/>
          </w:tcPr>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07"/>
              <w:rPr>
                <w:sz w:val="24"/>
                <w:szCs w:val="24"/>
              </w:rPr>
            </w:pPr>
            <w:r w:rsidRPr="00AD1B77">
              <w:rPr>
                <w:sz w:val="24"/>
                <w:szCs w:val="24"/>
              </w:rPr>
              <w:t>10</w:t>
            </w:r>
          </w:p>
        </w:tc>
        <w:tc>
          <w:tcPr>
            <w:tcW w:w="2642" w:type="dxa"/>
          </w:tcPr>
          <w:p w:rsidR="00735800" w:rsidRPr="00AD1B77" w:rsidRDefault="008532FE" w:rsidP="00AD1B77">
            <w:pPr>
              <w:pStyle w:val="TableParagraph"/>
              <w:ind w:left="110" w:right="417"/>
              <w:rPr>
                <w:sz w:val="24"/>
                <w:szCs w:val="24"/>
              </w:rPr>
            </w:pPr>
            <w:r w:rsidRPr="00AD1B77">
              <w:rPr>
                <w:sz w:val="24"/>
                <w:szCs w:val="24"/>
              </w:rPr>
              <w:t>Посещение</w:t>
            </w:r>
            <w:r w:rsidRPr="00AD1B77">
              <w:rPr>
                <w:spacing w:val="-7"/>
                <w:sz w:val="24"/>
                <w:szCs w:val="24"/>
              </w:rPr>
              <w:t xml:space="preserve"> </w:t>
            </w:r>
            <w:r w:rsidRPr="00AD1B77">
              <w:rPr>
                <w:sz w:val="24"/>
                <w:szCs w:val="24"/>
              </w:rPr>
              <w:t>уроков</w:t>
            </w:r>
            <w:r w:rsidRPr="00AD1B77">
              <w:rPr>
                <w:spacing w:val="-10"/>
                <w:sz w:val="24"/>
                <w:szCs w:val="24"/>
              </w:rPr>
              <w:t xml:space="preserve"> </w:t>
            </w:r>
            <w:r w:rsidRPr="00AD1B77">
              <w:rPr>
                <w:sz w:val="24"/>
                <w:szCs w:val="24"/>
              </w:rPr>
              <w:t>в</w:t>
            </w:r>
            <w:r w:rsidRPr="00AD1B77">
              <w:rPr>
                <w:spacing w:val="-57"/>
                <w:sz w:val="24"/>
                <w:szCs w:val="24"/>
              </w:rPr>
              <w:t xml:space="preserve"> </w:t>
            </w:r>
            <w:r w:rsidRPr="00AD1B77">
              <w:rPr>
                <w:sz w:val="24"/>
                <w:szCs w:val="24"/>
              </w:rPr>
              <w:t>начальной школе и</w:t>
            </w:r>
            <w:r w:rsidRPr="00AD1B77">
              <w:rPr>
                <w:spacing w:val="1"/>
                <w:sz w:val="24"/>
                <w:szCs w:val="24"/>
              </w:rPr>
              <w:t xml:space="preserve"> </w:t>
            </w:r>
            <w:r w:rsidRPr="00AD1B77">
              <w:rPr>
                <w:sz w:val="24"/>
                <w:szCs w:val="24"/>
              </w:rPr>
              <w:t>учителей-</w:t>
            </w:r>
          </w:p>
          <w:p w:rsidR="00735800" w:rsidRPr="00AD1B77" w:rsidRDefault="008532FE" w:rsidP="00AD1B77">
            <w:pPr>
              <w:pStyle w:val="TableParagraph"/>
              <w:ind w:left="110"/>
              <w:rPr>
                <w:sz w:val="24"/>
                <w:szCs w:val="24"/>
              </w:rPr>
            </w:pPr>
            <w:r w:rsidRPr="00AD1B77">
              <w:rPr>
                <w:sz w:val="24"/>
                <w:szCs w:val="24"/>
              </w:rPr>
              <w:t>предметников</w:t>
            </w:r>
          </w:p>
        </w:tc>
        <w:tc>
          <w:tcPr>
            <w:tcW w:w="1475" w:type="dxa"/>
          </w:tcPr>
          <w:p w:rsidR="00735800" w:rsidRPr="00AD1B77" w:rsidRDefault="008532FE" w:rsidP="00AD1B77">
            <w:pPr>
              <w:pStyle w:val="TableParagraph"/>
              <w:ind w:left="120" w:right="108"/>
              <w:jc w:val="center"/>
              <w:rPr>
                <w:sz w:val="24"/>
                <w:szCs w:val="24"/>
              </w:rPr>
            </w:pPr>
            <w:r w:rsidRPr="00AD1B77">
              <w:rPr>
                <w:sz w:val="24"/>
                <w:szCs w:val="24"/>
              </w:rPr>
              <w:t>По</w:t>
            </w:r>
            <w:r w:rsidRPr="00AD1B77">
              <w:rPr>
                <w:spacing w:val="-2"/>
                <w:sz w:val="24"/>
                <w:szCs w:val="24"/>
              </w:rPr>
              <w:t xml:space="preserve"> </w:t>
            </w:r>
            <w:r w:rsidRPr="00AD1B77">
              <w:rPr>
                <w:sz w:val="24"/>
                <w:szCs w:val="24"/>
              </w:rPr>
              <w:t>графику</w:t>
            </w:r>
          </w:p>
        </w:tc>
        <w:tc>
          <w:tcPr>
            <w:tcW w:w="2263" w:type="dxa"/>
          </w:tcPr>
          <w:p w:rsidR="00735800" w:rsidRPr="00AD1B77" w:rsidRDefault="008532FE" w:rsidP="00AD1B77">
            <w:pPr>
              <w:pStyle w:val="TableParagraph"/>
              <w:ind w:left="155" w:right="145"/>
              <w:jc w:val="center"/>
              <w:rPr>
                <w:sz w:val="24"/>
                <w:szCs w:val="24"/>
              </w:rPr>
            </w:pPr>
            <w:r w:rsidRPr="00AD1B77">
              <w:rPr>
                <w:sz w:val="24"/>
                <w:szCs w:val="24"/>
              </w:rPr>
              <w:t>Заместители</w:t>
            </w:r>
          </w:p>
          <w:p w:rsidR="00735800" w:rsidRPr="00AD1B77" w:rsidRDefault="008532FE" w:rsidP="00AD1B77">
            <w:pPr>
              <w:pStyle w:val="TableParagraph"/>
              <w:ind w:left="157" w:right="145"/>
              <w:jc w:val="center"/>
              <w:rPr>
                <w:sz w:val="24"/>
                <w:szCs w:val="24"/>
              </w:rPr>
            </w:pPr>
            <w:r w:rsidRPr="00AD1B77">
              <w:rPr>
                <w:sz w:val="24"/>
                <w:szCs w:val="24"/>
              </w:rPr>
              <w:t>директора</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УВР</w:t>
            </w:r>
          </w:p>
        </w:tc>
        <w:tc>
          <w:tcPr>
            <w:tcW w:w="3017" w:type="dxa"/>
          </w:tcPr>
          <w:p w:rsidR="00735800" w:rsidRPr="00AD1B77" w:rsidRDefault="008532FE" w:rsidP="00AD1B77">
            <w:pPr>
              <w:pStyle w:val="TableParagraph"/>
              <w:ind w:left="209" w:right="191"/>
              <w:jc w:val="center"/>
              <w:rPr>
                <w:sz w:val="24"/>
                <w:szCs w:val="24"/>
              </w:rPr>
            </w:pPr>
            <w:r w:rsidRPr="00AD1B77">
              <w:rPr>
                <w:sz w:val="24"/>
                <w:szCs w:val="24"/>
              </w:rPr>
              <w:t>Качество</w:t>
            </w:r>
            <w:r w:rsidRPr="00AD1B77">
              <w:rPr>
                <w:spacing w:val="-4"/>
                <w:sz w:val="24"/>
                <w:szCs w:val="24"/>
              </w:rPr>
              <w:t xml:space="preserve"> </w:t>
            </w:r>
            <w:r w:rsidRPr="00AD1B77">
              <w:rPr>
                <w:sz w:val="24"/>
                <w:szCs w:val="24"/>
              </w:rPr>
              <w:t>преподавания</w:t>
            </w:r>
          </w:p>
        </w:tc>
      </w:tr>
      <w:tr w:rsidR="00735800" w:rsidRPr="00AD1B77">
        <w:trPr>
          <w:trHeight w:val="827"/>
        </w:trPr>
        <w:tc>
          <w:tcPr>
            <w:tcW w:w="456"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07"/>
              <w:rPr>
                <w:sz w:val="24"/>
                <w:szCs w:val="24"/>
              </w:rPr>
            </w:pPr>
            <w:r w:rsidRPr="00AD1B77">
              <w:rPr>
                <w:sz w:val="24"/>
                <w:szCs w:val="24"/>
              </w:rPr>
              <w:t>11</w:t>
            </w:r>
          </w:p>
        </w:tc>
        <w:tc>
          <w:tcPr>
            <w:tcW w:w="2642" w:type="dxa"/>
          </w:tcPr>
          <w:p w:rsidR="00735800" w:rsidRPr="00AD1B77" w:rsidRDefault="008532FE" w:rsidP="00AD1B77">
            <w:pPr>
              <w:pStyle w:val="TableParagraph"/>
              <w:ind w:left="110" w:right="390"/>
              <w:rPr>
                <w:sz w:val="24"/>
                <w:szCs w:val="24"/>
              </w:rPr>
            </w:pPr>
            <w:r w:rsidRPr="00AD1B77">
              <w:rPr>
                <w:sz w:val="24"/>
                <w:szCs w:val="24"/>
              </w:rPr>
              <w:t>Посещение уроков у</w:t>
            </w:r>
            <w:r w:rsidRPr="00AD1B77">
              <w:rPr>
                <w:spacing w:val="-57"/>
                <w:sz w:val="24"/>
                <w:szCs w:val="24"/>
              </w:rPr>
              <w:t xml:space="preserve"> </w:t>
            </w:r>
            <w:r w:rsidRPr="00AD1B77">
              <w:rPr>
                <w:sz w:val="24"/>
                <w:szCs w:val="24"/>
              </w:rPr>
              <w:t>вновь</w:t>
            </w:r>
            <w:r w:rsidRPr="00AD1B77">
              <w:rPr>
                <w:spacing w:val="-2"/>
                <w:sz w:val="24"/>
                <w:szCs w:val="24"/>
              </w:rPr>
              <w:t xml:space="preserve"> </w:t>
            </w:r>
            <w:r w:rsidRPr="00AD1B77">
              <w:rPr>
                <w:sz w:val="24"/>
                <w:szCs w:val="24"/>
              </w:rPr>
              <w:t>прибывших</w:t>
            </w:r>
          </w:p>
          <w:p w:rsidR="00735800" w:rsidRPr="00AD1B77" w:rsidRDefault="008532FE" w:rsidP="00AD1B77">
            <w:pPr>
              <w:pStyle w:val="TableParagraph"/>
              <w:ind w:left="110"/>
              <w:rPr>
                <w:sz w:val="24"/>
                <w:szCs w:val="24"/>
              </w:rPr>
            </w:pPr>
            <w:r w:rsidRPr="00AD1B77">
              <w:rPr>
                <w:sz w:val="24"/>
                <w:szCs w:val="24"/>
              </w:rPr>
              <w:t>учителей</w:t>
            </w:r>
          </w:p>
        </w:tc>
        <w:tc>
          <w:tcPr>
            <w:tcW w:w="1475" w:type="dxa"/>
          </w:tcPr>
          <w:p w:rsidR="00735800" w:rsidRPr="00AD1B77" w:rsidRDefault="008532FE" w:rsidP="00AD1B77">
            <w:pPr>
              <w:pStyle w:val="TableParagraph"/>
              <w:ind w:left="514" w:right="198" w:hanging="286"/>
              <w:rPr>
                <w:sz w:val="24"/>
                <w:szCs w:val="24"/>
              </w:rPr>
            </w:pPr>
            <w:r w:rsidRPr="00AD1B77">
              <w:rPr>
                <w:sz w:val="24"/>
                <w:szCs w:val="24"/>
              </w:rPr>
              <w:t>В</w:t>
            </w:r>
            <w:r w:rsidRPr="00AD1B77">
              <w:rPr>
                <w:spacing w:val="-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263" w:type="dxa"/>
          </w:tcPr>
          <w:p w:rsidR="00735800" w:rsidRPr="00AD1B77" w:rsidRDefault="008532FE" w:rsidP="00AD1B77">
            <w:pPr>
              <w:pStyle w:val="TableParagraph"/>
              <w:ind w:left="155" w:right="145"/>
              <w:jc w:val="center"/>
              <w:rPr>
                <w:sz w:val="24"/>
                <w:szCs w:val="24"/>
              </w:rPr>
            </w:pPr>
            <w:r w:rsidRPr="00AD1B77">
              <w:rPr>
                <w:sz w:val="24"/>
                <w:szCs w:val="24"/>
              </w:rPr>
              <w:t>Заместители</w:t>
            </w:r>
          </w:p>
          <w:p w:rsidR="00735800" w:rsidRPr="00AD1B77" w:rsidRDefault="008532FE" w:rsidP="00AD1B77">
            <w:pPr>
              <w:pStyle w:val="TableParagraph"/>
              <w:ind w:left="157" w:right="145"/>
              <w:jc w:val="center"/>
              <w:rPr>
                <w:sz w:val="24"/>
                <w:szCs w:val="24"/>
              </w:rPr>
            </w:pPr>
            <w:r w:rsidRPr="00AD1B77">
              <w:rPr>
                <w:sz w:val="24"/>
                <w:szCs w:val="24"/>
              </w:rPr>
              <w:t>директора</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УВР</w:t>
            </w:r>
          </w:p>
        </w:tc>
        <w:tc>
          <w:tcPr>
            <w:tcW w:w="3017" w:type="dxa"/>
          </w:tcPr>
          <w:p w:rsidR="00735800" w:rsidRPr="00AD1B77" w:rsidRDefault="008532FE" w:rsidP="00AD1B77">
            <w:pPr>
              <w:pStyle w:val="TableParagraph"/>
              <w:ind w:left="209" w:right="191"/>
              <w:jc w:val="center"/>
              <w:rPr>
                <w:sz w:val="24"/>
                <w:szCs w:val="24"/>
              </w:rPr>
            </w:pPr>
            <w:r w:rsidRPr="00AD1B77">
              <w:rPr>
                <w:sz w:val="24"/>
                <w:szCs w:val="24"/>
              </w:rPr>
              <w:t>Качество</w:t>
            </w:r>
            <w:r w:rsidRPr="00AD1B77">
              <w:rPr>
                <w:spacing w:val="-4"/>
                <w:sz w:val="24"/>
                <w:szCs w:val="24"/>
              </w:rPr>
              <w:t xml:space="preserve"> </w:t>
            </w:r>
            <w:r w:rsidRPr="00AD1B77">
              <w:rPr>
                <w:sz w:val="24"/>
                <w:szCs w:val="24"/>
              </w:rPr>
              <w:t>преподавания</w:t>
            </w:r>
          </w:p>
        </w:tc>
      </w:tr>
      <w:tr w:rsidR="00735800" w:rsidRPr="00AD1B77">
        <w:trPr>
          <w:trHeight w:val="1103"/>
        </w:trPr>
        <w:tc>
          <w:tcPr>
            <w:tcW w:w="456" w:type="dxa"/>
          </w:tcPr>
          <w:p w:rsidR="00735800" w:rsidRPr="00AD1B77" w:rsidRDefault="00735800" w:rsidP="00AD1B77">
            <w:pPr>
              <w:pStyle w:val="TableParagraph"/>
              <w:spacing w:before="2"/>
              <w:rPr>
                <w:b/>
                <w:sz w:val="24"/>
                <w:szCs w:val="24"/>
              </w:rPr>
            </w:pPr>
          </w:p>
          <w:p w:rsidR="00735800" w:rsidRPr="00AD1B77" w:rsidRDefault="008532FE" w:rsidP="00AD1B77">
            <w:pPr>
              <w:pStyle w:val="TableParagraph"/>
              <w:ind w:left="107"/>
              <w:rPr>
                <w:sz w:val="24"/>
                <w:szCs w:val="24"/>
              </w:rPr>
            </w:pPr>
            <w:r w:rsidRPr="00AD1B77">
              <w:rPr>
                <w:sz w:val="24"/>
                <w:szCs w:val="24"/>
              </w:rPr>
              <w:t>12</w:t>
            </w:r>
          </w:p>
        </w:tc>
        <w:tc>
          <w:tcPr>
            <w:tcW w:w="2642" w:type="dxa"/>
          </w:tcPr>
          <w:p w:rsidR="00735800" w:rsidRPr="00AD1B77" w:rsidRDefault="008532FE" w:rsidP="00AD1B77">
            <w:pPr>
              <w:pStyle w:val="TableParagraph"/>
              <w:ind w:left="110" w:right="142"/>
              <w:rPr>
                <w:sz w:val="24"/>
                <w:szCs w:val="24"/>
              </w:rPr>
            </w:pPr>
            <w:r w:rsidRPr="00AD1B77">
              <w:rPr>
                <w:sz w:val="24"/>
                <w:szCs w:val="24"/>
              </w:rPr>
              <w:t>Посещение</w:t>
            </w:r>
            <w:r w:rsidRPr="00AD1B77">
              <w:rPr>
                <w:spacing w:val="1"/>
                <w:sz w:val="24"/>
                <w:szCs w:val="24"/>
              </w:rPr>
              <w:t xml:space="preserve"> </w:t>
            </w:r>
            <w:r w:rsidRPr="00AD1B77">
              <w:rPr>
                <w:sz w:val="24"/>
                <w:szCs w:val="24"/>
              </w:rPr>
              <w:t>уроков</w:t>
            </w:r>
            <w:r w:rsidRPr="00AD1B77">
              <w:rPr>
                <w:spacing w:val="2"/>
                <w:sz w:val="24"/>
                <w:szCs w:val="24"/>
              </w:rPr>
              <w:t xml:space="preserve"> </w:t>
            </w:r>
            <w:r w:rsidRPr="00AD1B77">
              <w:rPr>
                <w:sz w:val="24"/>
                <w:szCs w:val="24"/>
              </w:rPr>
              <w:t>у</w:t>
            </w:r>
            <w:r w:rsidRPr="00AD1B77">
              <w:rPr>
                <w:spacing w:val="1"/>
                <w:sz w:val="24"/>
                <w:szCs w:val="24"/>
              </w:rPr>
              <w:t xml:space="preserve"> </w:t>
            </w:r>
            <w:r w:rsidRPr="00AD1B77">
              <w:rPr>
                <w:sz w:val="24"/>
                <w:szCs w:val="24"/>
              </w:rPr>
              <w:t>молодых</w:t>
            </w:r>
            <w:r w:rsidRPr="00AD1B77">
              <w:rPr>
                <w:spacing w:val="-13"/>
                <w:sz w:val="24"/>
                <w:szCs w:val="24"/>
              </w:rPr>
              <w:t xml:space="preserve"> </w:t>
            </w:r>
            <w:r w:rsidRPr="00AD1B77">
              <w:rPr>
                <w:sz w:val="24"/>
                <w:szCs w:val="24"/>
              </w:rPr>
              <w:t>специалистов</w:t>
            </w:r>
          </w:p>
        </w:tc>
        <w:tc>
          <w:tcPr>
            <w:tcW w:w="1475" w:type="dxa"/>
          </w:tcPr>
          <w:p w:rsidR="00735800" w:rsidRPr="00AD1B77" w:rsidRDefault="008532FE" w:rsidP="00AD1B77">
            <w:pPr>
              <w:pStyle w:val="TableParagraph"/>
              <w:ind w:left="514" w:right="198" w:hanging="286"/>
              <w:rPr>
                <w:sz w:val="24"/>
                <w:szCs w:val="24"/>
              </w:rPr>
            </w:pPr>
            <w:r w:rsidRPr="00AD1B77">
              <w:rPr>
                <w:sz w:val="24"/>
                <w:szCs w:val="24"/>
              </w:rPr>
              <w:t>В</w:t>
            </w:r>
            <w:r w:rsidRPr="00AD1B77">
              <w:rPr>
                <w:spacing w:val="-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263" w:type="dxa"/>
          </w:tcPr>
          <w:p w:rsidR="00735800" w:rsidRPr="00AD1B77" w:rsidRDefault="008532FE" w:rsidP="00AD1B77">
            <w:pPr>
              <w:pStyle w:val="TableParagraph"/>
              <w:ind w:left="155" w:right="145"/>
              <w:jc w:val="center"/>
              <w:rPr>
                <w:sz w:val="24"/>
                <w:szCs w:val="24"/>
              </w:rPr>
            </w:pPr>
            <w:r w:rsidRPr="00AD1B77">
              <w:rPr>
                <w:sz w:val="24"/>
                <w:szCs w:val="24"/>
              </w:rPr>
              <w:t>Заместители</w:t>
            </w:r>
          </w:p>
          <w:p w:rsidR="00735800" w:rsidRPr="00AD1B77" w:rsidRDefault="008532FE" w:rsidP="00AD1B77">
            <w:pPr>
              <w:pStyle w:val="TableParagraph"/>
              <w:ind w:left="157" w:right="145"/>
              <w:jc w:val="center"/>
              <w:rPr>
                <w:sz w:val="24"/>
                <w:szCs w:val="24"/>
              </w:rPr>
            </w:pPr>
            <w:r w:rsidRPr="00AD1B77">
              <w:rPr>
                <w:sz w:val="24"/>
                <w:szCs w:val="24"/>
              </w:rPr>
              <w:t>директора</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УВР</w:t>
            </w:r>
          </w:p>
        </w:tc>
        <w:tc>
          <w:tcPr>
            <w:tcW w:w="3017" w:type="dxa"/>
          </w:tcPr>
          <w:p w:rsidR="00735800" w:rsidRPr="00AD1B77" w:rsidRDefault="008532FE" w:rsidP="00AD1B77">
            <w:pPr>
              <w:pStyle w:val="TableParagraph"/>
              <w:ind w:left="146" w:right="125" w:hanging="3"/>
              <w:jc w:val="center"/>
              <w:rPr>
                <w:sz w:val="24"/>
                <w:szCs w:val="24"/>
              </w:rPr>
            </w:pPr>
            <w:r w:rsidRPr="00AD1B77">
              <w:rPr>
                <w:sz w:val="24"/>
                <w:szCs w:val="24"/>
              </w:rPr>
              <w:t>Поддержка молодых</w:t>
            </w:r>
            <w:r w:rsidRPr="00AD1B77">
              <w:rPr>
                <w:spacing w:val="1"/>
                <w:sz w:val="24"/>
                <w:szCs w:val="24"/>
              </w:rPr>
              <w:t xml:space="preserve"> </w:t>
            </w:r>
            <w:r w:rsidRPr="00AD1B77">
              <w:rPr>
                <w:sz w:val="24"/>
                <w:szCs w:val="24"/>
              </w:rPr>
              <w:t>специалистов, адаптация в</w:t>
            </w:r>
            <w:r w:rsidRPr="00AD1B77">
              <w:rPr>
                <w:spacing w:val="-58"/>
                <w:sz w:val="24"/>
                <w:szCs w:val="24"/>
              </w:rPr>
              <w:t xml:space="preserve"> </w:t>
            </w:r>
            <w:r w:rsidRPr="00AD1B77">
              <w:rPr>
                <w:sz w:val="24"/>
                <w:szCs w:val="24"/>
              </w:rPr>
              <w:t>новых</w:t>
            </w:r>
            <w:r w:rsidRPr="00AD1B77">
              <w:rPr>
                <w:spacing w:val="-4"/>
                <w:sz w:val="24"/>
                <w:szCs w:val="24"/>
              </w:rPr>
              <w:t xml:space="preserve"> </w:t>
            </w:r>
            <w:r w:rsidRPr="00AD1B77">
              <w:rPr>
                <w:sz w:val="24"/>
                <w:szCs w:val="24"/>
              </w:rPr>
              <w:t>профессиональных</w:t>
            </w:r>
          </w:p>
          <w:p w:rsidR="00735800" w:rsidRPr="00AD1B77" w:rsidRDefault="008532FE" w:rsidP="00AD1B77">
            <w:pPr>
              <w:pStyle w:val="TableParagraph"/>
              <w:ind w:left="209" w:right="189"/>
              <w:jc w:val="center"/>
              <w:rPr>
                <w:sz w:val="24"/>
                <w:szCs w:val="24"/>
              </w:rPr>
            </w:pPr>
            <w:r w:rsidRPr="00AD1B77">
              <w:rPr>
                <w:sz w:val="24"/>
                <w:szCs w:val="24"/>
              </w:rPr>
              <w:t>условиях</w:t>
            </w:r>
          </w:p>
        </w:tc>
      </w:tr>
      <w:tr w:rsidR="00735800" w:rsidRPr="00AD1B77">
        <w:trPr>
          <w:trHeight w:val="1104"/>
        </w:trPr>
        <w:tc>
          <w:tcPr>
            <w:tcW w:w="456" w:type="dxa"/>
          </w:tcPr>
          <w:p w:rsidR="00735800" w:rsidRPr="00AD1B77" w:rsidRDefault="00735800" w:rsidP="00AD1B77">
            <w:pPr>
              <w:pStyle w:val="TableParagraph"/>
              <w:spacing w:before="2"/>
              <w:rPr>
                <w:b/>
                <w:sz w:val="24"/>
                <w:szCs w:val="24"/>
              </w:rPr>
            </w:pPr>
          </w:p>
          <w:p w:rsidR="00735800" w:rsidRPr="00AD1B77" w:rsidRDefault="008532FE" w:rsidP="00AD1B77">
            <w:pPr>
              <w:pStyle w:val="TableParagraph"/>
              <w:ind w:left="107"/>
              <w:rPr>
                <w:sz w:val="24"/>
                <w:szCs w:val="24"/>
              </w:rPr>
            </w:pPr>
            <w:r w:rsidRPr="00AD1B77">
              <w:rPr>
                <w:sz w:val="24"/>
                <w:szCs w:val="24"/>
              </w:rPr>
              <w:t>14</w:t>
            </w:r>
          </w:p>
        </w:tc>
        <w:tc>
          <w:tcPr>
            <w:tcW w:w="2642" w:type="dxa"/>
          </w:tcPr>
          <w:p w:rsidR="00735800" w:rsidRPr="00AD1B77" w:rsidRDefault="008532FE" w:rsidP="00AD1B77">
            <w:pPr>
              <w:pStyle w:val="TableParagraph"/>
              <w:ind w:left="110"/>
              <w:rPr>
                <w:sz w:val="24"/>
                <w:szCs w:val="24"/>
              </w:rPr>
            </w:pPr>
            <w:r w:rsidRPr="00AD1B77">
              <w:rPr>
                <w:sz w:val="24"/>
                <w:szCs w:val="24"/>
              </w:rPr>
              <w:t>Организация работы с</w:t>
            </w:r>
            <w:r w:rsidRPr="00AD1B77">
              <w:rPr>
                <w:spacing w:val="-57"/>
                <w:sz w:val="24"/>
                <w:szCs w:val="24"/>
              </w:rPr>
              <w:t xml:space="preserve"> </w:t>
            </w:r>
            <w:r w:rsidRPr="00AD1B77">
              <w:rPr>
                <w:sz w:val="24"/>
                <w:szCs w:val="24"/>
              </w:rPr>
              <w:t>учащимися</w:t>
            </w:r>
            <w:r w:rsidRPr="00AD1B77">
              <w:rPr>
                <w:spacing w:val="-1"/>
                <w:sz w:val="24"/>
                <w:szCs w:val="24"/>
              </w:rPr>
              <w:t xml:space="preserve"> </w:t>
            </w:r>
            <w:r w:rsidRPr="00AD1B77">
              <w:rPr>
                <w:sz w:val="24"/>
                <w:szCs w:val="24"/>
              </w:rPr>
              <w:t>9 и</w:t>
            </w:r>
            <w:r w:rsidRPr="00AD1B77">
              <w:rPr>
                <w:spacing w:val="-1"/>
                <w:sz w:val="24"/>
                <w:szCs w:val="24"/>
              </w:rPr>
              <w:t xml:space="preserve"> </w:t>
            </w:r>
            <w:r w:rsidRPr="00AD1B77">
              <w:rPr>
                <w:sz w:val="24"/>
                <w:szCs w:val="24"/>
              </w:rPr>
              <w:t>11</w:t>
            </w:r>
          </w:p>
          <w:p w:rsidR="00735800" w:rsidRPr="00AD1B77" w:rsidRDefault="008532FE" w:rsidP="00AD1B77">
            <w:pPr>
              <w:pStyle w:val="TableParagraph"/>
              <w:ind w:left="110" w:right="194"/>
              <w:rPr>
                <w:sz w:val="24"/>
                <w:szCs w:val="24"/>
              </w:rPr>
            </w:pPr>
            <w:r w:rsidRPr="00AD1B77">
              <w:rPr>
                <w:sz w:val="24"/>
                <w:szCs w:val="24"/>
              </w:rPr>
              <w:t>классов по подготовке</w:t>
            </w:r>
            <w:r w:rsidRPr="00AD1B77">
              <w:rPr>
                <w:spacing w:val="-58"/>
                <w:sz w:val="24"/>
                <w:szCs w:val="24"/>
              </w:rPr>
              <w:t xml:space="preserve"> </w:t>
            </w:r>
            <w:r w:rsidRPr="00AD1B77">
              <w:rPr>
                <w:sz w:val="24"/>
                <w:szCs w:val="24"/>
              </w:rPr>
              <w:t>к</w:t>
            </w:r>
            <w:r w:rsidRPr="00AD1B77">
              <w:rPr>
                <w:spacing w:val="-3"/>
                <w:sz w:val="24"/>
                <w:szCs w:val="24"/>
              </w:rPr>
              <w:t xml:space="preserve"> </w:t>
            </w:r>
            <w:r w:rsidRPr="00AD1B77">
              <w:rPr>
                <w:sz w:val="24"/>
                <w:szCs w:val="24"/>
              </w:rPr>
              <w:t>итоговой</w:t>
            </w:r>
            <w:r w:rsidRPr="00AD1B77">
              <w:rPr>
                <w:spacing w:val="-1"/>
                <w:sz w:val="24"/>
                <w:szCs w:val="24"/>
              </w:rPr>
              <w:t xml:space="preserve"> </w:t>
            </w:r>
            <w:r w:rsidRPr="00AD1B77">
              <w:rPr>
                <w:sz w:val="24"/>
                <w:szCs w:val="24"/>
              </w:rPr>
              <w:t>аттестации</w:t>
            </w:r>
          </w:p>
        </w:tc>
        <w:tc>
          <w:tcPr>
            <w:tcW w:w="1475" w:type="dxa"/>
          </w:tcPr>
          <w:p w:rsidR="00735800" w:rsidRPr="00AD1B77" w:rsidRDefault="008532FE" w:rsidP="00AD1B77">
            <w:pPr>
              <w:pStyle w:val="TableParagraph"/>
              <w:ind w:left="514" w:right="188" w:hanging="298"/>
              <w:rPr>
                <w:sz w:val="24"/>
                <w:szCs w:val="24"/>
              </w:rPr>
            </w:pPr>
            <w:r w:rsidRPr="00AD1B77">
              <w:rPr>
                <w:sz w:val="24"/>
                <w:szCs w:val="24"/>
              </w:rPr>
              <w:t>В</w:t>
            </w:r>
            <w:r w:rsidRPr="00AD1B77">
              <w:rPr>
                <w:spacing w:val="-4"/>
                <w:sz w:val="24"/>
                <w:szCs w:val="24"/>
              </w:rPr>
              <w:t xml:space="preserve"> </w:t>
            </w:r>
            <w:r w:rsidRPr="00AD1B77">
              <w:rPr>
                <w:sz w:val="24"/>
                <w:szCs w:val="24"/>
              </w:rPr>
              <w:t>течении</w:t>
            </w:r>
            <w:r w:rsidRPr="00AD1B77">
              <w:rPr>
                <w:spacing w:val="-57"/>
                <w:sz w:val="24"/>
                <w:szCs w:val="24"/>
              </w:rPr>
              <w:t xml:space="preserve"> </w:t>
            </w:r>
            <w:r w:rsidRPr="00AD1B77">
              <w:rPr>
                <w:sz w:val="24"/>
                <w:szCs w:val="24"/>
              </w:rPr>
              <w:t>года</w:t>
            </w:r>
          </w:p>
        </w:tc>
        <w:tc>
          <w:tcPr>
            <w:tcW w:w="2263" w:type="dxa"/>
          </w:tcPr>
          <w:p w:rsidR="00735800" w:rsidRPr="00AD1B77" w:rsidRDefault="008532FE" w:rsidP="00AD1B77">
            <w:pPr>
              <w:pStyle w:val="TableParagraph"/>
              <w:ind w:left="155" w:right="145"/>
              <w:jc w:val="center"/>
              <w:rPr>
                <w:sz w:val="24"/>
                <w:szCs w:val="24"/>
              </w:rPr>
            </w:pPr>
            <w:r w:rsidRPr="00AD1B77">
              <w:rPr>
                <w:sz w:val="24"/>
                <w:szCs w:val="24"/>
              </w:rPr>
              <w:t>Заместители</w:t>
            </w:r>
          </w:p>
          <w:p w:rsidR="00735800" w:rsidRPr="00AD1B77" w:rsidRDefault="008532FE" w:rsidP="00AD1B77">
            <w:pPr>
              <w:pStyle w:val="TableParagraph"/>
              <w:ind w:left="155" w:right="145"/>
              <w:jc w:val="center"/>
              <w:rPr>
                <w:sz w:val="24"/>
                <w:szCs w:val="24"/>
              </w:rPr>
            </w:pPr>
            <w:r w:rsidRPr="00AD1B77">
              <w:rPr>
                <w:sz w:val="24"/>
                <w:szCs w:val="24"/>
              </w:rPr>
              <w:t>директора</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УР</w:t>
            </w:r>
          </w:p>
        </w:tc>
        <w:tc>
          <w:tcPr>
            <w:tcW w:w="3017" w:type="dxa"/>
          </w:tcPr>
          <w:p w:rsidR="00735800" w:rsidRPr="00AD1B77" w:rsidRDefault="008532FE" w:rsidP="00AD1B77">
            <w:pPr>
              <w:pStyle w:val="TableParagraph"/>
              <w:ind w:left="878" w:right="525" w:hanging="327"/>
              <w:rPr>
                <w:sz w:val="24"/>
                <w:szCs w:val="24"/>
              </w:rPr>
            </w:pPr>
            <w:r w:rsidRPr="00AD1B77">
              <w:rPr>
                <w:sz w:val="24"/>
                <w:szCs w:val="24"/>
              </w:rPr>
              <w:t>Контроль</w:t>
            </w:r>
            <w:r w:rsidRPr="00AD1B77">
              <w:rPr>
                <w:spacing w:val="-14"/>
                <w:sz w:val="24"/>
                <w:szCs w:val="24"/>
              </w:rPr>
              <w:t xml:space="preserve"> </w:t>
            </w:r>
            <w:r w:rsidRPr="00AD1B77">
              <w:rPr>
                <w:sz w:val="24"/>
                <w:szCs w:val="24"/>
              </w:rPr>
              <w:t>качества</w:t>
            </w:r>
            <w:r w:rsidRPr="00AD1B77">
              <w:rPr>
                <w:spacing w:val="-57"/>
                <w:sz w:val="24"/>
                <w:szCs w:val="24"/>
              </w:rPr>
              <w:t xml:space="preserve"> </w:t>
            </w:r>
            <w:r w:rsidRPr="00AD1B77">
              <w:rPr>
                <w:sz w:val="24"/>
                <w:szCs w:val="24"/>
              </w:rPr>
              <w:t>образования</w:t>
            </w:r>
          </w:p>
        </w:tc>
      </w:tr>
      <w:tr w:rsidR="00735800" w:rsidRPr="00AD1B77">
        <w:trPr>
          <w:trHeight w:val="1379"/>
        </w:trPr>
        <w:tc>
          <w:tcPr>
            <w:tcW w:w="456"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07"/>
              <w:rPr>
                <w:sz w:val="24"/>
                <w:szCs w:val="24"/>
              </w:rPr>
            </w:pPr>
            <w:r w:rsidRPr="00AD1B77">
              <w:rPr>
                <w:sz w:val="24"/>
                <w:szCs w:val="24"/>
              </w:rPr>
              <w:t>15</w:t>
            </w:r>
          </w:p>
        </w:tc>
        <w:tc>
          <w:tcPr>
            <w:tcW w:w="2642" w:type="dxa"/>
          </w:tcPr>
          <w:p w:rsidR="00735800" w:rsidRPr="00AD1B77" w:rsidRDefault="008532FE" w:rsidP="00AD1B77">
            <w:pPr>
              <w:pStyle w:val="TableParagraph"/>
              <w:ind w:left="110" w:right="216"/>
              <w:rPr>
                <w:sz w:val="24"/>
                <w:szCs w:val="24"/>
              </w:rPr>
            </w:pPr>
            <w:r w:rsidRPr="00AD1B77">
              <w:rPr>
                <w:sz w:val="24"/>
                <w:szCs w:val="24"/>
              </w:rPr>
              <w:t>Организация работы с</w:t>
            </w:r>
            <w:r w:rsidRPr="00AD1B77">
              <w:rPr>
                <w:spacing w:val="-57"/>
                <w:sz w:val="24"/>
                <w:szCs w:val="24"/>
              </w:rPr>
              <w:t xml:space="preserve"> </w:t>
            </w:r>
            <w:r w:rsidRPr="00AD1B77">
              <w:rPr>
                <w:sz w:val="24"/>
                <w:szCs w:val="24"/>
              </w:rPr>
              <w:t>учащимися,</w:t>
            </w:r>
            <w:r w:rsidRPr="00AD1B77">
              <w:rPr>
                <w:spacing w:val="1"/>
                <w:sz w:val="24"/>
                <w:szCs w:val="24"/>
              </w:rPr>
              <w:t xml:space="preserve"> </w:t>
            </w:r>
            <w:r w:rsidRPr="00AD1B77">
              <w:rPr>
                <w:sz w:val="24"/>
                <w:szCs w:val="24"/>
              </w:rPr>
              <w:t>претендующими на</w:t>
            </w:r>
            <w:r w:rsidRPr="00AD1B77">
              <w:rPr>
                <w:spacing w:val="1"/>
                <w:sz w:val="24"/>
                <w:szCs w:val="24"/>
              </w:rPr>
              <w:t xml:space="preserve"> </w:t>
            </w:r>
            <w:r w:rsidRPr="00AD1B77">
              <w:rPr>
                <w:sz w:val="24"/>
                <w:szCs w:val="24"/>
              </w:rPr>
              <w:t>медали и</w:t>
            </w:r>
            <w:r w:rsidRPr="00AD1B77">
              <w:rPr>
                <w:spacing w:val="-1"/>
                <w:sz w:val="24"/>
                <w:szCs w:val="24"/>
              </w:rPr>
              <w:t xml:space="preserve"> </w:t>
            </w:r>
            <w:r w:rsidRPr="00AD1B77">
              <w:rPr>
                <w:sz w:val="24"/>
                <w:szCs w:val="24"/>
              </w:rPr>
              <w:t>аттестаты</w:t>
            </w:r>
            <w:r w:rsidRPr="00AD1B77">
              <w:rPr>
                <w:spacing w:val="-1"/>
                <w:sz w:val="24"/>
                <w:szCs w:val="24"/>
              </w:rPr>
              <w:t xml:space="preserve"> </w:t>
            </w:r>
            <w:r w:rsidRPr="00AD1B77">
              <w:rPr>
                <w:sz w:val="24"/>
                <w:szCs w:val="24"/>
              </w:rPr>
              <w:t>с</w:t>
            </w:r>
          </w:p>
          <w:p w:rsidR="00735800" w:rsidRPr="00AD1B77" w:rsidRDefault="008532FE" w:rsidP="00AD1B77">
            <w:pPr>
              <w:pStyle w:val="TableParagraph"/>
              <w:ind w:left="110"/>
              <w:rPr>
                <w:sz w:val="24"/>
                <w:szCs w:val="24"/>
              </w:rPr>
            </w:pPr>
            <w:r w:rsidRPr="00AD1B77">
              <w:rPr>
                <w:sz w:val="24"/>
                <w:szCs w:val="24"/>
              </w:rPr>
              <w:t>отличием</w:t>
            </w:r>
          </w:p>
        </w:tc>
        <w:tc>
          <w:tcPr>
            <w:tcW w:w="1475" w:type="dxa"/>
          </w:tcPr>
          <w:p w:rsidR="00735800" w:rsidRPr="00AD1B77" w:rsidRDefault="008532FE" w:rsidP="00AD1B77">
            <w:pPr>
              <w:pStyle w:val="TableParagraph"/>
              <w:ind w:left="358" w:right="293" w:hanging="44"/>
              <w:rPr>
                <w:sz w:val="24"/>
                <w:szCs w:val="24"/>
              </w:rPr>
            </w:pPr>
            <w:r w:rsidRPr="00AD1B77">
              <w:rPr>
                <w:spacing w:val="-1"/>
                <w:sz w:val="24"/>
                <w:szCs w:val="24"/>
              </w:rPr>
              <w:t>Декабрь</w:t>
            </w:r>
            <w:r w:rsidRPr="00AD1B77">
              <w:rPr>
                <w:spacing w:val="-57"/>
                <w:sz w:val="24"/>
                <w:szCs w:val="24"/>
              </w:rPr>
              <w:t xml:space="preserve"> </w:t>
            </w:r>
            <w:r w:rsidRPr="00AD1B77">
              <w:rPr>
                <w:sz w:val="24"/>
                <w:szCs w:val="24"/>
              </w:rPr>
              <w:t>Апрель</w:t>
            </w:r>
          </w:p>
        </w:tc>
        <w:tc>
          <w:tcPr>
            <w:tcW w:w="2263" w:type="dxa"/>
          </w:tcPr>
          <w:p w:rsidR="00735800" w:rsidRPr="00AD1B77" w:rsidRDefault="008532FE" w:rsidP="00AD1B77">
            <w:pPr>
              <w:pStyle w:val="TableParagraph"/>
              <w:ind w:left="155" w:right="145"/>
              <w:jc w:val="center"/>
              <w:rPr>
                <w:sz w:val="24"/>
                <w:szCs w:val="24"/>
              </w:rPr>
            </w:pPr>
            <w:r w:rsidRPr="00AD1B77">
              <w:rPr>
                <w:sz w:val="24"/>
                <w:szCs w:val="24"/>
              </w:rPr>
              <w:t>Заместители</w:t>
            </w:r>
          </w:p>
          <w:p w:rsidR="00735800" w:rsidRPr="00AD1B77" w:rsidRDefault="008532FE" w:rsidP="00AD1B77">
            <w:pPr>
              <w:pStyle w:val="TableParagraph"/>
              <w:ind w:left="157" w:right="145"/>
              <w:jc w:val="center"/>
              <w:rPr>
                <w:sz w:val="24"/>
                <w:szCs w:val="24"/>
              </w:rPr>
            </w:pPr>
            <w:r w:rsidRPr="00AD1B77">
              <w:rPr>
                <w:sz w:val="24"/>
                <w:szCs w:val="24"/>
              </w:rPr>
              <w:t>директора</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УВР</w:t>
            </w:r>
          </w:p>
        </w:tc>
        <w:tc>
          <w:tcPr>
            <w:tcW w:w="3017" w:type="dxa"/>
          </w:tcPr>
          <w:p w:rsidR="00735800" w:rsidRPr="00AD1B77" w:rsidRDefault="008532FE" w:rsidP="00AD1B77">
            <w:pPr>
              <w:pStyle w:val="TableParagraph"/>
              <w:ind w:left="370" w:right="353" w:firstLine="3"/>
              <w:jc w:val="center"/>
              <w:rPr>
                <w:sz w:val="24"/>
                <w:szCs w:val="24"/>
              </w:rPr>
            </w:pPr>
            <w:r w:rsidRPr="00AD1B77">
              <w:rPr>
                <w:sz w:val="24"/>
                <w:szCs w:val="24"/>
              </w:rPr>
              <w:t>Сопровождение и</w:t>
            </w:r>
            <w:r w:rsidRPr="00AD1B77">
              <w:rPr>
                <w:spacing w:val="1"/>
                <w:sz w:val="24"/>
                <w:szCs w:val="24"/>
              </w:rPr>
              <w:t xml:space="preserve"> </w:t>
            </w:r>
            <w:r w:rsidRPr="00AD1B77">
              <w:rPr>
                <w:sz w:val="24"/>
                <w:szCs w:val="24"/>
              </w:rPr>
              <w:t>поддержка одаренных</w:t>
            </w:r>
            <w:r w:rsidRPr="00AD1B77">
              <w:rPr>
                <w:spacing w:val="-58"/>
                <w:sz w:val="24"/>
                <w:szCs w:val="24"/>
              </w:rPr>
              <w:t xml:space="preserve"> </w:t>
            </w:r>
            <w:r w:rsidRPr="00AD1B77">
              <w:rPr>
                <w:sz w:val="24"/>
                <w:szCs w:val="24"/>
              </w:rPr>
              <w:t>детей</w:t>
            </w:r>
          </w:p>
        </w:tc>
      </w:tr>
      <w:tr w:rsidR="00735800" w:rsidRPr="00AD1B77">
        <w:trPr>
          <w:trHeight w:val="1103"/>
        </w:trPr>
        <w:tc>
          <w:tcPr>
            <w:tcW w:w="456" w:type="dxa"/>
          </w:tcPr>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07"/>
              <w:rPr>
                <w:sz w:val="24"/>
                <w:szCs w:val="24"/>
              </w:rPr>
            </w:pPr>
            <w:r w:rsidRPr="00AD1B77">
              <w:rPr>
                <w:sz w:val="24"/>
                <w:szCs w:val="24"/>
              </w:rPr>
              <w:t>16</w:t>
            </w:r>
          </w:p>
        </w:tc>
        <w:tc>
          <w:tcPr>
            <w:tcW w:w="2642" w:type="dxa"/>
          </w:tcPr>
          <w:p w:rsidR="00735800" w:rsidRPr="00AD1B77" w:rsidRDefault="008532FE" w:rsidP="00AD1B77">
            <w:pPr>
              <w:pStyle w:val="TableParagraph"/>
              <w:ind w:left="110" w:right="692"/>
              <w:rPr>
                <w:sz w:val="24"/>
                <w:szCs w:val="24"/>
              </w:rPr>
            </w:pPr>
            <w:r w:rsidRPr="00AD1B77">
              <w:rPr>
                <w:sz w:val="24"/>
                <w:szCs w:val="24"/>
              </w:rPr>
              <w:t>Контроль за</w:t>
            </w:r>
            <w:r w:rsidRPr="00AD1B77">
              <w:rPr>
                <w:spacing w:val="1"/>
                <w:sz w:val="24"/>
                <w:szCs w:val="24"/>
              </w:rPr>
              <w:t xml:space="preserve"> </w:t>
            </w:r>
            <w:r w:rsidRPr="00AD1B77">
              <w:rPr>
                <w:sz w:val="24"/>
                <w:szCs w:val="24"/>
              </w:rPr>
              <w:t>проведением</w:t>
            </w:r>
            <w:r w:rsidRPr="00AD1B77">
              <w:rPr>
                <w:spacing w:val="1"/>
                <w:sz w:val="24"/>
                <w:szCs w:val="24"/>
              </w:rPr>
              <w:t xml:space="preserve"> </w:t>
            </w:r>
            <w:r w:rsidRPr="00AD1B77">
              <w:rPr>
                <w:sz w:val="24"/>
                <w:szCs w:val="24"/>
              </w:rPr>
              <w:t>промежуточной</w:t>
            </w:r>
            <w:r w:rsidRPr="00AD1B77">
              <w:rPr>
                <w:spacing w:val="-14"/>
                <w:sz w:val="24"/>
                <w:szCs w:val="24"/>
              </w:rPr>
              <w:t xml:space="preserve"> </w:t>
            </w:r>
            <w:r w:rsidRPr="00AD1B77">
              <w:rPr>
                <w:sz w:val="24"/>
                <w:szCs w:val="24"/>
              </w:rPr>
              <w:t>и</w:t>
            </w:r>
          </w:p>
          <w:p w:rsidR="00735800" w:rsidRPr="00AD1B77" w:rsidRDefault="008532FE" w:rsidP="00AD1B77">
            <w:pPr>
              <w:pStyle w:val="TableParagraph"/>
              <w:ind w:left="110"/>
              <w:rPr>
                <w:sz w:val="24"/>
                <w:szCs w:val="24"/>
              </w:rPr>
            </w:pPr>
            <w:r w:rsidRPr="00AD1B77">
              <w:rPr>
                <w:sz w:val="24"/>
                <w:szCs w:val="24"/>
              </w:rPr>
              <w:t>итоговой</w:t>
            </w:r>
            <w:r w:rsidRPr="00AD1B77">
              <w:rPr>
                <w:spacing w:val="-1"/>
                <w:sz w:val="24"/>
                <w:szCs w:val="24"/>
              </w:rPr>
              <w:t xml:space="preserve"> </w:t>
            </w:r>
            <w:r w:rsidRPr="00AD1B77">
              <w:rPr>
                <w:sz w:val="24"/>
                <w:szCs w:val="24"/>
              </w:rPr>
              <w:t>аттестации</w:t>
            </w:r>
          </w:p>
        </w:tc>
        <w:tc>
          <w:tcPr>
            <w:tcW w:w="1475" w:type="dxa"/>
          </w:tcPr>
          <w:p w:rsidR="00735800" w:rsidRPr="00AD1B77" w:rsidRDefault="008532FE" w:rsidP="00AD1B77">
            <w:pPr>
              <w:pStyle w:val="TableParagraph"/>
              <w:ind w:left="514" w:right="198" w:hanging="286"/>
              <w:rPr>
                <w:sz w:val="24"/>
                <w:szCs w:val="24"/>
              </w:rPr>
            </w:pPr>
            <w:r w:rsidRPr="00AD1B77">
              <w:rPr>
                <w:sz w:val="24"/>
                <w:szCs w:val="24"/>
              </w:rPr>
              <w:t>В</w:t>
            </w:r>
            <w:r w:rsidRPr="00AD1B77">
              <w:rPr>
                <w:spacing w:val="-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263" w:type="dxa"/>
          </w:tcPr>
          <w:p w:rsidR="00735800" w:rsidRPr="00AD1B77" w:rsidRDefault="008532FE" w:rsidP="00AD1B77">
            <w:pPr>
              <w:pStyle w:val="TableParagraph"/>
              <w:ind w:left="155" w:right="145"/>
              <w:jc w:val="center"/>
              <w:rPr>
                <w:sz w:val="24"/>
                <w:szCs w:val="24"/>
              </w:rPr>
            </w:pPr>
            <w:r w:rsidRPr="00AD1B77">
              <w:rPr>
                <w:sz w:val="24"/>
                <w:szCs w:val="24"/>
              </w:rPr>
              <w:t>Заместители</w:t>
            </w:r>
          </w:p>
          <w:p w:rsidR="00735800" w:rsidRPr="00AD1B77" w:rsidRDefault="008532FE" w:rsidP="00AD1B77">
            <w:pPr>
              <w:pStyle w:val="TableParagraph"/>
              <w:ind w:left="157" w:right="145"/>
              <w:jc w:val="center"/>
              <w:rPr>
                <w:sz w:val="24"/>
                <w:szCs w:val="24"/>
              </w:rPr>
            </w:pPr>
            <w:r w:rsidRPr="00AD1B77">
              <w:rPr>
                <w:sz w:val="24"/>
                <w:szCs w:val="24"/>
              </w:rPr>
              <w:t>директора</w:t>
            </w:r>
            <w:r w:rsidRPr="00AD1B77">
              <w:rPr>
                <w:spacing w:val="-1"/>
                <w:sz w:val="24"/>
                <w:szCs w:val="24"/>
              </w:rPr>
              <w:t xml:space="preserve"> </w:t>
            </w:r>
            <w:r w:rsidRPr="00AD1B77">
              <w:rPr>
                <w:sz w:val="24"/>
                <w:szCs w:val="24"/>
              </w:rPr>
              <w:t>по</w:t>
            </w:r>
            <w:r w:rsidRPr="00AD1B77">
              <w:rPr>
                <w:spacing w:val="-1"/>
                <w:sz w:val="24"/>
                <w:szCs w:val="24"/>
              </w:rPr>
              <w:t xml:space="preserve"> </w:t>
            </w:r>
            <w:r w:rsidRPr="00AD1B77">
              <w:rPr>
                <w:sz w:val="24"/>
                <w:szCs w:val="24"/>
              </w:rPr>
              <w:t>УВР</w:t>
            </w:r>
          </w:p>
        </w:tc>
        <w:tc>
          <w:tcPr>
            <w:tcW w:w="3017" w:type="dxa"/>
          </w:tcPr>
          <w:p w:rsidR="00735800" w:rsidRPr="00AD1B77" w:rsidRDefault="008532FE" w:rsidP="00AD1B77">
            <w:pPr>
              <w:pStyle w:val="TableParagraph"/>
              <w:ind w:left="878" w:right="525" w:hanging="327"/>
              <w:rPr>
                <w:sz w:val="24"/>
                <w:szCs w:val="24"/>
              </w:rPr>
            </w:pPr>
            <w:r w:rsidRPr="00AD1B77">
              <w:rPr>
                <w:sz w:val="24"/>
                <w:szCs w:val="24"/>
              </w:rPr>
              <w:t>Контроль</w:t>
            </w:r>
            <w:r w:rsidRPr="00AD1B77">
              <w:rPr>
                <w:spacing w:val="-14"/>
                <w:sz w:val="24"/>
                <w:szCs w:val="24"/>
              </w:rPr>
              <w:t xml:space="preserve"> </w:t>
            </w:r>
            <w:r w:rsidRPr="00AD1B77">
              <w:rPr>
                <w:sz w:val="24"/>
                <w:szCs w:val="24"/>
              </w:rPr>
              <w:t>качества</w:t>
            </w:r>
            <w:r w:rsidRPr="00AD1B77">
              <w:rPr>
                <w:spacing w:val="-57"/>
                <w:sz w:val="24"/>
                <w:szCs w:val="24"/>
              </w:rPr>
              <w:t xml:space="preserve"> </w:t>
            </w:r>
            <w:r w:rsidRPr="00AD1B77">
              <w:rPr>
                <w:sz w:val="24"/>
                <w:szCs w:val="24"/>
              </w:rPr>
              <w:t>образования</w:t>
            </w:r>
          </w:p>
        </w:tc>
      </w:tr>
    </w:tbl>
    <w:p w:rsidR="00735800" w:rsidRPr="00AD1B77" w:rsidRDefault="00735800" w:rsidP="00AD1B77">
      <w:pPr>
        <w:pStyle w:val="ae"/>
        <w:spacing w:before="6"/>
        <w:rPr>
          <w:rFonts w:ascii="Times New Roman" w:hAnsi="Times New Roman"/>
          <w:b w:val="0"/>
          <w:sz w:val="24"/>
          <w:szCs w:val="24"/>
          <w:highlight w:val="yellow"/>
        </w:rPr>
      </w:pPr>
    </w:p>
    <w:p w:rsidR="00735800" w:rsidRPr="00AD1B77" w:rsidRDefault="008532FE" w:rsidP="00AD1B77">
      <w:pPr>
        <w:pStyle w:val="af8"/>
        <w:numPr>
          <w:ilvl w:val="2"/>
          <w:numId w:val="22"/>
        </w:numPr>
        <w:tabs>
          <w:tab w:val="left" w:pos="1782"/>
        </w:tabs>
        <w:spacing w:before="90" w:after="4" w:line="240" w:lineRule="auto"/>
        <w:rPr>
          <w:rFonts w:ascii="Times New Roman" w:hAnsi="Times New Roman"/>
          <w:b/>
          <w:sz w:val="24"/>
          <w:szCs w:val="24"/>
        </w:rPr>
      </w:pPr>
      <w:bookmarkStart w:id="7" w:name="_bookmark28"/>
      <w:bookmarkEnd w:id="7"/>
      <w:r w:rsidRPr="00AD1B77">
        <w:rPr>
          <w:rFonts w:ascii="Times New Roman" w:hAnsi="Times New Roman"/>
          <w:b/>
          <w:sz w:val="24"/>
          <w:szCs w:val="24"/>
        </w:rPr>
        <w:t>План</w:t>
      </w:r>
      <w:r w:rsidRPr="00AD1B77">
        <w:rPr>
          <w:rFonts w:ascii="Times New Roman" w:hAnsi="Times New Roman"/>
          <w:b/>
          <w:spacing w:val="-5"/>
          <w:sz w:val="24"/>
          <w:szCs w:val="24"/>
        </w:rPr>
        <w:t xml:space="preserve"> </w:t>
      </w:r>
      <w:r w:rsidRPr="00AD1B77">
        <w:rPr>
          <w:rFonts w:ascii="Times New Roman" w:hAnsi="Times New Roman"/>
          <w:b/>
          <w:sz w:val="24"/>
          <w:szCs w:val="24"/>
        </w:rPr>
        <w:t>работы</w:t>
      </w:r>
      <w:r w:rsidRPr="00AD1B77">
        <w:rPr>
          <w:rFonts w:ascii="Times New Roman" w:hAnsi="Times New Roman"/>
          <w:b/>
          <w:spacing w:val="-8"/>
          <w:sz w:val="24"/>
          <w:szCs w:val="24"/>
        </w:rPr>
        <w:t xml:space="preserve"> </w:t>
      </w:r>
      <w:r w:rsidRPr="00AD1B77">
        <w:rPr>
          <w:rFonts w:ascii="Times New Roman" w:hAnsi="Times New Roman"/>
          <w:b/>
          <w:sz w:val="24"/>
          <w:szCs w:val="24"/>
        </w:rPr>
        <w:t>по</w:t>
      </w:r>
      <w:r w:rsidRPr="00AD1B77">
        <w:rPr>
          <w:rFonts w:ascii="Times New Roman" w:hAnsi="Times New Roman"/>
          <w:b/>
          <w:spacing w:val="-6"/>
          <w:sz w:val="24"/>
          <w:szCs w:val="24"/>
        </w:rPr>
        <w:t xml:space="preserve"> </w:t>
      </w:r>
      <w:r w:rsidRPr="00AD1B77">
        <w:rPr>
          <w:rFonts w:ascii="Times New Roman" w:hAnsi="Times New Roman"/>
          <w:b/>
          <w:sz w:val="24"/>
          <w:szCs w:val="24"/>
        </w:rPr>
        <w:t>адаптации</w:t>
      </w:r>
      <w:r w:rsidRPr="00AD1B77">
        <w:rPr>
          <w:rFonts w:ascii="Times New Roman" w:hAnsi="Times New Roman"/>
          <w:b/>
          <w:spacing w:val="-7"/>
          <w:sz w:val="24"/>
          <w:szCs w:val="24"/>
        </w:rPr>
        <w:t xml:space="preserve"> </w:t>
      </w:r>
      <w:r w:rsidRPr="00AD1B77">
        <w:rPr>
          <w:rFonts w:ascii="Times New Roman" w:hAnsi="Times New Roman"/>
          <w:b/>
          <w:sz w:val="24"/>
          <w:szCs w:val="24"/>
        </w:rPr>
        <w:t>первоклассников</w:t>
      </w:r>
      <w:r w:rsidRPr="00AD1B77">
        <w:rPr>
          <w:rFonts w:ascii="Times New Roman" w:hAnsi="Times New Roman"/>
          <w:b/>
          <w:spacing w:val="-5"/>
          <w:sz w:val="24"/>
          <w:szCs w:val="24"/>
        </w:rPr>
        <w:t xml:space="preserve"> </w:t>
      </w:r>
      <w:r w:rsidRPr="00AD1B77">
        <w:rPr>
          <w:rFonts w:ascii="Times New Roman" w:hAnsi="Times New Roman"/>
          <w:b/>
          <w:sz w:val="24"/>
          <w:szCs w:val="24"/>
        </w:rPr>
        <w:t>на</w:t>
      </w:r>
      <w:r w:rsidRPr="00AD1B77">
        <w:rPr>
          <w:rFonts w:ascii="Times New Roman" w:hAnsi="Times New Roman"/>
          <w:b/>
          <w:spacing w:val="-5"/>
          <w:sz w:val="24"/>
          <w:szCs w:val="24"/>
        </w:rPr>
        <w:t xml:space="preserve"> </w:t>
      </w:r>
      <w:r w:rsidRPr="00AD1B77">
        <w:rPr>
          <w:rFonts w:ascii="Times New Roman" w:hAnsi="Times New Roman"/>
          <w:b/>
          <w:sz w:val="24"/>
          <w:szCs w:val="24"/>
        </w:rPr>
        <w:t>2025-2026</w:t>
      </w:r>
      <w:r w:rsidRPr="00AD1B77">
        <w:rPr>
          <w:rFonts w:ascii="Times New Roman" w:hAnsi="Times New Roman"/>
          <w:b/>
          <w:spacing w:val="-6"/>
          <w:sz w:val="24"/>
          <w:szCs w:val="24"/>
        </w:rPr>
        <w:t xml:space="preserve"> </w:t>
      </w:r>
      <w:r w:rsidRPr="00AD1B77">
        <w:rPr>
          <w:rFonts w:ascii="Times New Roman" w:hAnsi="Times New Roman"/>
          <w:b/>
          <w:sz w:val="24"/>
          <w:szCs w:val="24"/>
        </w:rPr>
        <w:t>учебный</w:t>
      </w:r>
      <w:r w:rsidRPr="00AD1B77">
        <w:rPr>
          <w:rFonts w:ascii="Times New Roman" w:hAnsi="Times New Roman"/>
          <w:b/>
          <w:spacing w:val="-5"/>
          <w:sz w:val="24"/>
          <w:szCs w:val="24"/>
        </w:rPr>
        <w:t xml:space="preserve"> </w:t>
      </w:r>
      <w:r w:rsidRPr="00AD1B77">
        <w:rPr>
          <w:rFonts w:ascii="Times New Roman" w:hAnsi="Times New Roman"/>
          <w:b/>
          <w:sz w:val="24"/>
          <w:szCs w:val="24"/>
        </w:rPr>
        <w:t>год</w:t>
      </w:r>
    </w:p>
    <w:tbl>
      <w:tblPr>
        <w:tblStyle w:val="TableNormal"/>
        <w:tblW w:w="0" w:type="auto"/>
        <w:tblInd w:w="9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4"/>
        <w:gridCol w:w="2976"/>
        <w:gridCol w:w="1432"/>
        <w:gridCol w:w="2052"/>
        <w:gridCol w:w="2950"/>
      </w:tblGrid>
      <w:tr w:rsidR="00735800" w:rsidRPr="00AD1B77">
        <w:trPr>
          <w:trHeight w:val="549"/>
        </w:trPr>
        <w:tc>
          <w:tcPr>
            <w:tcW w:w="444" w:type="dxa"/>
            <w:tcBorders>
              <w:left w:val="single" w:sz="4" w:space="0" w:color="000000"/>
              <w:bottom w:val="single" w:sz="4" w:space="0" w:color="000000"/>
              <w:right w:val="single" w:sz="4" w:space="0" w:color="000000"/>
            </w:tcBorders>
          </w:tcPr>
          <w:p w:rsidR="00735800" w:rsidRPr="00AD1B77" w:rsidRDefault="008532FE" w:rsidP="00AD1B77">
            <w:pPr>
              <w:pStyle w:val="TableParagraph"/>
              <w:ind w:left="10"/>
              <w:jc w:val="center"/>
              <w:rPr>
                <w:sz w:val="24"/>
                <w:szCs w:val="24"/>
              </w:rPr>
            </w:pPr>
            <w:r w:rsidRPr="00AD1B77">
              <w:rPr>
                <w:sz w:val="24"/>
                <w:szCs w:val="24"/>
              </w:rPr>
              <w:t>№</w:t>
            </w:r>
          </w:p>
        </w:tc>
        <w:tc>
          <w:tcPr>
            <w:tcW w:w="2976" w:type="dxa"/>
            <w:tcBorders>
              <w:left w:val="single" w:sz="4" w:space="0" w:color="000000"/>
              <w:bottom w:val="single" w:sz="4" w:space="0" w:color="000000"/>
              <w:right w:val="single" w:sz="4" w:space="0" w:color="000000"/>
            </w:tcBorders>
          </w:tcPr>
          <w:p w:rsidR="00735800" w:rsidRPr="00AD1B77" w:rsidRDefault="008532FE" w:rsidP="00AD1B77">
            <w:pPr>
              <w:pStyle w:val="TableParagraph"/>
              <w:ind w:left="796"/>
              <w:rPr>
                <w:sz w:val="24"/>
                <w:szCs w:val="24"/>
              </w:rPr>
            </w:pPr>
            <w:r w:rsidRPr="00AD1B77">
              <w:rPr>
                <w:sz w:val="24"/>
                <w:szCs w:val="24"/>
              </w:rPr>
              <w:t>Мероприятие</w:t>
            </w:r>
          </w:p>
        </w:tc>
        <w:tc>
          <w:tcPr>
            <w:tcW w:w="1432" w:type="dxa"/>
            <w:tcBorders>
              <w:left w:val="single" w:sz="4" w:space="0" w:color="000000"/>
              <w:bottom w:val="single" w:sz="4" w:space="0" w:color="000000"/>
              <w:right w:val="single" w:sz="4" w:space="0" w:color="000000"/>
            </w:tcBorders>
          </w:tcPr>
          <w:p w:rsidR="00735800" w:rsidRPr="00AD1B77" w:rsidRDefault="008532FE" w:rsidP="00AD1B77">
            <w:pPr>
              <w:pStyle w:val="TableParagraph"/>
              <w:ind w:left="109" w:right="101"/>
              <w:jc w:val="center"/>
              <w:rPr>
                <w:sz w:val="24"/>
                <w:szCs w:val="24"/>
              </w:rPr>
            </w:pPr>
            <w:r w:rsidRPr="00AD1B77">
              <w:rPr>
                <w:sz w:val="24"/>
                <w:szCs w:val="24"/>
              </w:rPr>
              <w:t>Срок</w:t>
            </w:r>
          </w:p>
          <w:p w:rsidR="00735800" w:rsidRPr="00AD1B77" w:rsidRDefault="008532FE" w:rsidP="00AD1B77">
            <w:pPr>
              <w:pStyle w:val="TableParagraph"/>
              <w:ind w:left="113" w:right="101"/>
              <w:jc w:val="center"/>
              <w:rPr>
                <w:sz w:val="24"/>
                <w:szCs w:val="24"/>
              </w:rPr>
            </w:pPr>
            <w:r w:rsidRPr="00AD1B77">
              <w:rPr>
                <w:sz w:val="24"/>
                <w:szCs w:val="24"/>
              </w:rPr>
              <w:t>реализации</w:t>
            </w:r>
          </w:p>
        </w:tc>
        <w:tc>
          <w:tcPr>
            <w:tcW w:w="2052" w:type="dxa"/>
            <w:tcBorders>
              <w:left w:val="single" w:sz="4" w:space="0" w:color="000000"/>
              <w:bottom w:val="single" w:sz="4" w:space="0" w:color="000000"/>
              <w:right w:val="single" w:sz="4" w:space="0" w:color="000000"/>
            </w:tcBorders>
          </w:tcPr>
          <w:p w:rsidR="00735800" w:rsidRPr="00AD1B77" w:rsidRDefault="008532FE" w:rsidP="00AD1B77">
            <w:pPr>
              <w:pStyle w:val="TableParagraph"/>
              <w:ind w:left="251"/>
              <w:rPr>
                <w:sz w:val="24"/>
                <w:szCs w:val="24"/>
              </w:rPr>
            </w:pPr>
            <w:r w:rsidRPr="00AD1B77">
              <w:rPr>
                <w:sz w:val="24"/>
                <w:szCs w:val="24"/>
              </w:rPr>
              <w:t>Ответственные</w:t>
            </w:r>
          </w:p>
          <w:p w:rsidR="00735800" w:rsidRPr="00AD1B77" w:rsidRDefault="008532FE" w:rsidP="00AD1B77">
            <w:pPr>
              <w:pStyle w:val="TableParagraph"/>
              <w:ind w:left="368"/>
              <w:rPr>
                <w:sz w:val="24"/>
                <w:szCs w:val="24"/>
              </w:rPr>
            </w:pPr>
            <w:r w:rsidRPr="00AD1B77">
              <w:rPr>
                <w:sz w:val="24"/>
                <w:szCs w:val="24"/>
              </w:rPr>
              <w:t>исполнители</w:t>
            </w:r>
          </w:p>
        </w:tc>
        <w:tc>
          <w:tcPr>
            <w:tcW w:w="2950" w:type="dxa"/>
            <w:tcBorders>
              <w:left w:val="single" w:sz="4" w:space="0" w:color="000000"/>
              <w:bottom w:val="single" w:sz="4" w:space="0" w:color="000000"/>
              <w:right w:val="single" w:sz="4" w:space="0" w:color="000000"/>
            </w:tcBorders>
          </w:tcPr>
          <w:p w:rsidR="00735800" w:rsidRPr="00AD1B77" w:rsidRDefault="008532FE" w:rsidP="00AD1B77">
            <w:pPr>
              <w:pStyle w:val="TableParagraph"/>
              <w:ind w:left="232"/>
              <w:rPr>
                <w:sz w:val="24"/>
                <w:szCs w:val="24"/>
              </w:rPr>
            </w:pPr>
            <w:r w:rsidRPr="00AD1B77">
              <w:rPr>
                <w:sz w:val="24"/>
                <w:szCs w:val="24"/>
              </w:rPr>
              <w:t>Планируемый</w:t>
            </w:r>
            <w:r w:rsidRPr="00AD1B77">
              <w:rPr>
                <w:spacing w:val="-5"/>
                <w:sz w:val="24"/>
                <w:szCs w:val="24"/>
              </w:rPr>
              <w:t xml:space="preserve"> </w:t>
            </w:r>
            <w:r w:rsidRPr="00AD1B77">
              <w:rPr>
                <w:sz w:val="24"/>
                <w:szCs w:val="24"/>
              </w:rPr>
              <w:t>результат</w:t>
            </w:r>
          </w:p>
        </w:tc>
      </w:tr>
      <w:tr w:rsidR="00735800" w:rsidRPr="00AD1B77">
        <w:trPr>
          <w:trHeight w:val="1933"/>
        </w:trPr>
        <w:tc>
          <w:tcPr>
            <w:tcW w:w="444" w:type="dxa"/>
            <w:tcBorders>
              <w:top w:val="single" w:sz="4" w:space="0" w:color="000000"/>
              <w:left w:val="single" w:sz="4" w:space="0" w:color="000000"/>
              <w:bottom w:val="single" w:sz="4" w:space="0" w:color="000000"/>
              <w:right w:val="single" w:sz="4" w:space="0" w:color="000000"/>
            </w:tcBorders>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8532FE" w:rsidP="00AD1B77">
            <w:pPr>
              <w:pStyle w:val="TableParagraph"/>
              <w:spacing w:before="224"/>
              <w:ind w:left="7"/>
              <w:jc w:val="center"/>
              <w:rPr>
                <w:sz w:val="24"/>
                <w:szCs w:val="24"/>
              </w:rPr>
            </w:pPr>
            <w:r w:rsidRPr="00AD1B77">
              <w:rPr>
                <w:sz w:val="24"/>
                <w:szCs w:val="24"/>
              </w:rPr>
              <w:t>2</w:t>
            </w:r>
          </w:p>
        </w:tc>
        <w:tc>
          <w:tcPr>
            <w:tcW w:w="2976"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TableParagraph"/>
              <w:ind w:left="110" w:right="443"/>
              <w:rPr>
                <w:sz w:val="24"/>
                <w:szCs w:val="24"/>
              </w:rPr>
            </w:pPr>
            <w:r w:rsidRPr="00AD1B77">
              <w:rPr>
                <w:sz w:val="24"/>
                <w:szCs w:val="24"/>
              </w:rPr>
              <w:t>Родительское собрание</w:t>
            </w:r>
            <w:r w:rsidRPr="00AD1B77">
              <w:rPr>
                <w:spacing w:val="-57"/>
                <w:sz w:val="24"/>
                <w:szCs w:val="24"/>
              </w:rPr>
              <w:t xml:space="preserve"> </w:t>
            </w:r>
            <w:r w:rsidRPr="00AD1B77">
              <w:rPr>
                <w:sz w:val="24"/>
                <w:szCs w:val="24"/>
              </w:rPr>
              <w:t>(ознакомление с ООП</w:t>
            </w:r>
            <w:r w:rsidRPr="00AD1B77">
              <w:rPr>
                <w:spacing w:val="1"/>
                <w:sz w:val="24"/>
                <w:szCs w:val="24"/>
              </w:rPr>
              <w:t xml:space="preserve"> </w:t>
            </w:r>
            <w:r w:rsidRPr="00AD1B77">
              <w:rPr>
                <w:sz w:val="24"/>
                <w:szCs w:val="24"/>
              </w:rPr>
              <w:t>НОО,</w:t>
            </w:r>
            <w:r w:rsidRPr="00AD1B77">
              <w:rPr>
                <w:spacing w:val="-3"/>
                <w:sz w:val="24"/>
                <w:szCs w:val="24"/>
              </w:rPr>
              <w:t xml:space="preserve"> </w:t>
            </w:r>
            <w:r w:rsidRPr="00AD1B77">
              <w:rPr>
                <w:sz w:val="24"/>
                <w:szCs w:val="24"/>
              </w:rPr>
              <w:t>особенностями</w:t>
            </w:r>
          </w:p>
          <w:p w:rsidR="00735800" w:rsidRPr="00AD1B77" w:rsidRDefault="008532FE" w:rsidP="00AD1B77">
            <w:pPr>
              <w:pStyle w:val="TableParagraph"/>
              <w:ind w:left="110" w:right="244"/>
              <w:rPr>
                <w:sz w:val="24"/>
                <w:szCs w:val="24"/>
              </w:rPr>
            </w:pPr>
            <w:r w:rsidRPr="00AD1B77">
              <w:rPr>
                <w:sz w:val="24"/>
                <w:szCs w:val="24"/>
              </w:rPr>
              <w:t>адаптационного</w:t>
            </w:r>
            <w:r w:rsidRPr="00AD1B77">
              <w:rPr>
                <w:spacing w:val="-8"/>
                <w:sz w:val="24"/>
                <w:szCs w:val="24"/>
              </w:rPr>
              <w:t xml:space="preserve"> </w:t>
            </w:r>
            <w:r w:rsidRPr="00AD1B77">
              <w:rPr>
                <w:sz w:val="24"/>
                <w:szCs w:val="24"/>
              </w:rPr>
              <w:t>периода,</w:t>
            </w:r>
            <w:r w:rsidRPr="00AD1B77">
              <w:rPr>
                <w:spacing w:val="-57"/>
                <w:sz w:val="24"/>
                <w:szCs w:val="24"/>
              </w:rPr>
              <w:t xml:space="preserve"> </w:t>
            </w:r>
            <w:r w:rsidRPr="00AD1B77">
              <w:rPr>
                <w:sz w:val="24"/>
                <w:szCs w:val="24"/>
              </w:rPr>
              <w:t>системой требований к</w:t>
            </w:r>
            <w:r w:rsidRPr="00AD1B77">
              <w:rPr>
                <w:spacing w:val="1"/>
                <w:sz w:val="24"/>
                <w:szCs w:val="24"/>
              </w:rPr>
              <w:t xml:space="preserve"> </w:t>
            </w:r>
            <w:r w:rsidRPr="00AD1B77">
              <w:rPr>
                <w:sz w:val="24"/>
                <w:szCs w:val="24"/>
              </w:rPr>
              <w:t>учащимся</w:t>
            </w:r>
            <w:r w:rsidRPr="00AD1B77">
              <w:rPr>
                <w:spacing w:val="-1"/>
                <w:sz w:val="24"/>
                <w:szCs w:val="24"/>
              </w:rPr>
              <w:t xml:space="preserve"> </w:t>
            </w:r>
            <w:r w:rsidRPr="00AD1B77">
              <w:rPr>
                <w:sz w:val="24"/>
                <w:szCs w:val="24"/>
              </w:rPr>
              <w:t>1</w:t>
            </w:r>
            <w:r w:rsidRPr="00AD1B77">
              <w:rPr>
                <w:spacing w:val="-1"/>
                <w:sz w:val="24"/>
                <w:szCs w:val="24"/>
              </w:rPr>
              <w:t xml:space="preserve"> </w:t>
            </w:r>
            <w:r w:rsidRPr="00AD1B77">
              <w:rPr>
                <w:sz w:val="24"/>
                <w:szCs w:val="24"/>
              </w:rPr>
              <w:t>классов)</w:t>
            </w:r>
          </w:p>
        </w:tc>
        <w:tc>
          <w:tcPr>
            <w:tcW w:w="1432" w:type="dxa"/>
            <w:tcBorders>
              <w:top w:val="single" w:sz="4" w:space="0" w:color="000000"/>
              <w:left w:val="single" w:sz="4" w:space="0" w:color="000000"/>
              <w:bottom w:val="single" w:sz="4" w:space="0" w:color="000000"/>
              <w:right w:val="single" w:sz="4" w:space="0" w:color="000000"/>
            </w:tcBorders>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8532FE" w:rsidP="00AD1B77">
            <w:pPr>
              <w:pStyle w:val="TableParagraph"/>
              <w:spacing w:before="224"/>
              <w:ind w:left="108"/>
              <w:rPr>
                <w:sz w:val="24"/>
                <w:szCs w:val="24"/>
              </w:rPr>
            </w:pPr>
            <w:r w:rsidRPr="00AD1B77">
              <w:rPr>
                <w:sz w:val="24"/>
                <w:szCs w:val="24"/>
              </w:rPr>
              <w:t>Сентябрь</w:t>
            </w:r>
          </w:p>
        </w:tc>
        <w:tc>
          <w:tcPr>
            <w:tcW w:w="2052" w:type="dxa"/>
            <w:tcBorders>
              <w:top w:val="single" w:sz="4" w:space="0" w:color="000000"/>
              <w:left w:val="single" w:sz="4" w:space="0" w:color="000000"/>
              <w:bottom w:val="single" w:sz="4" w:space="0" w:color="000000"/>
              <w:right w:val="single" w:sz="4" w:space="0" w:color="000000"/>
            </w:tcBorders>
          </w:tcPr>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11" w:right="367"/>
              <w:rPr>
                <w:sz w:val="24"/>
                <w:szCs w:val="24"/>
              </w:rPr>
            </w:pPr>
            <w:r w:rsidRPr="00AD1B77">
              <w:rPr>
                <w:sz w:val="24"/>
                <w:szCs w:val="24"/>
              </w:rPr>
              <w:t>Зам. директора</w:t>
            </w:r>
            <w:r w:rsidRPr="00AD1B77">
              <w:rPr>
                <w:spacing w:val="-58"/>
                <w:sz w:val="24"/>
                <w:szCs w:val="24"/>
              </w:rPr>
              <w:t xml:space="preserve"> </w:t>
            </w:r>
            <w:r w:rsidRPr="00AD1B77">
              <w:rPr>
                <w:sz w:val="24"/>
                <w:szCs w:val="24"/>
              </w:rPr>
              <w:t>по УР</w:t>
            </w:r>
          </w:p>
          <w:p w:rsidR="00735800" w:rsidRPr="00AD1B77" w:rsidRDefault="008532FE" w:rsidP="00AD1B77">
            <w:pPr>
              <w:pStyle w:val="TableParagraph"/>
              <w:ind w:left="111" w:right="494"/>
              <w:rPr>
                <w:sz w:val="24"/>
                <w:szCs w:val="24"/>
              </w:rPr>
            </w:pPr>
            <w:r w:rsidRPr="00AD1B77">
              <w:rPr>
                <w:sz w:val="24"/>
                <w:szCs w:val="24"/>
              </w:rPr>
              <w:t>Бариева Ф.Ф.</w:t>
            </w:r>
          </w:p>
        </w:tc>
        <w:tc>
          <w:tcPr>
            <w:tcW w:w="2950"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TableParagraph"/>
              <w:ind w:left="112" w:right="914"/>
              <w:rPr>
                <w:sz w:val="24"/>
                <w:szCs w:val="24"/>
              </w:rPr>
            </w:pPr>
            <w:r w:rsidRPr="00AD1B77">
              <w:rPr>
                <w:sz w:val="24"/>
                <w:szCs w:val="24"/>
              </w:rPr>
              <w:t>Информирование</w:t>
            </w:r>
            <w:r w:rsidRPr="00AD1B77">
              <w:rPr>
                <w:spacing w:val="1"/>
                <w:sz w:val="24"/>
                <w:szCs w:val="24"/>
              </w:rPr>
              <w:t xml:space="preserve"> </w:t>
            </w:r>
            <w:r w:rsidRPr="00AD1B77">
              <w:rPr>
                <w:sz w:val="24"/>
                <w:szCs w:val="24"/>
              </w:rPr>
              <w:t>родителей об</w:t>
            </w:r>
            <w:r w:rsidRPr="00AD1B77">
              <w:rPr>
                <w:spacing w:val="1"/>
                <w:sz w:val="24"/>
                <w:szCs w:val="24"/>
              </w:rPr>
              <w:t xml:space="preserve"> </w:t>
            </w:r>
            <w:r w:rsidRPr="00AD1B77">
              <w:rPr>
                <w:sz w:val="24"/>
                <w:szCs w:val="24"/>
              </w:rPr>
              <w:t>особенностях</w:t>
            </w:r>
            <w:r w:rsidRPr="00AD1B77">
              <w:rPr>
                <w:spacing w:val="1"/>
                <w:sz w:val="24"/>
                <w:szCs w:val="24"/>
              </w:rPr>
              <w:t xml:space="preserve"> </w:t>
            </w:r>
            <w:r w:rsidRPr="00AD1B77">
              <w:rPr>
                <w:sz w:val="24"/>
                <w:szCs w:val="24"/>
              </w:rPr>
              <w:t>образовательного</w:t>
            </w:r>
            <w:r w:rsidRPr="00AD1B77">
              <w:rPr>
                <w:spacing w:val="1"/>
                <w:sz w:val="24"/>
                <w:szCs w:val="24"/>
              </w:rPr>
              <w:t xml:space="preserve"> </w:t>
            </w:r>
            <w:r w:rsidRPr="00AD1B77">
              <w:rPr>
                <w:sz w:val="24"/>
                <w:szCs w:val="24"/>
              </w:rPr>
              <w:t>процесса,</w:t>
            </w:r>
            <w:r w:rsidRPr="00AD1B77">
              <w:rPr>
                <w:spacing w:val="1"/>
                <w:sz w:val="24"/>
                <w:szCs w:val="24"/>
              </w:rPr>
              <w:t xml:space="preserve"> </w:t>
            </w:r>
            <w:r w:rsidRPr="00AD1B77">
              <w:rPr>
                <w:spacing w:val="-1"/>
                <w:sz w:val="24"/>
                <w:szCs w:val="24"/>
              </w:rPr>
              <w:t>соответствующего</w:t>
            </w:r>
          </w:p>
          <w:p w:rsidR="00735800" w:rsidRPr="00AD1B77" w:rsidRDefault="008532FE" w:rsidP="00AD1B77">
            <w:pPr>
              <w:pStyle w:val="TableParagraph"/>
              <w:ind w:left="112"/>
              <w:rPr>
                <w:sz w:val="24"/>
                <w:szCs w:val="24"/>
              </w:rPr>
            </w:pPr>
            <w:r w:rsidRPr="00AD1B77">
              <w:rPr>
                <w:sz w:val="24"/>
                <w:szCs w:val="24"/>
              </w:rPr>
              <w:t>требованиям</w:t>
            </w:r>
            <w:r w:rsidRPr="00AD1B77">
              <w:rPr>
                <w:spacing w:val="-2"/>
                <w:sz w:val="24"/>
                <w:szCs w:val="24"/>
              </w:rPr>
              <w:t xml:space="preserve"> </w:t>
            </w:r>
            <w:r w:rsidRPr="00AD1B77">
              <w:rPr>
                <w:sz w:val="24"/>
                <w:szCs w:val="24"/>
              </w:rPr>
              <w:t>ФГОС</w:t>
            </w:r>
          </w:p>
        </w:tc>
      </w:tr>
      <w:tr w:rsidR="00735800" w:rsidRPr="00AD1B77">
        <w:trPr>
          <w:trHeight w:val="1101"/>
        </w:trPr>
        <w:tc>
          <w:tcPr>
            <w:tcW w:w="444" w:type="dxa"/>
            <w:tcBorders>
              <w:top w:val="single" w:sz="4" w:space="0" w:color="000000"/>
              <w:left w:val="single" w:sz="4" w:space="0" w:color="000000"/>
              <w:right w:val="single" w:sz="4" w:space="0" w:color="000000"/>
            </w:tcBorders>
          </w:tcPr>
          <w:p w:rsidR="00735800" w:rsidRPr="00AD1B77" w:rsidRDefault="008532FE" w:rsidP="00AD1B77">
            <w:pPr>
              <w:pStyle w:val="TableParagraph"/>
              <w:ind w:left="7"/>
              <w:jc w:val="center"/>
              <w:rPr>
                <w:sz w:val="24"/>
                <w:szCs w:val="24"/>
              </w:rPr>
            </w:pPr>
            <w:r w:rsidRPr="00AD1B77">
              <w:rPr>
                <w:sz w:val="24"/>
                <w:szCs w:val="24"/>
              </w:rPr>
              <w:t>3</w:t>
            </w:r>
          </w:p>
        </w:tc>
        <w:tc>
          <w:tcPr>
            <w:tcW w:w="2976" w:type="dxa"/>
            <w:tcBorders>
              <w:top w:val="single" w:sz="4" w:space="0" w:color="000000"/>
              <w:left w:val="single" w:sz="4" w:space="0" w:color="000000"/>
              <w:right w:val="single" w:sz="4" w:space="0" w:color="000000"/>
            </w:tcBorders>
          </w:tcPr>
          <w:p w:rsidR="00735800" w:rsidRPr="00AD1B77" w:rsidRDefault="008532FE" w:rsidP="00AD1B77">
            <w:pPr>
              <w:pStyle w:val="TableParagraph"/>
              <w:ind w:left="110"/>
              <w:rPr>
                <w:sz w:val="24"/>
                <w:szCs w:val="24"/>
              </w:rPr>
            </w:pPr>
            <w:r w:rsidRPr="00AD1B77">
              <w:rPr>
                <w:sz w:val="24"/>
                <w:szCs w:val="24"/>
              </w:rPr>
              <w:t>Проведение</w:t>
            </w:r>
            <w:r w:rsidRPr="00AD1B77">
              <w:rPr>
                <w:spacing w:val="-3"/>
                <w:sz w:val="24"/>
                <w:szCs w:val="24"/>
              </w:rPr>
              <w:t xml:space="preserve"> </w:t>
            </w:r>
            <w:r w:rsidRPr="00AD1B77">
              <w:rPr>
                <w:sz w:val="24"/>
                <w:szCs w:val="24"/>
              </w:rPr>
              <w:t>входной</w:t>
            </w:r>
            <w:r w:rsidRPr="00AD1B77">
              <w:rPr>
                <w:spacing w:val="-3"/>
                <w:sz w:val="24"/>
                <w:szCs w:val="24"/>
              </w:rPr>
              <w:t xml:space="preserve"> </w:t>
            </w:r>
            <w:r w:rsidRPr="00AD1B77">
              <w:rPr>
                <w:sz w:val="24"/>
                <w:szCs w:val="24"/>
              </w:rPr>
              <w:t>и</w:t>
            </w:r>
          </w:p>
          <w:p w:rsidR="00735800" w:rsidRPr="00AD1B77" w:rsidRDefault="008532FE" w:rsidP="00AD1B77">
            <w:pPr>
              <w:pStyle w:val="TableParagraph"/>
              <w:ind w:left="110"/>
              <w:rPr>
                <w:sz w:val="24"/>
                <w:szCs w:val="24"/>
              </w:rPr>
            </w:pPr>
            <w:r w:rsidRPr="00AD1B77">
              <w:rPr>
                <w:sz w:val="24"/>
                <w:szCs w:val="24"/>
              </w:rPr>
              <w:t>итоговой</w:t>
            </w:r>
            <w:r w:rsidRPr="00AD1B77">
              <w:rPr>
                <w:spacing w:val="-3"/>
                <w:sz w:val="24"/>
                <w:szCs w:val="24"/>
              </w:rPr>
              <w:t xml:space="preserve"> </w:t>
            </w:r>
            <w:r w:rsidRPr="00AD1B77">
              <w:rPr>
                <w:sz w:val="24"/>
                <w:szCs w:val="24"/>
              </w:rPr>
              <w:t>диагностики</w:t>
            </w:r>
          </w:p>
        </w:tc>
        <w:tc>
          <w:tcPr>
            <w:tcW w:w="1432" w:type="dxa"/>
            <w:tcBorders>
              <w:top w:val="single" w:sz="4" w:space="0" w:color="000000"/>
              <w:left w:val="single" w:sz="4" w:space="0" w:color="000000"/>
              <w:right w:val="single" w:sz="4" w:space="0" w:color="000000"/>
            </w:tcBorders>
          </w:tcPr>
          <w:p w:rsidR="00735800" w:rsidRPr="00AD1B77" w:rsidRDefault="008532FE" w:rsidP="00AD1B77">
            <w:pPr>
              <w:pStyle w:val="TableParagraph"/>
              <w:ind w:left="108"/>
              <w:rPr>
                <w:sz w:val="24"/>
                <w:szCs w:val="24"/>
              </w:rPr>
            </w:pPr>
            <w:r w:rsidRPr="00AD1B77">
              <w:rPr>
                <w:sz w:val="24"/>
                <w:szCs w:val="24"/>
              </w:rPr>
              <w:t>Сентябрь-</w:t>
            </w:r>
          </w:p>
          <w:p w:rsidR="00735800" w:rsidRPr="00AD1B77" w:rsidRDefault="008532FE" w:rsidP="00AD1B77">
            <w:pPr>
              <w:pStyle w:val="TableParagraph"/>
              <w:ind w:left="108"/>
              <w:rPr>
                <w:sz w:val="24"/>
                <w:szCs w:val="24"/>
              </w:rPr>
            </w:pPr>
            <w:r w:rsidRPr="00AD1B77">
              <w:rPr>
                <w:sz w:val="24"/>
                <w:szCs w:val="24"/>
              </w:rPr>
              <w:t>март</w:t>
            </w:r>
          </w:p>
        </w:tc>
        <w:tc>
          <w:tcPr>
            <w:tcW w:w="2052" w:type="dxa"/>
            <w:tcBorders>
              <w:top w:val="single" w:sz="4" w:space="0" w:color="000000"/>
              <w:left w:val="single" w:sz="4" w:space="0" w:color="000000"/>
              <w:right w:val="single" w:sz="4" w:space="0" w:color="000000"/>
            </w:tcBorders>
          </w:tcPr>
          <w:p w:rsidR="00735800" w:rsidRPr="00AD1B77" w:rsidRDefault="008532FE" w:rsidP="00AD1B77">
            <w:pPr>
              <w:pStyle w:val="TableParagraph"/>
              <w:ind w:left="111"/>
              <w:rPr>
                <w:sz w:val="24"/>
                <w:szCs w:val="24"/>
              </w:rPr>
            </w:pPr>
            <w:r w:rsidRPr="00AD1B77">
              <w:rPr>
                <w:sz w:val="24"/>
                <w:szCs w:val="24"/>
              </w:rPr>
              <w:t>Педагог-</w:t>
            </w:r>
          </w:p>
          <w:p w:rsidR="00735800" w:rsidRPr="00AD1B77" w:rsidRDefault="008532FE" w:rsidP="00AD1B77">
            <w:pPr>
              <w:pStyle w:val="TableParagraph"/>
              <w:ind w:left="111" w:right="348"/>
              <w:rPr>
                <w:sz w:val="24"/>
                <w:szCs w:val="24"/>
              </w:rPr>
            </w:pPr>
            <w:r w:rsidRPr="00AD1B77">
              <w:rPr>
                <w:sz w:val="24"/>
                <w:szCs w:val="24"/>
              </w:rPr>
              <w:t>психолог</w:t>
            </w:r>
            <w:r w:rsidRPr="00AD1B77">
              <w:rPr>
                <w:spacing w:val="1"/>
                <w:sz w:val="24"/>
                <w:szCs w:val="24"/>
              </w:rPr>
              <w:t xml:space="preserve"> </w:t>
            </w:r>
            <w:r w:rsidRPr="00AD1B77">
              <w:rPr>
                <w:sz w:val="24"/>
                <w:szCs w:val="24"/>
              </w:rPr>
              <w:t>Габидуллина Г.И.</w:t>
            </w:r>
          </w:p>
        </w:tc>
        <w:tc>
          <w:tcPr>
            <w:tcW w:w="2950" w:type="dxa"/>
            <w:tcBorders>
              <w:top w:val="single" w:sz="4" w:space="0" w:color="000000"/>
              <w:left w:val="single" w:sz="4" w:space="0" w:color="000000"/>
              <w:right w:val="single" w:sz="4" w:space="0" w:color="000000"/>
            </w:tcBorders>
          </w:tcPr>
          <w:p w:rsidR="00735800" w:rsidRPr="00AD1B77" w:rsidRDefault="008532FE" w:rsidP="00AD1B77">
            <w:pPr>
              <w:pStyle w:val="TableParagraph"/>
              <w:ind w:left="112"/>
              <w:rPr>
                <w:sz w:val="24"/>
                <w:szCs w:val="24"/>
              </w:rPr>
            </w:pPr>
            <w:r w:rsidRPr="00AD1B77">
              <w:rPr>
                <w:sz w:val="24"/>
                <w:szCs w:val="24"/>
              </w:rPr>
              <w:t>Адаптация</w:t>
            </w:r>
          </w:p>
          <w:p w:rsidR="00735800" w:rsidRPr="00AD1B77" w:rsidRDefault="008532FE" w:rsidP="00AD1B77">
            <w:pPr>
              <w:pStyle w:val="TableParagraph"/>
              <w:ind w:left="112" w:right="245"/>
              <w:rPr>
                <w:sz w:val="24"/>
                <w:szCs w:val="24"/>
              </w:rPr>
            </w:pPr>
            <w:r w:rsidRPr="00AD1B77">
              <w:rPr>
                <w:sz w:val="24"/>
                <w:szCs w:val="24"/>
              </w:rPr>
              <w:t>первоклассников: анализ</w:t>
            </w:r>
            <w:r w:rsidRPr="00AD1B77">
              <w:rPr>
                <w:spacing w:val="-57"/>
                <w:sz w:val="24"/>
                <w:szCs w:val="24"/>
              </w:rPr>
              <w:t xml:space="preserve"> </w:t>
            </w:r>
            <w:r w:rsidRPr="00AD1B77">
              <w:rPr>
                <w:sz w:val="24"/>
                <w:szCs w:val="24"/>
              </w:rPr>
              <w:t>и</w:t>
            </w:r>
            <w:r w:rsidRPr="00AD1B77">
              <w:rPr>
                <w:spacing w:val="-1"/>
                <w:sz w:val="24"/>
                <w:szCs w:val="24"/>
              </w:rPr>
              <w:t xml:space="preserve"> </w:t>
            </w:r>
            <w:r w:rsidRPr="00AD1B77">
              <w:rPr>
                <w:sz w:val="24"/>
                <w:szCs w:val="24"/>
              </w:rPr>
              <w:t>коррекция</w:t>
            </w:r>
          </w:p>
          <w:p w:rsidR="00735800" w:rsidRPr="00AD1B77" w:rsidRDefault="008532FE" w:rsidP="00AD1B77">
            <w:pPr>
              <w:pStyle w:val="TableParagraph"/>
              <w:ind w:left="112"/>
              <w:rPr>
                <w:sz w:val="24"/>
                <w:szCs w:val="24"/>
              </w:rPr>
            </w:pPr>
            <w:r w:rsidRPr="00AD1B77">
              <w:rPr>
                <w:sz w:val="24"/>
                <w:szCs w:val="24"/>
              </w:rPr>
              <w:t>адаптационных</w:t>
            </w:r>
            <w:r w:rsidRPr="00AD1B77">
              <w:rPr>
                <w:spacing w:val="-6"/>
                <w:sz w:val="24"/>
                <w:szCs w:val="24"/>
              </w:rPr>
              <w:t xml:space="preserve"> </w:t>
            </w:r>
            <w:r w:rsidRPr="00AD1B77">
              <w:rPr>
                <w:sz w:val="24"/>
                <w:szCs w:val="24"/>
              </w:rPr>
              <w:t>процессов</w:t>
            </w:r>
          </w:p>
        </w:tc>
      </w:tr>
      <w:tr w:rsidR="00735800" w:rsidRPr="00AD1B77">
        <w:trPr>
          <w:trHeight w:val="275"/>
        </w:trPr>
        <w:tc>
          <w:tcPr>
            <w:tcW w:w="444" w:type="dxa"/>
            <w:tcBorders>
              <w:top w:val="single" w:sz="4" w:space="0" w:color="000000"/>
              <w:left w:val="single" w:sz="4" w:space="0" w:color="000000"/>
              <w:bottom w:val="single" w:sz="4" w:space="0" w:color="000000"/>
              <w:right w:val="single" w:sz="4" w:space="0" w:color="000000"/>
            </w:tcBorders>
          </w:tcPr>
          <w:p w:rsidR="00735800" w:rsidRPr="00AD1B77" w:rsidRDefault="00735800" w:rsidP="00AD1B77">
            <w:pPr>
              <w:pStyle w:val="TableParagraph"/>
              <w:rPr>
                <w:b/>
                <w:sz w:val="24"/>
                <w:szCs w:val="24"/>
              </w:rPr>
            </w:pPr>
          </w:p>
          <w:p w:rsidR="00735800" w:rsidRPr="00AD1B77" w:rsidRDefault="00735800" w:rsidP="00AD1B77">
            <w:pPr>
              <w:pStyle w:val="TableParagraph"/>
              <w:spacing w:before="6"/>
              <w:rPr>
                <w:b/>
                <w:sz w:val="24"/>
                <w:szCs w:val="24"/>
              </w:rPr>
            </w:pPr>
          </w:p>
          <w:p w:rsidR="00735800" w:rsidRPr="00AD1B77" w:rsidRDefault="008532FE" w:rsidP="00AD1B77">
            <w:pPr>
              <w:pStyle w:val="TableParagraph"/>
              <w:ind w:left="7"/>
              <w:jc w:val="center"/>
              <w:rPr>
                <w:sz w:val="24"/>
                <w:szCs w:val="24"/>
              </w:rPr>
            </w:pPr>
            <w:r w:rsidRPr="00AD1B77">
              <w:rPr>
                <w:sz w:val="24"/>
                <w:szCs w:val="24"/>
              </w:rPr>
              <w:t>5</w:t>
            </w:r>
          </w:p>
        </w:tc>
        <w:tc>
          <w:tcPr>
            <w:tcW w:w="2976"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TableParagraph"/>
              <w:ind w:left="110"/>
              <w:rPr>
                <w:sz w:val="24"/>
                <w:szCs w:val="24"/>
              </w:rPr>
            </w:pPr>
            <w:r w:rsidRPr="00AD1B77">
              <w:rPr>
                <w:sz w:val="24"/>
                <w:szCs w:val="24"/>
              </w:rPr>
              <w:t>Проведение</w:t>
            </w:r>
            <w:r w:rsidRPr="00AD1B77">
              <w:rPr>
                <w:spacing w:val="-7"/>
                <w:sz w:val="24"/>
                <w:szCs w:val="24"/>
              </w:rPr>
              <w:t xml:space="preserve"> </w:t>
            </w:r>
            <w:r w:rsidRPr="00AD1B77">
              <w:rPr>
                <w:sz w:val="24"/>
                <w:szCs w:val="24"/>
              </w:rPr>
              <w:t>малого</w:t>
            </w:r>
          </w:p>
          <w:p w:rsidR="00735800" w:rsidRPr="00AD1B77" w:rsidRDefault="008532FE" w:rsidP="00AD1B77">
            <w:pPr>
              <w:pStyle w:val="TableParagraph"/>
              <w:ind w:left="110" w:right="244"/>
              <w:rPr>
                <w:sz w:val="24"/>
                <w:szCs w:val="24"/>
              </w:rPr>
            </w:pPr>
            <w:r w:rsidRPr="00AD1B77">
              <w:rPr>
                <w:sz w:val="24"/>
                <w:szCs w:val="24"/>
              </w:rPr>
              <w:t>педсовета,</w:t>
            </w:r>
            <w:r w:rsidRPr="00AD1B77">
              <w:rPr>
                <w:spacing w:val="-9"/>
                <w:sz w:val="24"/>
                <w:szCs w:val="24"/>
              </w:rPr>
              <w:t xml:space="preserve"> </w:t>
            </w:r>
            <w:r w:rsidRPr="00AD1B77">
              <w:rPr>
                <w:sz w:val="24"/>
                <w:szCs w:val="24"/>
              </w:rPr>
              <w:t>посвященного</w:t>
            </w:r>
            <w:r w:rsidRPr="00AD1B77">
              <w:rPr>
                <w:spacing w:val="-57"/>
                <w:sz w:val="24"/>
                <w:szCs w:val="24"/>
              </w:rPr>
              <w:t xml:space="preserve"> </w:t>
            </w:r>
            <w:r w:rsidRPr="00AD1B77">
              <w:rPr>
                <w:sz w:val="24"/>
                <w:szCs w:val="24"/>
              </w:rPr>
              <w:t>адаптации</w:t>
            </w:r>
            <w:r w:rsidRPr="00AD1B77">
              <w:rPr>
                <w:spacing w:val="1"/>
                <w:sz w:val="24"/>
                <w:szCs w:val="24"/>
              </w:rPr>
              <w:t xml:space="preserve"> </w:t>
            </w:r>
            <w:r w:rsidRPr="00AD1B77">
              <w:rPr>
                <w:sz w:val="24"/>
                <w:szCs w:val="24"/>
              </w:rPr>
              <w:t>первоклассников</w:t>
            </w:r>
          </w:p>
        </w:tc>
        <w:tc>
          <w:tcPr>
            <w:tcW w:w="1432" w:type="dxa"/>
            <w:tcBorders>
              <w:top w:val="single" w:sz="4" w:space="0" w:color="000000"/>
              <w:left w:val="single" w:sz="4" w:space="0" w:color="000000"/>
              <w:bottom w:val="single" w:sz="4" w:space="0" w:color="000000"/>
              <w:right w:val="single" w:sz="4" w:space="0" w:color="000000"/>
            </w:tcBorders>
          </w:tcPr>
          <w:p w:rsidR="00735800" w:rsidRPr="00AD1B77" w:rsidRDefault="00735800" w:rsidP="00AD1B77">
            <w:pPr>
              <w:pStyle w:val="TableParagraph"/>
              <w:spacing w:before="4"/>
              <w:rPr>
                <w:b/>
                <w:sz w:val="24"/>
                <w:szCs w:val="24"/>
              </w:rPr>
            </w:pPr>
          </w:p>
          <w:p w:rsidR="00735800" w:rsidRPr="00AD1B77" w:rsidRDefault="008532FE" w:rsidP="00AD1B77">
            <w:pPr>
              <w:pStyle w:val="TableParagraph"/>
              <w:spacing w:before="1"/>
              <w:ind w:left="108"/>
              <w:rPr>
                <w:sz w:val="24"/>
                <w:szCs w:val="24"/>
              </w:rPr>
            </w:pPr>
            <w:r w:rsidRPr="00AD1B77">
              <w:rPr>
                <w:sz w:val="24"/>
                <w:szCs w:val="24"/>
              </w:rPr>
              <w:t>Ноябрь</w:t>
            </w:r>
          </w:p>
        </w:tc>
        <w:tc>
          <w:tcPr>
            <w:tcW w:w="2052"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TableParagraph"/>
              <w:ind w:left="111" w:right="194"/>
              <w:rPr>
                <w:sz w:val="24"/>
                <w:szCs w:val="24"/>
              </w:rPr>
            </w:pPr>
            <w:r w:rsidRPr="00AD1B77">
              <w:rPr>
                <w:sz w:val="24"/>
                <w:szCs w:val="24"/>
              </w:rPr>
              <w:t>Директор, Зам.</w:t>
            </w:r>
            <w:r w:rsidRPr="00AD1B77">
              <w:rPr>
                <w:spacing w:val="1"/>
                <w:sz w:val="24"/>
                <w:szCs w:val="24"/>
              </w:rPr>
              <w:t xml:space="preserve"> </w:t>
            </w:r>
            <w:r w:rsidRPr="00AD1B77">
              <w:rPr>
                <w:sz w:val="24"/>
                <w:szCs w:val="24"/>
              </w:rPr>
              <w:t>директора по УР</w:t>
            </w:r>
            <w:r w:rsidRPr="00AD1B77">
              <w:rPr>
                <w:spacing w:val="-57"/>
                <w:sz w:val="24"/>
                <w:szCs w:val="24"/>
              </w:rPr>
              <w:t xml:space="preserve"> </w:t>
            </w:r>
            <w:r w:rsidRPr="00AD1B77">
              <w:rPr>
                <w:sz w:val="24"/>
                <w:szCs w:val="24"/>
              </w:rPr>
              <w:t>Бариева Ф.Ф.</w:t>
            </w:r>
          </w:p>
          <w:p w:rsidR="00735800" w:rsidRPr="00AD1B77" w:rsidRDefault="008532FE" w:rsidP="00AD1B77">
            <w:pPr>
              <w:pStyle w:val="TableParagraph"/>
              <w:ind w:left="111" w:right="490"/>
              <w:rPr>
                <w:sz w:val="24"/>
                <w:szCs w:val="24"/>
              </w:rPr>
            </w:pPr>
            <w:r w:rsidRPr="00AD1B77">
              <w:rPr>
                <w:sz w:val="24"/>
                <w:szCs w:val="24"/>
              </w:rPr>
              <w:t>классные</w:t>
            </w:r>
            <w:r w:rsidRPr="00AD1B77">
              <w:rPr>
                <w:spacing w:val="1"/>
                <w:sz w:val="24"/>
                <w:szCs w:val="24"/>
              </w:rPr>
              <w:t xml:space="preserve"> </w:t>
            </w:r>
            <w:r w:rsidRPr="00AD1B77">
              <w:rPr>
                <w:sz w:val="24"/>
                <w:szCs w:val="24"/>
              </w:rPr>
              <w:t>руководители</w:t>
            </w:r>
          </w:p>
        </w:tc>
        <w:tc>
          <w:tcPr>
            <w:tcW w:w="2950" w:type="dxa"/>
            <w:tcBorders>
              <w:top w:val="single" w:sz="4" w:space="0" w:color="000000"/>
              <w:left w:val="single" w:sz="4" w:space="0" w:color="000000"/>
              <w:bottom w:val="single" w:sz="4" w:space="0" w:color="000000"/>
              <w:right w:val="single" w:sz="4" w:space="0" w:color="000000"/>
            </w:tcBorders>
          </w:tcPr>
          <w:p w:rsidR="00735800" w:rsidRPr="00AD1B77" w:rsidRDefault="00735800" w:rsidP="00AD1B77">
            <w:pPr>
              <w:pStyle w:val="TableParagraph"/>
              <w:spacing w:before="6"/>
              <w:rPr>
                <w:b/>
                <w:sz w:val="24"/>
                <w:szCs w:val="24"/>
              </w:rPr>
            </w:pPr>
          </w:p>
          <w:p w:rsidR="00735800" w:rsidRPr="00AD1B77" w:rsidRDefault="008532FE" w:rsidP="00AD1B77">
            <w:pPr>
              <w:pStyle w:val="TableParagraph"/>
              <w:ind w:left="112" w:right="374"/>
              <w:rPr>
                <w:sz w:val="24"/>
                <w:szCs w:val="24"/>
              </w:rPr>
            </w:pPr>
            <w:r w:rsidRPr="00AD1B77">
              <w:rPr>
                <w:sz w:val="24"/>
                <w:szCs w:val="24"/>
              </w:rPr>
              <w:t>Анализ выполнения</w:t>
            </w:r>
            <w:r w:rsidRPr="00AD1B77">
              <w:rPr>
                <w:spacing w:val="1"/>
                <w:sz w:val="24"/>
                <w:szCs w:val="24"/>
              </w:rPr>
              <w:t xml:space="preserve"> </w:t>
            </w:r>
            <w:r w:rsidRPr="00AD1B77">
              <w:rPr>
                <w:sz w:val="24"/>
                <w:szCs w:val="24"/>
              </w:rPr>
              <w:t>программы</w:t>
            </w:r>
            <w:r w:rsidRPr="00AD1B77">
              <w:rPr>
                <w:spacing w:val="-14"/>
                <w:sz w:val="24"/>
                <w:szCs w:val="24"/>
              </w:rPr>
              <w:t xml:space="preserve"> </w:t>
            </w:r>
            <w:r w:rsidRPr="00AD1B77">
              <w:rPr>
                <w:sz w:val="24"/>
                <w:szCs w:val="24"/>
              </w:rPr>
              <w:t>«Адаптация</w:t>
            </w:r>
            <w:r w:rsidRPr="00AD1B77">
              <w:rPr>
                <w:spacing w:val="-57"/>
                <w:sz w:val="24"/>
                <w:szCs w:val="24"/>
              </w:rPr>
              <w:t xml:space="preserve"> </w:t>
            </w:r>
            <w:r w:rsidRPr="00AD1B77">
              <w:rPr>
                <w:sz w:val="24"/>
                <w:szCs w:val="24"/>
              </w:rPr>
              <w:t>первоклассников»</w:t>
            </w:r>
          </w:p>
        </w:tc>
      </w:tr>
      <w:tr w:rsidR="00735800" w:rsidRPr="00AD1B77">
        <w:trPr>
          <w:trHeight w:val="275"/>
        </w:trPr>
        <w:tc>
          <w:tcPr>
            <w:tcW w:w="444" w:type="dxa"/>
            <w:tcBorders>
              <w:top w:val="single" w:sz="4" w:space="0" w:color="000000"/>
              <w:left w:val="single" w:sz="4" w:space="0" w:color="000000"/>
              <w:bottom w:val="single" w:sz="4" w:space="0" w:color="000000"/>
              <w:right w:val="single" w:sz="4" w:space="0" w:color="000000"/>
            </w:tcBorders>
          </w:tcPr>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7"/>
              <w:jc w:val="center"/>
              <w:rPr>
                <w:sz w:val="24"/>
                <w:szCs w:val="24"/>
              </w:rPr>
            </w:pPr>
            <w:r w:rsidRPr="00AD1B77">
              <w:rPr>
                <w:sz w:val="24"/>
                <w:szCs w:val="24"/>
              </w:rPr>
              <w:t>6</w:t>
            </w:r>
          </w:p>
        </w:tc>
        <w:tc>
          <w:tcPr>
            <w:tcW w:w="2976"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TableParagraph"/>
              <w:ind w:left="110" w:right="122"/>
              <w:rPr>
                <w:sz w:val="24"/>
                <w:szCs w:val="24"/>
              </w:rPr>
            </w:pPr>
            <w:r w:rsidRPr="00AD1B77">
              <w:rPr>
                <w:sz w:val="24"/>
                <w:szCs w:val="24"/>
              </w:rPr>
              <w:t>Консультирование</w:t>
            </w:r>
            <w:r w:rsidRPr="00AD1B77">
              <w:rPr>
                <w:spacing w:val="1"/>
                <w:sz w:val="24"/>
                <w:szCs w:val="24"/>
              </w:rPr>
              <w:t xml:space="preserve"> </w:t>
            </w:r>
            <w:r w:rsidRPr="00AD1B77">
              <w:rPr>
                <w:sz w:val="24"/>
                <w:szCs w:val="24"/>
              </w:rPr>
              <w:t>родителей по организации</w:t>
            </w:r>
            <w:r w:rsidRPr="00AD1B77">
              <w:rPr>
                <w:spacing w:val="-57"/>
                <w:sz w:val="24"/>
                <w:szCs w:val="24"/>
              </w:rPr>
              <w:t xml:space="preserve"> </w:t>
            </w:r>
            <w:r w:rsidRPr="00AD1B77">
              <w:rPr>
                <w:sz w:val="24"/>
                <w:szCs w:val="24"/>
              </w:rPr>
              <w:t>учебного процесса и</w:t>
            </w:r>
            <w:r w:rsidRPr="00AD1B77">
              <w:rPr>
                <w:spacing w:val="1"/>
                <w:sz w:val="24"/>
                <w:szCs w:val="24"/>
              </w:rPr>
              <w:t xml:space="preserve"> </w:t>
            </w:r>
            <w:r w:rsidRPr="00AD1B77">
              <w:rPr>
                <w:sz w:val="24"/>
                <w:szCs w:val="24"/>
              </w:rPr>
              <w:t>поддержке</w:t>
            </w:r>
            <w:r w:rsidRPr="00AD1B77">
              <w:rPr>
                <w:spacing w:val="-2"/>
                <w:sz w:val="24"/>
                <w:szCs w:val="24"/>
              </w:rPr>
              <w:t xml:space="preserve"> </w:t>
            </w:r>
            <w:r w:rsidRPr="00AD1B77">
              <w:rPr>
                <w:sz w:val="24"/>
                <w:szCs w:val="24"/>
              </w:rPr>
              <w:t>детей</w:t>
            </w:r>
          </w:p>
        </w:tc>
        <w:tc>
          <w:tcPr>
            <w:tcW w:w="1432" w:type="dxa"/>
            <w:tcBorders>
              <w:top w:val="single" w:sz="4" w:space="0" w:color="000000"/>
              <w:left w:val="single" w:sz="4" w:space="0" w:color="000000"/>
              <w:bottom w:val="single" w:sz="4" w:space="0" w:color="000000"/>
              <w:right w:val="single" w:sz="4" w:space="0" w:color="000000"/>
            </w:tcBorders>
          </w:tcPr>
          <w:p w:rsidR="00735800" w:rsidRPr="00AD1B77" w:rsidRDefault="00735800" w:rsidP="00AD1B77">
            <w:pPr>
              <w:pStyle w:val="TableParagraph"/>
              <w:spacing w:before="2"/>
              <w:rPr>
                <w:b/>
                <w:sz w:val="24"/>
                <w:szCs w:val="24"/>
              </w:rPr>
            </w:pPr>
          </w:p>
          <w:p w:rsidR="00735800" w:rsidRPr="00AD1B77" w:rsidRDefault="008532FE" w:rsidP="00AD1B77">
            <w:pPr>
              <w:pStyle w:val="TableParagraph"/>
              <w:ind w:left="108" w:right="285"/>
              <w:rPr>
                <w:sz w:val="24"/>
                <w:szCs w:val="24"/>
              </w:rPr>
            </w:pPr>
            <w:r w:rsidRPr="00AD1B77">
              <w:rPr>
                <w:sz w:val="24"/>
                <w:szCs w:val="24"/>
              </w:rPr>
              <w:t>В</w:t>
            </w:r>
            <w:r w:rsidRPr="00AD1B77">
              <w:rPr>
                <w:spacing w:val="-14"/>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w:t>
            </w:r>
          </w:p>
        </w:tc>
        <w:tc>
          <w:tcPr>
            <w:tcW w:w="2052"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TableParagraph"/>
              <w:ind w:left="111" w:right="287"/>
              <w:rPr>
                <w:sz w:val="24"/>
                <w:szCs w:val="24"/>
              </w:rPr>
            </w:pPr>
            <w:r w:rsidRPr="00AD1B77">
              <w:rPr>
                <w:sz w:val="24"/>
                <w:szCs w:val="24"/>
              </w:rPr>
              <w:t>Зам. директора</w:t>
            </w:r>
            <w:r w:rsidRPr="00AD1B77">
              <w:rPr>
                <w:spacing w:val="1"/>
                <w:sz w:val="24"/>
                <w:szCs w:val="24"/>
              </w:rPr>
              <w:t xml:space="preserve"> </w:t>
            </w:r>
            <w:r w:rsidRPr="00AD1B77">
              <w:rPr>
                <w:sz w:val="24"/>
                <w:szCs w:val="24"/>
              </w:rPr>
              <w:t>по УР Бариева Ф.Ф.</w:t>
            </w:r>
          </w:p>
          <w:p w:rsidR="00735800" w:rsidRPr="00AD1B77" w:rsidRDefault="008532FE" w:rsidP="00AD1B77">
            <w:pPr>
              <w:pStyle w:val="TableParagraph"/>
              <w:ind w:left="111" w:right="490"/>
              <w:rPr>
                <w:sz w:val="24"/>
                <w:szCs w:val="24"/>
              </w:rPr>
            </w:pPr>
            <w:r w:rsidRPr="00AD1B77">
              <w:rPr>
                <w:sz w:val="24"/>
                <w:szCs w:val="24"/>
              </w:rPr>
              <w:t>классные</w:t>
            </w:r>
            <w:r w:rsidRPr="00AD1B77">
              <w:rPr>
                <w:spacing w:val="1"/>
                <w:sz w:val="24"/>
                <w:szCs w:val="24"/>
              </w:rPr>
              <w:t xml:space="preserve"> </w:t>
            </w:r>
            <w:r w:rsidRPr="00AD1B77">
              <w:rPr>
                <w:sz w:val="24"/>
                <w:szCs w:val="24"/>
              </w:rPr>
              <w:t>руководители</w:t>
            </w:r>
          </w:p>
        </w:tc>
        <w:tc>
          <w:tcPr>
            <w:tcW w:w="2950" w:type="dxa"/>
            <w:tcBorders>
              <w:top w:val="single" w:sz="4" w:space="0" w:color="000000"/>
              <w:left w:val="single" w:sz="4" w:space="0" w:color="000000"/>
              <w:bottom w:val="single" w:sz="4" w:space="0" w:color="000000"/>
              <w:right w:val="single" w:sz="4" w:space="0" w:color="000000"/>
            </w:tcBorders>
          </w:tcPr>
          <w:p w:rsidR="00735800" w:rsidRPr="00AD1B77" w:rsidRDefault="008532FE" w:rsidP="00AD1B77">
            <w:pPr>
              <w:pStyle w:val="TableParagraph"/>
              <w:spacing w:before="128"/>
              <w:ind w:left="112" w:right="1214"/>
              <w:rPr>
                <w:sz w:val="24"/>
                <w:szCs w:val="24"/>
              </w:rPr>
            </w:pPr>
            <w:r w:rsidRPr="00AD1B77">
              <w:rPr>
                <w:sz w:val="24"/>
                <w:szCs w:val="24"/>
              </w:rPr>
              <w:t>Повышение</w:t>
            </w:r>
            <w:r w:rsidRPr="00AD1B77">
              <w:rPr>
                <w:spacing w:val="1"/>
                <w:sz w:val="24"/>
                <w:szCs w:val="24"/>
              </w:rPr>
              <w:t xml:space="preserve"> </w:t>
            </w:r>
            <w:r w:rsidRPr="00AD1B77">
              <w:rPr>
                <w:spacing w:val="-1"/>
                <w:sz w:val="24"/>
                <w:szCs w:val="24"/>
              </w:rPr>
              <w:t>педагогической</w:t>
            </w:r>
          </w:p>
          <w:p w:rsidR="00735800" w:rsidRPr="00AD1B77" w:rsidRDefault="008532FE" w:rsidP="00AD1B77">
            <w:pPr>
              <w:pStyle w:val="TableParagraph"/>
              <w:ind w:left="112" w:right="1151"/>
              <w:rPr>
                <w:sz w:val="24"/>
                <w:szCs w:val="24"/>
              </w:rPr>
            </w:pPr>
            <w:r w:rsidRPr="00AD1B77">
              <w:rPr>
                <w:sz w:val="24"/>
                <w:szCs w:val="24"/>
              </w:rPr>
              <w:t>компетентности</w:t>
            </w:r>
            <w:r w:rsidRPr="00AD1B77">
              <w:rPr>
                <w:spacing w:val="-58"/>
                <w:sz w:val="24"/>
                <w:szCs w:val="24"/>
              </w:rPr>
              <w:t xml:space="preserve"> </w:t>
            </w:r>
            <w:r w:rsidRPr="00AD1B77">
              <w:rPr>
                <w:sz w:val="24"/>
                <w:szCs w:val="24"/>
              </w:rPr>
              <w:t>родителей</w:t>
            </w:r>
          </w:p>
        </w:tc>
      </w:tr>
    </w:tbl>
    <w:p w:rsidR="00735800" w:rsidRPr="00AD1B77" w:rsidRDefault="00735800" w:rsidP="00AD1B77">
      <w:pPr>
        <w:pStyle w:val="ae"/>
        <w:spacing w:before="6"/>
        <w:rPr>
          <w:rFonts w:ascii="Times New Roman" w:hAnsi="Times New Roman"/>
          <w:b w:val="0"/>
          <w:sz w:val="24"/>
          <w:szCs w:val="24"/>
        </w:rPr>
      </w:pPr>
    </w:p>
    <w:p w:rsidR="00735800" w:rsidRPr="00AD1B77" w:rsidRDefault="008532FE" w:rsidP="00AD1B77">
      <w:pPr>
        <w:pStyle w:val="1"/>
        <w:keepNext w:val="0"/>
        <w:widowControl w:val="0"/>
        <w:numPr>
          <w:ilvl w:val="2"/>
          <w:numId w:val="22"/>
        </w:numPr>
        <w:tabs>
          <w:tab w:val="clear" w:pos="3705"/>
          <w:tab w:val="left" w:pos="1782"/>
        </w:tabs>
        <w:spacing w:before="90" w:after="4"/>
        <w:ind w:right="848"/>
        <w:jc w:val="left"/>
        <w:rPr>
          <w:sz w:val="24"/>
          <w:szCs w:val="24"/>
        </w:rPr>
      </w:pPr>
      <w:bookmarkStart w:id="8" w:name="_bookmark29"/>
      <w:bookmarkEnd w:id="8"/>
      <w:r w:rsidRPr="00AD1B77">
        <w:rPr>
          <w:sz w:val="24"/>
          <w:szCs w:val="24"/>
        </w:rPr>
        <w:t>План</w:t>
      </w:r>
      <w:r w:rsidRPr="00AD1B77">
        <w:rPr>
          <w:spacing w:val="53"/>
          <w:sz w:val="24"/>
          <w:szCs w:val="24"/>
        </w:rPr>
        <w:t xml:space="preserve"> </w:t>
      </w:r>
      <w:r w:rsidRPr="00AD1B77">
        <w:rPr>
          <w:sz w:val="24"/>
          <w:szCs w:val="24"/>
        </w:rPr>
        <w:t>работы</w:t>
      </w:r>
      <w:r w:rsidRPr="00AD1B77">
        <w:rPr>
          <w:spacing w:val="52"/>
          <w:sz w:val="24"/>
          <w:szCs w:val="24"/>
        </w:rPr>
        <w:t xml:space="preserve"> </w:t>
      </w:r>
      <w:r w:rsidRPr="00AD1B77">
        <w:rPr>
          <w:sz w:val="24"/>
          <w:szCs w:val="24"/>
        </w:rPr>
        <w:t>по</w:t>
      </w:r>
      <w:r w:rsidRPr="00AD1B77">
        <w:rPr>
          <w:spacing w:val="50"/>
          <w:sz w:val="24"/>
          <w:szCs w:val="24"/>
        </w:rPr>
        <w:t xml:space="preserve"> </w:t>
      </w:r>
      <w:r w:rsidRPr="00AD1B77">
        <w:rPr>
          <w:sz w:val="24"/>
          <w:szCs w:val="24"/>
        </w:rPr>
        <w:t>преемственности</w:t>
      </w:r>
      <w:r w:rsidRPr="00AD1B77">
        <w:rPr>
          <w:spacing w:val="50"/>
          <w:sz w:val="24"/>
          <w:szCs w:val="24"/>
        </w:rPr>
        <w:t xml:space="preserve"> </w:t>
      </w:r>
      <w:r w:rsidRPr="00AD1B77">
        <w:rPr>
          <w:sz w:val="24"/>
          <w:szCs w:val="24"/>
        </w:rPr>
        <w:t>начальной</w:t>
      </w:r>
      <w:r w:rsidRPr="00AD1B77">
        <w:rPr>
          <w:spacing w:val="50"/>
          <w:sz w:val="24"/>
          <w:szCs w:val="24"/>
        </w:rPr>
        <w:t xml:space="preserve"> </w:t>
      </w:r>
      <w:r w:rsidRPr="00AD1B77">
        <w:rPr>
          <w:sz w:val="24"/>
          <w:szCs w:val="24"/>
        </w:rPr>
        <w:t>и</w:t>
      </w:r>
      <w:r w:rsidRPr="00AD1B77">
        <w:rPr>
          <w:spacing w:val="54"/>
          <w:sz w:val="24"/>
          <w:szCs w:val="24"/>
        </w:rPr>
        <w:t xml:space="preserve"> </w:t>
      </w:r>
      <w:r w:rsidRPr="00AD1B77">
        <w:rPr>
          <w:sz w:val="24"/>
          <w:szCs w:val="24"/>
        </w:rPr>
        <w:t>основной</w:t>
      </w:r>
      <w:r w:rsidRPr="00AD1B77">
        <w:rPr>
          <w:spacing w:val="53"/>
          <w:sz w:val="24"/>
          <w:szCs w:val="24"/>
        </w:rPr>
        <w:t xml:space="preserve"> </w:t>
      </w:r>
      <w:r w:rsidRPr="00AD1B77">
        <w:rPr>
          <w:sz w:val="24"/>
          <w:szCs w:val="24"/>
        </w:rPr>
        <w:t>школы</w:t>
      </w:r>
      <w:r w:rsidRPr="00AD1B77">
        <w:rPr>
          <w:spacing w:val="52"/>
          <w:sz w:val="24"/>
          <w:szCs w:val="24"/>
        </w:rPr>
        <w:t xml:space="preserve"> </w:t>
      </w:r>
    </w:p>
    <w:p w:rsidR="00735800" w:rsidRPr="00AD1B77" w:rsidRDefault="008532FE" w:rsidP="00AD1B77">
      <w:pPr>
        <w:pStyle w:val="1"/>
        <w:keepNext w:val="0"/>
        <w:widowControl w:val="0"/>
        <w:tabs>
          <w:tab w:val="clear" w:pos="3705"/>
          <w:tab w:val="left" w:pos="1782"/>
        </w:tabs>
        <w:spacing w:before="90" w:after="4"/>
        <w:ind w:left="2267" w:right="848"/>
        <w:jc w:val="left"/>
        <w:rPr>
          <w:sz w:val="24"/>
          <w:szCs w:val="24"/>
        </w:rPr>
      </w:pPr>
      <w:r w:rsidRPr="00AD1B77">
        <w:rPr>
          <w:sz w:val="24"/>
          <w:szCs w:val="24"/>
          <w:lang w:val="ru-RU"/>
        </w:rPr>
        <w:t xml:space="preserve">                   </w:t>
      </w:r>
      <w:r w:rsidRPr="00AD1B77">
        <w:rPr>
          <w:sz w:val="24"/>
          <w:szCs w:val="24"/>
        </w:rPr>
        <w:t>на</w:t>
      </w:r>
      <w:r w:rsidRPr="00AD1B77">
        <w:rPr>
          <w:spacing w:val="53"/>
          <w:sz w:val="24"/>
          <w:szCs w:val="24"/>
        </w:rPr>
        <w:t xml:space="preserve"> </w:t>
      </w:r>
      <w:r w:rsidRPr="00AD1B77">
        <w:rPr>
          <w:sz w:val="24"/>
          <w:szCs w:val="24"/>
        </w:rPr>
        <w:t>2025-2026 учебный</w:t>
      </w:r>
      <w:r w:rsidRPr="00AD1B77">
        <w:rPr>
          <w:spacing w:val="-1"/>
          <w:sz w:val="24"/>
          <w:szCs w:val="24"/>
        </w:rPr>
        <w:t xml:space="preserve"> </w:t>
      </w:r>
      <w:r w:rsidRPr="00AD1B77">
        <w:rPr>
          <w:sz w:val="24"/>
          <w:szCs w:val="24"/>
        </w:rPr>
        <w:t>год</w:t>
      </w:r>
    </w:p>
    <w:p w:rsidR="00735800" w:rsidRPr="00AD1B77" w:rsidRDefault="00735800" w:rsidP="00AD1B77">
      <w:pPr>
        <w:rPr>
          <w:sz w:val="24"/>
        </w:r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
        <w:gridCol w:w="418"/>
        <w:gridCol w:w="2977"/>
        <w:gridCol w:w="1417"/>
        <w:gridCol w:w="2126"/>
        <w:gridCol w:w="2835"/>
      </w:tblGrid>
      <w:tr w:rsidR="00735800" w:rsidRPr="00AD1B77">
        <w:trPr>
          <w:trHeight w:val="552"/>
        </w:trPr>
        <w:tc>
          <w:tcPr>
            <w:tcW w:w="425" w:type="dxa"/>
            <w:gridSpan w:val="2"/>
          </w:tcPr>
          <w:p w:rsidR="00735800" w:rsidRPr="00AD1B77" w:rsidRDefault="008532FE" w:rsidP="00AD1B77">
            <w:pPr>
              <w:pStyle w:val="TableParagraph"/>
              <w:ind w:left="112"/>
              <w:rPr>
                <w:sz w:val="24"/>
                <w:szCs w:val="24"/>
              </w:rPr>
            </w:pPr>
            <w:r w:rsidRPr="00AD1B77">
              <w:rPr>
                <w:sz w:val="24"/>
                <w:szCs w:val="24"/>
              </w:rPr>
              <w:t>№</w:t>
            </w:r>
          </w:p>
        </w:tc>
        <w:tc>
          <w:tcPr>
            <w:tcW w:w="2977" w:type="dxa"/>
          </w:tcPr>
          <w:p w:rsidR="00735800" w:rsidRPr="00AD1B77" w:rsidRDefault="008532FE" w:rsidP="00AD1B77">
            <w:pPr>
              <w:pStyle w:val="TableParagraph"/>
              <w:ind w:left="823"/>
              <w:rPr>
                <w:sz w:val="24"/>
                <w:szCs w:val="24"/>
              </w:rPr>
            </w:pPr>
            <w:r w:rsidRPr="00AD1B77">
              <w:rPr>
                <w:sz w:val="24"/>
                <w:szCs w:val="24"/>
              </w:rPr>
              <w:t>Мероприятие</w:t>
            </w:r>
          </w:p>
        </w:tc>
        <w:tc>
          <w:tcPr>
            <w:tcW w:w="1417" w:type="dxa"/>
          </w:tcPr>
          <w:p w:rsidR="00735800" w:rsidRPr="00AD1B77" w:rsidRDefault="008532FE" w:rsidP="00AD1B77">
            <w:pPr>
              <w:pStyle w:val="TableParagraph"/>
              <w:ind w:left="142" w:right="135"/>
              <w:jc w:val="center"/>
              <w:rPr>
                <w:sz w:val="24"/>
                <w:szCs w:val="24"/>
              </w:rPr>
            </w:pPr>
            <w:r w:rsidRPr="00AD1B77">
              <w:rPr>
                <w:sz w:val="24"/>
                <w:szCs w:val="24"/>
              </w:rPr>
              <w:t>Срок</w:t>
            </w:r>
          </w:p>
          <w:p w:rsidR="00735800" w:rsidRPr="00AD1B77" w:rsidRDefault="008532FE" w:rsidP="00AD1B77">
            <w:pPr>
              <w:pStyle w:val="TableParagraph"/>
              <w:ind w:left="146" w:right="135"/>
              <w:jc w:val="center"/>
              <w:rPr>
                <w:sz w:val="24"/>
                <w:szCs w:val="24"/>
              </w:rPr>
            </w:pPr>
            <w:r w:rsidRPr="00AD1B77">
              <w:rPr>
                <w:sz w:val="24"/>
                <w:szCs w:val="24"/>
              </w:rPr>
              <w:t>реализации</w:t>
            </w:r>
          </w:p>
        </w:tc>
        <w:tc>
          <w:tcPr>
            <w:tcW w:w="2126" w:type="dxa"/>
          </w:tcPr>
          <w:p w:rsidR="00735800" w:rsidRPr="00AD1B77" w:rsidRDefault="008532FE" w:rsidP="00AD1B77">
            <w:pPr>
              <w:pStyle w:val="TableParagraph"/>
              <w:ind w:left="307"/>
              <w:rPr>
                <w:sz w:val="24"/>
                <w:szCs w:val="24"/>
              </w:rPr>
            </w:pPr>
            <w:r w:rsidRPr="00AD1B77">
              <w:rPr>
                <w:sz w:val="24"/>
                <w:szCs w:val="24"/>
              </w:rPr>
              <w:t>Ответственные</w:t>
            </w:r>
          </w:p>
          <w:p w:rsidR="00735800" w:rsidRPr="00AD1B77" w:rsidRDefault="008532FE" w:rsidP="00AD1B77">
            <w:pPr>
              <w:pStyle w:val="TableParagraph"/>
              <w:ind w:left="427"/>
              <w:rPr>
                <w:sz w:val="24"/>
                <w:szCs w:val="24"/>
              </w:rPr>
            </w:pPr>
            <w:r w:rsidRPr="00AD1B77">
              <w:rPr>
                <w:sz w:val="24"/>
                <w:szCs w:val="24"/>
              </w:rPr>
              <w:t>исполнители</w:t>
            </w:r>
          </w:p>
        </w:tc>
        <w:tc>
          <w:tcPr>
            <w:tcW w:w="2835" w:type="dxa"/>
          </w:tcPr>
          <w:p w:rsidR="00735800" w:rsidRPr="00AD1B77" w:rsidRDefault="008532FE" w:rsidP="00AD1B77">
            <w:pPr>
              <w:pStyle w:val="TableParagraph"/>
              <w:ind w:left="602" w:right="593"/>
              <w:jc w:val="center"/>
              <w:rPr>
                <w:sz w:val="24"/>
                <w:szCs w:val="24"/>
              </w:rPr>
            </w:pPr>
            <w:r w:rsidRPr="00AD1B77">
              <w:rPr>
                <w:sz w:val="24"/>
                <w:szCs w:val="24"/>
              </w:rPr>
              <w:t>Планируемый</w:t>
            </w:r>
          </w:p>
          <w:p w:rsidR="00735800" w:rsidRPr="00AD1B77" w:rsidRDefault="008532FE" w:rsidP="00AD1B77">
            <w:pPr>
              <w:pStyle w:val="TableParagraph"/>
              <w:ind w:left="602" w:right="593"/>
              <w:jc w:val="center"/>
              <w:rPr>
                <w:sz w:val="24"/>
                <w:szCs w:val="24"/>
              </w:rPr>
            </w:pPr>
            <w:r w:rsidRPr="00AD1B77">
              <w:rPr>
                <w:sz w:val="24"/>
                <w:szCs w:val="24"/>
              </w:rPr>
              <w:t>результат</w:t>
            </w:r>
          </w:p>
        </w:tc>
      </w:tr>
      <w:tr w:rsidR="00735800" w:rsidRPr="00AD1B77">
        <w:trPr>
          <w:gridBefore w:val="1"/>
          <w:wBefore w:w="7" w:type="dxa"/>
          <w:trHeight w:val="1379"/>
        </w:trPr>
        <w:tc>
          <w:tcPr>
            <w:tcW w:w="418"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68"/>
              <w:rPr>
                <w:sz w:val="24"/>
                <w:szCs w:val="24"/>
              </w:rPr>
            </w:pPr>
            <w:r w:rsidRPr="00AD1B77">
              <w:rPr>
                <w:sz w:val="24"/>
                <w:szCs w:val="24"/>
              </w:rPr>
              <w:t>1</w:t>
            </w:r>
          </w:p>
        </w:tc>
        <w:tc>
          <w:tcPr>
            <w:tcW w:w="2977" w:type="dxa"/>
          </w:tcPr>
          <w:p w:rsidR="00735800" w:rsidRPr="00AD1B77" w:rsidRDefault="008532FE" w:rsidP="00AD1B77">
            <w:pPr>
              <w:pStyle w:val="TableParagraph"/>
              <w:ind w:left="108" w:right="392"/>
              <w:rPr>
                <w:sz w:val="24"/>
                <w:szCs w:val="24"/>
              </w:rPr>
            </w:pPr>
            <w:r w:rsidRPr="00AD1B77">
              <w:rPr>
                <w:sz w:val="24"/>
                <w:szCs w:val="24"/>
              </w:rPr>
              <w:t>Входной контроль</w:t>
            </w:r>
            <w:r w:rsidRPr="00AD1B77">
              <w:rPr>
                <w:spacing w:val="1"/>
                <w:sz w:val="24"/>
                <w:szCs w:val="24"/>
              </w:rPr>
              <w:t xml:space="preserve"> </w:t>
            </w:r>
            <w:r w:rsidRPr="00AD1B77">
              <w:rPr>
                <w:sz w:val="24"/>
                <w:szCs w:val="24"/>
              </w:rPr>
              <w:t>качества</w:t>
            </w:r>
            <w:r w:rsidRPr="00AD1B77">
              <w:rPr>
                <w:spacing w:val="-9"/>
                <w:sz w:val="24"/>
                <w:szCs w:val="24"/>
              </w:rPr>
              <w:t xml:space="preserve"> </w:t>
            </w:r>
            <w:r w:rsidRPr="00AD1B77">
              <w:rPr>
                <w:sz w:val="24"/>
                <w:szCs w:val="24"/>
              </w:rPr>
              <w:t>образования</w:t>
            </w:r>
            <w:r w:rsidRPr="00AD1B77">
              <w:rPr>
                <w:spacing w:val="-8"/>
                <w:sz w:val="24"/>
                <w:szCs w:val="24"/>
              </w:rPr>
              <w:t xml:space="preserve"> </w:t>
            </w:r>
            <w:r w:rsidRPr="00AD1B77">
              <w:rPr>
                <w:sz w:val="24"/>
                <w:szCs w:val="24"/>
              </w:rPr>
              <w:t>по</w:t>
            </w:r>
            <w:r w:rsidRPr="00AD1B77">
              <w:rPr>
                <w:spacing w:val="-57"/>
                <w:sz w:val="24"/>
                <w:szCs w:val="24"/>
              </w:rPr>
              <w:t xml:space="preserve">   </w:t>
            </w:r>
            <w:r w:rsidRPr="00AD1B77">
              <w:rPr>
                <w:sz w:val="24"/>
                <w:szCs w:val="24"/>
              </w:rPr>
              <w:t>русскому языку и</w:t>
            </w:r>
            <w:r w:rsidRPr="00AD1B77">
              <w:rPr>
                <w:spacing w:val="1"/>
                <w:sz w:val="24"/>
                <w:szCs w:val="24"/>
              </w:rPr>
              <w:t xml:space="preserve"> </w:t>
            </w:r>
            <w:r w:rsidRPr="00AD1B77">
              <w:rPr>
                <w:sz w:val="24"/>
                <w:szCs w:val="24"/>
              </w:rPr>
              <w:t>математике учащихся</w:t>
            </w:r>
            <w:r w:rsidRPr="00AD1B77">
              <w:rPr>
                <w:spacing w:val="-2"/>
                <w:sz w:val="24"/>
                <w:szCs w:val="24"/>
              </w:rPr>
              <w:t xml:space="preserve"> </w:t>
            </w:r>
            <w:r w:rsidRPr="00AD1B77">
              <w:rPr>
                <w:sz w:val="24"/>
                <w:szCs w:val="24"/>
              </w:rPr>
              <w:t>5</w:t>
            </w:r>
          </w:p>
          <w:p w:rsidR="00735800" w:rsidRPr="00AD1B77" w:rsidRDefault="008532FE" w:rsidP="00AD1B77">
            <w:pPr>
              <w:pStyle w:val="TableParagraph"/>
              <w:ind w:left="108"/>
              <w:rPr>
                <w:sz w:val="24"/>
                <w:szCs w:val="24"/>
              </w:rPr>
            </w:pPr>
            <w:r w:rsidRPr="00AD1B77">
              <w:rPr>
                <w:sz w:val="24"/>
                <w:szCs w:val="24"/>
              </w:rPr>
              <w:t>классов</w:t>
            </w:r>
          </w:p>
        </w:tc>
        <w:tc>
          <w:tcPr>
            <w:tcW w:w="1417"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46" w:right="133"/>
              <w:jc w:val="center"/>
              <w:rPr>
                <w:sz w:val="24"/>
                <w:szCs w:val="24"/>
              </w:rPr>
            </w:pPr>
            <w:r w:rsidRPr="00AD1B77">
              <w:rPr>
                <w:sz w:val="24"/>
                <w:szCs w:val="24"/>
              </w:rPr>
              <w:t>сентябрь</w:t>
            </w:r>
          </w:p>
        </w:tc>
        <w:tc>
          <w:tcPr>
            <w:tcW w:w="2126"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61" w:right="149"/>
              <w:jc w:val="center"/>
              <w:rPr>
                <w:sz w:val="24"/>
                <w:szCs w:val="24"/>
              </w:rPr>
            </w:pPr>
            <w:r w:rsidRPr="00AD1B77">
              <w:rPr>
                <w:sz w:val="24"/>
                <w:szCs w:val="24"/>
              </w:rPr>
              <w:t>Зам. директора по</w:t>
            </w:r>
            <w:r w:rsidRPr="00AD1B77">
              <w:rPr>
                <w:spacing w:val="-58"/>
                <w:sz w:val="24"/>
                <w:szCs w:val="24"/>
              </w:rPr>
              <w:t xml:space="preserve"> </w:t>
            </w:r>
            <w:r w:rsidRPr="00AD1B77">
              <w:rPr>
                <w:sz w:val="24"/>
                <w:szCs w:val="24"/>
              </w:rPr>
              <w:t>УР, руководители</w:t>
            </w:r>
            <w:r w:rsidRPr="00AD1B77">
              <w:rPr>
                <w:spacing w:val="-57"/>
                <w:sz w:val="24"/>
                <w:szCs w:val="24"/>
              </w:rPr>
              <w:t xml:space="preserve"> </w:t>
            </w:r>
            <w:r w:rsidRPr="00AD1B77">
              <w:rPr>
                <w:sz w:val="24"/>
                <w:szCs w:val="24"/>
              </w:rPr>
              <w:t>МО</w:t>
            </w:r>
          </w:p>
        </w:tc>
        <w:tc>
          <w:tcPr>
            <w:tcW w:w="2835" w:type="dxa"/>
          </w:tcPr>
          <w:p w:rsidR="00735800" w:rsidRPr="00AD1B77" w:rsidRDefault="008532FE" w:rsidP="00AD1B77">
            <w:pPr>
              <w:pStyle w:val="TableParagraph"/>
              <w:ind w:left="108" w:right="294"/>
              <w:rPr>
                <w:sz w:val="24"/>
                <w:szCs w:val="24"/>
              </w:rPr>
            </w:pPr>
            <w:r w:rsidRPr="00AD1B77">
              <w:rPr>
                <w:sz w:val="24"/>
                <w:szCs w:val="24"/>
              </w:rPr>
              <w:t>Выявление исходного</w:t>
            </w:r>
            <w:r w:rsidRPr="00AD1B77">
              <w:rPr>
                <w:spacing w:val="-57"/>
                <w:sz w:val="24"/>
                <w:szCs w:val="24"/>
              </w:rPr>
              <w:t xml:space="preserve"> </w:t>
            </w:r>
            <w:r w:rsidRPr="00AD1B77">
              <w:rPr>
                <w:sz w:val="24"/>
                <w:szCs w:val="24"/>
              </w:rPr>
              <w:t>уровня</w:t>
            </w:r>
            <w:r w:rsidRPr="00AD1B77">
              <w:rPr>
                <w:spacing w:val="-1"/>
                <w:sz w:val="24"/>
                <w:szCs w:val="24"/>
              </w:rPr>
              <w:t xml:space="preserve"> </w:t>
            </w:r>
            <w:r w:rsidRPr="00AD1B77">
              <w:rPr>
                <w:sz w:val="24"/>
                <w:szCs w:val="24"/>
              </w:rPr>
              <w:t>УУД</w:t>
            </w:r>
          </w:p>
        </w:tc>
      </w:tr>
      <w:tr w:rsidR="00735800" w:rsidRPr="00AD1B77">
        <w:trPr>
          <w:gridBefore w:val="1"/>
          <w:wBefore w:w="7" w:type="dxa"/>
          <w:trHeight w:val="1931"/>
        </w:trPr>
        <w:tc>
          <w:tcPr>
            <w:tcW w:w="418"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8532FE" w:rsidP="00AD1B77">
            <w:pPr>
              <w:pStyle w:val="TableParagraph"/>
              <w:spacing w:before="221"/>
              <w:ind w:left="168"/>
              <w:rPr>
                <w:sz w:val="24"/>
                <w:szCs w:val="24"/>
              </w:rPr>
            </w:pPr>
            <w:r w:rsidRPr="00AD1B77">
              <w:rPr>
                <w:sz w:val="24"/>
                <w:szCs w:val="24"/>
              </w:rPr>
              <w:t>2</w:t>
            </w:r>
          </w:p>
        </w:tc>
        <w:tc>
          <w:tcPr>
            <w:tcW w:w="2977" w:type="dxa"/>
          </w:tcPr>
          <w:p w:rsidR="00735800" w:rsidRPr="00AD1B77" w:rsidRDefault="008532FE" w:rsidP="00AD1B77">
            <w:pPr>
              <w:pStyle w:val="TableParagraph"/>
              <w:ind w:left="108" w:right="167"/>
              <w:rPr>
                <w:sz w:val="24"/>
                <w:szCs w:val="24"/>
              </w:rPr>
            </w:pPr>
            <w:r w:rsidRPr="00AD1B77">
              <w:rPr>
                <w:sz w:val="24"/>
                <w:szCs w:val="24"/>
              </w:rPr>
              <w:t>Родительское</w:t>
            </w:r>
            <w:r w:rsidRPr="00AD1B77">
              <w:rPr>
                <w:spacing w:val="-5"/>
                <w:sz w:val="24"/>
                <w:szCs w:val="24"/>
              </w:rPr>
              <w:t xml:space="preserve"> </w:t>
            </w:r>
            <w:r w:rsidRPr="00AD1B77">
              <w:rPr>
                <w:sz w:val="24"/>
                <w:szCs w:val="24"/>
              </w:rPr>
              <w:t>собрание</w:t>
            </w:r>
            <w:r w:rsidRPr="00AD1B77">
              <w:rPr>
                <w:spacing w:val="-8"/>
                <w:sz w:val="24"/>
                <w:szCs w:val="24"/>
              </w:rPr>
              <w:t xml:space="preserve"> </w:t>
            </w:r>
            <w:r w:rsidRPr="00AD1B77">
              <w:rPr>
                <w:sz w:val="24"/>
                <w:szCs w:val="24"/>
              </w:rPr>
              <w:t>в</w:t>
            </w:r>
            <w:r w:rsidRPr="00AD1B77">
              <w:rPr>
                <w:spacing w:val="-5"/>
                <w:sz w:val="24"/>
                <w:szCs w:val="24"/>
              </w:rPr>
              <w:t xml:space="preserve"> </w:t>
            </w:r>
            <w:r w:rsidRPr="00AD1B77">
              <w:rPr>
                <w:sz w:val="24"/>
                <w:szCs w:val="24"/>
              </w:rPr>
              <w:t>5</w:t>
            </w:r>
            <w:r w:rsidRPr="00AD1B77">
              <w:rPr>
                <w:spacing w:val="-57"/>
                <w:sz w:val="24"/>
                <w:szCs w:val="24"/>
              </w:rPr>
              <w:t xml:space="preserve">  </w:t>
            </w:r>
            <w:r w:rsidRPr="00AD1B77">
              <w:rPr>
                <w:sz w:val="24"/>
                <w:szCs w:val="24"/>
              </w:rPr>
              <w:t>классе</w:t>
            </w:r>
          </w:p>
        </w:tc>
        <w:tc>
          <w:tcPr>
            <w:tcW w:w="1417"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346" w:right="201" w:hanging="128"/>
              <w:rPr>
                <w:sz w:val="24"/>
                <w:szCs w:val="24"/>
              </w:rPr>
            </w:pPr>
            <w:r w:rsidRPr="00AD1B77">
              <w:rPr>
                <w:sz w:val="24"/>
                <w:szCs w:val="24"/>
              </w:rPr>
              <w:t>3-я</w:t>
            </w:r>
            <w:r w:rsidRPr="00AD1B77">
              <w:rPr>
                <w:spacing w:val="-14"/>
                <w:sz w:val="24"/>
                <w:szCs w:val="24"/>
              </w:rPr>
              <w:t xml:space="preserve"> </w:t>
            </w:r>
            <w:r w:rsidRPr="00AD1B77">
              <w:rPr>
                <w:sz w:val="24"/>
                <w:szCs w:val="24"/>
              </w:rPr>
              <w:t>неделя</w:t>
            </w:r>
            <w:r w:rsidRPr="00AD1B77">
              <w:rPr>
                <w:spacing w:val="-57"/>
                <w:sz w:val="24"/>
                <w:szCs w:val="24"/>
              </w:rPr>
              <w:t xml:space="preserve"> </w:t>
            </w:r>
            <w:r w:rsidRPr="00AD1B77">
              <w:rPr>
                <w:sz w:val="24"/>
                <w:szCs w:val="24"/>
              </w:rPr>
              <w:t>октября</w:t>
            </w:r>
          </w:p>
        </w:tc>
        <w:tc>
          <w:tcPr>
            <w:tcW w:w="2126"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8532FE" w:rsidP="00AD1B77">
            <w:pPr>
              <w:pStyle w:val="TableParagraph"/>
              <w:spacing w:before="221"/>
              <w:ind w:right="584"/>
              <w:jc w:val="right"/>
              <w:rPr>
                <w:sz w:val="24"/>
                <w:szCs w:val="24"/>
              </w:rPr>
            </w:pPr>
            <w:r w:rsidRPr="00AD1B77">
              <w:rPr>
                <w:sz w:val="24"/>
                <w:szCs w:val="24"/>
              </w:rPr>
              <w:t>Директор</w:t>
            </w:r>
          </w:p>
        </w:tc>
        <w:tc>
          <w:tcPr>
            <w:tcW w:w="2835" w:type="dxa"/>
          </w:tcPr>
          <w:p w:rsidR="00735800" w:rsidRPr="00AD1B77" w:rsidRDefault="008532FE" w:rsidP="00AD1B77">
            <w:pPr>
              <w:pStyle w:val="TableParagraph"/>
              <w:ind w:left="108" w:right="752"/>
              <w:rPr>
                <w:sz w:val="24"/>
                <w:szCs w:val="24"/>
              </w:rPr>
            </w:pPr>
            <w:r w:rsidRPr="00AD1B77">
              <w:rPr>
                <w:sz w:val="24"/>
                <w:szCs w:val="24"/>
              </w:rPr>
              <w:t>Информирование</w:t>
            </w:r>
            <w:r w:rsidRPr="00AD1B77">
              <w:rPr>
                <w:spacing w:val="-57"/>
                <w:sz w:val="24"/>
                <w:szCs w:val="24"/>
              </w:rPr>
              <w:t xml:space="preserve"> </w:t>
            </w:r>
            <w:r w:rsidRPr="00AD1B77">
              <w:rPr>
                <w:sz w:val="24"/>
                <w:szCs w:val="24"/>
              </w:rPr>
              <w:t>родителей об</w:t>
            </w:r>
            <w:r w:rsidRPr="00AD1B77">
              <w:rPr>
                <w:spacing w:val="1"/>
                <w:sz w:val="24"/>
                <w:szCs w:val="24"/>
              </w:rPr>
              <w:t xml:space="preserve"> </w:t>
            </w:r>
            <w:r w:rsidRPr="00AD1B77">
              <w:rPr>
                <w:sz w:val="24"/>
                <w:szCs w:val="24"/>
              </w:rPr>
              <w:t>особенностях</w:t>
            </w:r>
          </w:p>
          <w:p w:rsidR="00735800" w:rsidRPr="00AD1B77" w:rsidRDefault="008532FE" w:rsidP="00AD1B77">
            <w:pPr>
              <w:pStyle w:val="TableParagraph"/>
              <w:ind w:left="108" w:right="126"/>
              <w:rPr>
                <w:sz w:val="24"/>
                <w:szCs w:val="24"/>
              </w:rPr>
            </w:pPr>
            <w:r w:rsidRPr="00AD1B77">
              <w:rPr>
                <w:sz w:val="24"/>
                <w:szCs w:val="24"/>
              </w:rPr>
              <w:t>адаптационного</w:t>
            </w:r>
            <w:r w:rsidRPr="00AD1B77">
              <w:rPr>
                <w:spacing w:val="1"/>
                <w:sz w:val="24"/>
                <w:szCs w:val="24"/>
              </w:rPr>
              <w:t xml:space="preserve"> </w:t>
            </w:r>
            <w:r w:rsidRPr="00AD1B77">
              <w:rPr>
                <w:sz w:val="24"/>
                <w:szCs w:val="24"/>
              </w:rPr>
              <w:t>периода, системой</w:t>
            </w:r>
            <w:r w:rsidRPr="00AD1B77">
              <w:rPr>
                <w:spacing w:val="1"/>
                <w:sz w:val="24"/>
                <w:szCs w:val="24"/>
              </w:rPr>
              <w:t xml:space="preserve"> </w:t>
            </w:r>
            <w:r w:rsidRPr="00AD1B77">
              <w:rPr>
                <w:sz w:val="24"/>
                <w:szCs w:val="24"/>
              </w:rPr>
              <w:t>требований</w:t>
            </w:r>
            <w:r w:rsidRPr="00AD1B77">
              <w:rPr>
                <w:spacing w:val="-10"/>
                <w:sz w:val="24"/>
                <w:szCs w:val="24"/>
              </w:rPr>
              <w:t xml:space="preserve"> </w:t>
            </w:r>
            <w:r w:rsidRPr="00AD1B77">
              <w:rPr>
                <w:sz w:val="24"/>
                <w:szCs w:val="24"/>
              </w:rPr>
              <w:t>к</w:t>
            </w:r>
            <w:r w:rsidRPr="00AD1B77">
              <w:rPr>
                <w:spacing w:val="-8"/>
                <w:sz w:val="24"/>
                <w:szCs w:val="24"/>
              </w:rPr>
              <w:t xml:space="preserve"> </w:t>
            </w:r>
            <w:r w:rsidRPr="00AD1B77">
              <w:rPr>
                <w:sz w:val="24"/>
                <w:szCs w:val="24"/>
              </w:rPr>
              <w:t>учащимся</w:t>
            </w:r>
            <w:r w:rsidRPr="00AD1B77">
              <w:rPr>
                <w:spacing w:val="-57"/>
                <w:sz w:val="24"/>
                <w:szCs w:val="24"/>
              </w:rPr>
              <w:t xml:space="preserve"> </w:t>
            </w:r>
            <w:r w:rsidRPr="00AD1B77">
              <w:rPr>
                <w:sz w:val="24"/>
                <w:szCs w:val="24"/>
              </w:rPr>
              <w:t>5</w:t>
            </w:r>
            <w:r w:rsidRPr="00AD1B77">
              <w:rPr>
                <w:spacing w:val="-1"/>
                <w:sz w:val="24"/>
                <w:szCs w:val="24"/>
              </w:rPr>
              <w:t xml:space="preserve"> </w:t>
            </w:r>
            <w:r w:rsidRPr="00AD1B77">
              <w:rPr>
                <w:sz w:val="24"/>
                <w:szCs w:val="24"/>
              </w:rPr>
              <w:t>классов</w:t>
            </w:r>
          </w:p>
        </w:tc>
      </w:tr>
      <w:tr w:rsidR="00735800" w:rsidRPr="00AD1B77">
        <w:trPr>
          <w:gridBefore w:val="1"/>
          <w:wBefore w:w="7" w:type="dxa"/>
          <w:trHeight w:val="1655"/>
        </w:trPr>
        <w:tc>
          <w:tcPr>
            <w:tcW w:w="418"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68"/>
              <w:rPr>
                <w:sz w:val="24"/>
                <w:szCs w:val="24"/>
              </w:rPr>
            </w:pPr>
            <w:r w:rsidRPr="00AD1B77">
              <w:rPr>
                <w:sz w:val="24"/>
                <w:szCs w:val="24"/>
              </w:rPr>
              <w:t>3</w:t>
            </w:r>
          </w:p>
        </w:tc>
        <w:tc>
          <w:tcPr>
            <w:tcW w:w="2977" w:type="dxa"/>
          </w:tcPr>
          <w:p w:rsidR="00735800" w:rsidRPr="00AD1B77" w:rsidRDefault="008532FE" w:rsidP="00AD1B77">
            <w:pPr>
              <w:pStyle w:val="TableParagraph"/>
              <w:ind w:left="108" w:right="162"/>
              <w:rPr>
                <w:sz w:val="24"/>
                <w:szCs w:val="24"/>
              </w:rPr>
            </w:pPr>
            <w:r w:rsidRPr="00AD1B77">
              <w:rPr>
                <w:sz w:val="24"/>
                <w:szCs w:val="24"/>
              </w:rPr>
              <w:t>Реализация психолого-</w:t>
            </w:r>
            <w:r w:rsidRPr="00AD1B77">
              <w:rPr>
                <w:spacing w:val="1"/>
                <w:sz w:val="24"/>
                <w:szCs w:val="24"/>
              </w:rPr>
              <w:t xml:space="preserve"> </w:t>
            </w:r>
            <w:r w:rsidRPr="00AD1B77">
              <w:rPr>
                <w:sz w:val="24"/>
                <w:szCs w:val="24"/>
              </w:rPr>
              <w:t>педагогических</w:t>
            </w:r>
            <w:r w:rsidRPr="00AD1B77">
              <w:rPr>
                <w:spacing w:val="-4"/>
                <w:sz w:val="24"/>
                <w:szCs w:val="24"/>
              </w:rPr>
              <w:t xml:space="preserve"> </w:t>
            </w:r>
            <w:r w:rsidRPr="00AD1B77">
              <w:rPr>
                <w:sz w:val="24"/>
                <w:szCs w:val="24"/>
              </w:rPr>
              <w:t>аспектов</w:t>
            </w:r>
            <w:r w:rsidRPr="00AD1B77">
              <w:rPr>
                <w:spacing w:val="-6"/>
                <w:sz w:val="24"/>
                <w:szCs w:val="24"/>
              </w:rPr>
              <w:t xml:space="preserve"> </w:t>
            </w:r>
            <w:r w:rsidRPr="00AD1B77">
              <w:rPr>
                <w:sz w:val="24"/>
                <w:szCs w:val="24"/>
              </w:rPr>
              <w:t>в</w:t>
            </w:r>
            <w:r w:rsidRPr="00AD1B77">
              <w:rPr>
                <w:spacing w:val="-57"/>
                <w:sz w:val="24"/>
                <w:szCs w:val="24"/>
              </w:rPr>
              <w:t xml:space="preserve"> </w:t>
            </w:r>
            <w:r w:rsidRPr="00AD1B77">
              <w:rPr>
                <w:sz w:val="24"/>
                <w:szCs w:val="24"/>
              </w:rPr>
              <w:t>обучении учащихся 5 и 10</w:t>
            </w:r>
            <w:r w:rsidRPr="00AD1B77">
              <w:rPr>
                <w:spacing w:val="-57"/>
                <w:sz w:val="24"/>
                <w:szCs w:val="24"/>
              </w:rPr>
              <w:t xml:space="preserve"> </w:t>
            </w:r>
            <w:r w:rsidRPr="00AD1B77">
              <w:rPr>
                <w:sz w:val="24"/>
                <w:szCs w:val="24"/>
              </w:rPr>
              <w:t>классов</w:t>
            </w:r>
            <w:r w:rsidRPr="00AD1B77">
              <w:rPr>
                <w:spacing w:val="-1"/>
                <w:sz w:val="24"/>
                <w:szCs w:val="24"/>
              </w:rPr>
              <w:t xml:space="preserve"> </w:t>
            </w:r>
            <w:r w:rsidRPr="00AD1B77">
              <w:rPr>
                <w:sz w:val="24"/>
                <w:szCs w:val="24"/>
              </w:rPr>
              <w:t>в</w:t>
            </w:r>
            <w:r w:rsidRPr="00AD1B77">
              <w:rPr>
                <w:spacing w:val="-1"/>
                <w:sz w:val="24"/>
                <w:szCs w:val="24"/>
              </w:rPr>
              <w:t xml:space="preserve"> </w:t>
            </w:r>
            <w:r w:rsidRPr="00AD1B77">
              <w:rPr>
                <w:sz w:val="24"/>
                <w:szCs w:val="24"/>
              </w:rPr>
              <w:t>период</w:t>
            </w:r>
          </w:p>
          <w:p w:rsidR="00735800" w:rsidRPr="00AD1B77" w:rsidRDefault="008532FE" w:rsidP="00AD1B77">
            <w:pPr>
              <w:pStyle w:val="TableParagraph"/>
              <w:ind w:left="108"/>
              <w:rPr>
                <w:sz w:val="24"/>
                <w:szCs w:val="24"/>
              </w:rPr>
            </w:pPr>
            <w:r w:rsidRPr="00AD1B77">
              <w:rPr>
                <w:sz w:val="24"/>
                <w:szCs w:val="24"/>
              </w:rPr>
              <w:t>адаптации</w:t>
            </w:r>
          </w:p>
        </w:tc>
        <w:tc>
          <w:tcPr>
            <w:tcW w:w="1417"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226" w:right="209" w:firstLine="12"/>
              <w:rPr>
                <w:sz w:val="24"/>
                <w:szCs w:val="24"/>
              </w:rPr>
            </w:pPr>
            <w:r w:rsidRPr="00AD1B77">
              <w:rPr>
                <w:sz w:val="24"/>
                <w:szCs w:val="24"/>
              </w:rPr>
              <w:t>В течение</w:t>
            </w:r>
            <w:r w:rsidRPr="00AD1B77">
              <w:rPr>
                <w:spacing w:val="-57"/>
                <w:sz w:val="24"/>
                <w:szCs w:val="24"/>
              </w:rPr>
              <w:t xml:space="preserve"> </w:t>
            </w:r>
            <w:r w:rsidRPr="00AD1B77">
              <w:rPr>
                <w:spacing w:val="-1"/>
                <w:sz w:val="24"/>
                <w:szCs w:val="24"/>
              </w:rPr>
              <w:t>I</w:t>
            </w:r>
            <w:r w:rsidRPr="00AD1B77">
              <w:rPr>
                <w:spacing w:val="-10"/>
                <w:sz w:val="24"/>
                <w:szCs w:val="24"/>
              </w:rPr>
              <w:t xml:space="preserve"> </w:t>
            </w:r>
            <w:r w:rsidRPr="00AD1B77">
              <w:rPr>
                <w:spacing w:val="-1"/>
                <w:sz w:val="24"/>
                <w:szCs w:val="24"/>
              </w:rPr>
              <w:t>четверти</w:t>
            </w:r>
          </w:p>
        </w:tc>
        <w:tc>
          <w:tcPr>
            <w:tcW w:w="2126"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61" w:right="149"/>
              <w:jc w:val="center"/>
              <w:rPr>
                <w:sz w:val="24"/>
                <w:szCs w:val="24"/>
              </w:rPr>
            </w:pPr>
            <w:r w:rsidRPr="00AD1B77">
              <w:rPr>
                <w:sz w:val="24"/>
                <w:szCs w:val="24"/>
              </w:rPr>
              <w:t>Зам. директора по</w:t>
            </w:r>
            <w:r w:rsidRPr="00AD1B77">
              <w:rPr>
                <w:spacing w:val="-58"/>
                <w:sz w:val="24"/>
                <w:szCs w:val="24"/>
              </w:rPr>
              <w:t xml:space="preserve"> </w:t>
            </w:r>
            <w:r w:rsidRPr="00AD1B77">
              <w:rPr>
                <w:sz w:val="24"/>
                <w:szCs w:val="24"/>
              </w:rPr>
              <w:t>УР</w:t>
            </w:r>
          </w:p>
          <w:p w:rsidR="00735800" w:rsidRPr="00AD1B77" w:rsidRDefault="008532FE" w:rsidP="00AD1B77">
            <w:pPr>
              <w:pStyle w:val="TableParagraph"/>
              <w:ind w:left="158" w:right="149"/>
              <w:jc w:val="center"/>
              <w:rPr>
                <w:sz w:val="24"/>
                <w:szCs w:val="24"/>
              </w:rPr>
            </w:pPr>
            <w:r w:rsidRPr="00AD1B77">
              <w:rPr>
                <w:sz w:val="24"/>
                <w:szCs w:val="24"/>
              </w:rPr>
              <w:t>Педагоги-</w:t>
            </w:r>
            <w:r w:rsidRPr="00AD1B77">
              <w:rPr>
                <w:spacing w:val="-57"/>
                <w:sz w:val="24"/>
                <w:szCs w:val="24"/>
              </w:rPr>
              <w:t xml:space="preserve"> </w:t>
            </w:r>
            <w:r w:rsidRPr="00AD1B77">
              <w:rPr>
                <w:sz w:val="24"/>
                <w:szCs w:val="24"/>
              </w:rPr>
              <w:t>психологи</w:t>
            </w:r>
          </w:p>
        </w:tc>
        <w:tc>
          <w:tcPr>
            <w:tcW w:w="2835" w:type="dxa"/>
          </w:tcPr>
          <w:p w:rsidR="00735800" w:rsidRPr="00AD1B77" w:rsidRDefault="008532FE" w:rsidP="00AD1B77">
            <w:pPr>
              <w:pStyle w:val="TableParagraph"/>
              <w:ind w:left="108" w:right="905"/>
              <w:rPr>
                <w:sz w:val="24"/>
                <w:szCs w:val="24"/>
              </w:rPr>
            </w:pPr>
            <w:r w:rsidRPr="00AD1B77">
              <w:rPr>
                <w:sz w:val="24"/>
                <w:szCs w:val="24"/>
              </w:rPr>
              <w:t>Формирование</w:t>
            </w:r>
            <w:r w:rsidRPr="00AD1B77">
              <w:rPr>
                <w:spacing w:val="1"/>
                <w:sz w:val="24"/>
                <w:szCs w:val="24"/>
              </w:rPr>
              <w:t xml:space="preserve"> </w:t>
            </w:r>
            <w:r w:rsidRPr="00AD1B77">
              <w:rPr>
                <w:sz w:val="24"/>
                <w:szCs w:val="24"/>
              </w:rPr>
              <w:t>адаптационного</w:t>
            </w:r>
            <w:r w:rsidRPr="00AD1B77">
              <w:rPr>
                <w:spacing w:val="-57"/>
                <w:sz w:val="24"/>
                <w:szCs w:val="24"/>
              </w:rPr>
              <w:t xml:space="preserve"> </w:t>
            </w:r>
            <w:r w:rsidRPr="00AD1B77">
              <w:rPr>
                <w:sz w:val="24"/>
                <w:szCs w:val="24"/>
              </w:rPr>
              <w:t>комплекса</w:t>
            </w:r>
          </w:p>
          <w:p w:rsidR="00735800" w:rsidRPr="00AD1B77" w:rsidRDefault="008532FE" w:rsidP="00AD1B77">
            <w:pPr>
              <w:pStyle w:val="TableParagraph"/>
              <w:ind w:left="108" w:right="225"/>
              <w:rPr>
                <w:sz w:val="24"/>
                <w:szCs w:val="24"/>
              </w:rPr>
            </w:pPr>
            <w:r w:rsidRPr="00AD1B77">
              <w:rPr>
                <w:sz w:val="24"/>
                <w:szCs w:val="24"/>
              </w:rPr>
              <w:t>пятиклассников и</w:t>
            </w:r>
            <w:r w:rsidRPr="00AD1B77">
              <w:rPr>
                <w:spacing w:val="1"/>
                <w:sz w:val="24"/>
                <w:szCs w:val="24"/>
              </w:rPr>
              <w:t xml:space="preserve"> </w:t>
            </w:r>
            <w:r w:rsidRPr="00AD1B77">
              <w:rPr>
                <w:spacing w:val="-1"/>
                <w:sz w:val="24"/>
                <w:szCs w:val="24"/>
              </w:rPr>
              <w:t xml:space="preserve">необходимых </w:t>
            </w:r>
            <w:r w:rsidRPr="00AD1B77">
              <w:rPr>
                <w:sz w:val="24"/>
                <w:szCs w:val="24"/>
              </w:rPr>
              <w:t>учебных</w:t>
            </w:r>
            <w:r w:rsidRPr="00AD1B77">
              <w:rPr>
                <w:spacing w:val="-57"/>
                <w:sz w:val="24"/>
                <w:szCs w:val="24"/>
              </w:rPr>
              <w:t xml:space="preserve"> </w:t>
            </w:r>
            <w:r w:rsidRPr="00AD1B77">
              <w:rPr>
                <w:sz w:val="24"/>
                <w:szCs w:val="24"/>
              </w:rPr>
              <w:t>умений</w:t>
            </w:r>
          </w:p>
        </w:tc>
      </w:tr>
      <w:tr w:rsidR="00735800" w:rsidRPr="00AD1B77">
        <w:trPr>
          <w:gridBefore w:val="1"/>
          <w:wBefore w:w="7" w:type="dxa"/>
          <w:trHeight w:val="1103"/>
        </w:trPr>
        <w:tc>
          <w:tcPr>
            <w:tcW w:w="418" w:type="dxa"/>
          </w:tcPr>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68"/>
              <w:rPr>
                <w:sz w:val="24"/>
                <w:szCs w:val="24"/>
              </w:rPr>
            </w:pPr>
            <w:r w:rsidRPr="00AD1B77">
              <w:rPr>
                <w:sz w:val="24"/>
                <w:szCs w:val="24"/>
              </w:rPr>
              <w:t>4</w:t>
            </w:r>
          </w:p>
        </w:tc>
        <w:tc>
          <w:tcPr>
            <w:tcW w:w="2977" w:type="dxa"/>
          </w:tcPr>
          <w:p w:rsidR="00735800" w:rsidRPr="00AD1B77" w:rsidRDefault="008532FE" w:rsidP="00AD1B77">
            <w:pPr>
              <w:pStyle w:val="TableParagraph"/>
              <w:ind w:left="108" w:right="571"/>
              <w:rPr>
                <w:sz w:val="24"/>
                <w:szCs w:val="24"/>
              </w:rPr>
            </w:pPr>
            <w:r w:rsidRPr="00AD1B77">
              <w:rPr>
                <w:sz w:val="24"/>
                <w:szCs w:val="24"/>
              </w:rPr>
              <w:t>Классно-обобщающий</w:t>
            </w:r>
            <w:r w:rsidRPr="00AD1B77">
              <w:rPr>
                <w:spacing w:val="-58"/>
                <w:sz w:val="24"/>
                <w:szCs w:val="24"/>
              </w:rPr>
              <w:t xml:space="preserve"> </w:t>
            </w:r>
            <w:r w:rsidRPr="00AD1B77">
              <w:rPr>
                <w:sz w:val="24"/>
                <w:szCs w:val="24"/>
              </w:rPr>
              <w:t>контроль</w:t>
            </w:r>
            <w:r w:rsidRPr="00AD1B77">
              <w:rPr>
                <w:spacing w:val="-1"/>
                <w:sz w:val="24"/>
                <w:szCs w:val="24"/>
              </w:rPr>
              <w:t xml:space="preserve"> </w:t>
            </w:r>
            <w:r w:rsidRPr="00AD1B77">
              <w:rPr>
                <w:sz w:val="24"/>
                <w:szCs w:val="24"/>
              </w:rPr>
              <w:t>в</w:t>
            </w:r>
            <w:r w:rsidRPr="00AD1B77">
              <w:rPr>
                <w:spacing w:val="-2"/>
                <w:sz w:val="24"/>
                <w:szCs w:val="24"/>
              </w:rPr>
              <w:t xml:space="preserve"> </w:t>
            </w:r>
            <w:r w:rsidRPr="00AD1B77">
              <w:rPr>
                <w:sz w:val="24"/>
                <w:szCs w:val="24"/>
              </w:rPr>
              <w:t>5 классе</w:t>
            </w:r>
          </w:p>
        </w:tc>
        <w:tc>
          <w:tcPr>
            <w:tcW w:w="1417" w:type="dxa"/>
          </w:tcPr>
          <w:p w:rsidR="00735800" w:rsidRPr="00AD1B77" w:rsidRDefault="00735800" w:rsidP="00AD1B77">
            <w:pPr>
              <w:pStyle w:val="TableParagraph"/>
              <w:spacing w:before="4"/>
              <w:rPr>
                <w:b/>
                <w:sz w:val="24"/>
                <w:szCs w:val="24"/>
              </w:rPr>
            </w:pPr>
          </w:p>
          <w:p w:rsidR="00735800" w:rsidRPr="00AD1B77" w:rsidRDefault="008532FE" w:rsidP="00AD1B77">
            <w:pPr>
              <w:pStyle w:val="TableParagraph"/>
              <w:ind w:left="141" w:right="135"/>
              <w:jc w:val="center"/>
              <w:rPr>
                <w:sz w:val="24"/>
                <w:szCs w:val="24"/>
              </w:rPr>
            </w:pPr>
            <w:r w:rsidRPr="00AD1B77">
              <w:rPr>
                <w:sz w:val="24"/>
                <w:szCs w:val="24"/>
              </w:rPr>
              <w:t>Октябрь</w:t>
            </w:r>
          </w:p>
        </w:tc>
        <w:tc>
          <w:tcPr>
            <w:tcW w:w="2126"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735" w:right="240" w:hanging="468"/>
              <w:rPr>
                <w:sz w:val="24"/>
                <w:szCs w:val="24"/>
              </w:rPr>
            </w:pPr>
            <w:r w:rsidRPr="00AD1B77">
              <w:rPr>
                <w:sz w:val="24"/>
                <w:szCs w:val="24"/>
              </w:rPr>
              <w:t>Администрация</w:t>
            </w:r>
            <w:r w:rsidRPr="00AD1B77">
              <w:rPr>
                <w:spacing w:val="-57"/>
                <w:sz w:val="24"/>
                <w:szCs w:val="24"/>
              </w:rPr>
              <w:t xml:space="preserve"> </w:t>
            </w:r>
            <w:r w:rsidRPr="00AD1B77">
              <w:rPr>
                <w:sz w:val="24"/>
                <w:szCs w:val="24"/>
              </w:rPr>
              <w:t>школы</w:t>
            </w:r>
          </w:p>
        </w:tc>
        <w:tc>
          <w:tcPr>
            <w:tcW w:w="2835" w:type="dxa"/>
          </w:tcPr>
          <w:p w:rsidR="00735800" w:rsidRPr="00AD1B77" w:rsidRDefault="008532FE" w:rsidP="00AD1B77">
            <w:pPr>
              <w:pStyle w:val="TableParagraph"/>
              <w:ind w:left="108" w:right="799"/>
              <w:rPr>
                <w:sz w:val="24"/>
                <w:szCs w:val="24"/>
              </w:rPr>
            </w:pPr>
            <w:r w:rsidRPr="00AD1B77">
              <w:rPr>
                <w:sz w:val="24"/>
                <w:szCs w:val="24"/>
              </w:rPr>
              <w:t>Контроль</w:t>
            </w:r>
            <w:r w:rsidRPr="00AD1B77">
              <w:rPr>
                <w:spacing w:val="1"/>
                <w:sz w:val="24"/>
                <w:szCs w:val="24"/>
              </w:rPr>
              <w:t xml:space="preserve"> </w:t>
            </w:r>
            <w:r w:rsidRPr="00AD1B77">
              <w:rPr>
                <w:sz w:val="24"/>
                <w:szCs w:val="24"/>
              </w:rPr>
              <w:t>образовательных</w:t>
            </w:r>
            <w:r w:rsidRPr="00AD1B77">
              <w:rPr>
                <w:spacing w:val="-57"/>
                <w:sz w:val="24"/>
                <w:szCs w:val="24"/>
              </w:rPr>
              <w:t xml:space="preserve"> </w:t>
            </w:r>
            <w:r w:rsidRPr="00AD1B77">
              <w:rPr>
                <w:sz w:val="24"/>
                <w:szCs w:val="24"/>
              </w:rPr>
              <w:t>достижений</w:t>
            </w:r>
          </w:p>
          <w:p w:rsidR="00735800" w:rsidRPr="00AD1B77" w:rsidRDefault="008532FE" w:rsidP="00AD1B77">
            <w:pPr>
              <w:pStyle w:val="TableParagraph"/>
              <w:ind w:left="108"/>
              <w:rPr>
                <w:sz w:val="24"/>
                <w:szCs w:val="24"/>
              </w:rPr>
            </w:pPr>
            <w:r w:rsidRPr="00AD1B77">
              <w:rPr>
                <w:sz w:val="24"/>
                <w:szCs w:val="24"/>
              </w:rPr>
              <w:t>пятиклассников</w:t>
            </w:r>
          </w:p>
        </w:tc>
      </w:tr>
      <w:tr w:rsidR="00735800" w:rsidRPr="00AD1B77">
        <w:trPr>
          <w:gridBefore w:val="1"/>
          <w:wBefore w:w="7" w:type="dxa"/>
          <w:trHeight w:val="827"/>
        </w:trPr>
        <w:tc>
          <w:tcPr>
            <w:tcW w:w="418" w:type="dxa"/>
          </w:tcPr>
          <w:p w:rsidR="00735800" w:rsidRPr="00AD1B77" w:rsidRDefault="00735800" w:rsidP="00AD1B77">
            <w:pPr>
              <w:pStyle w:val="TableParagraph"/>
              <w:spacing w:before="5"/>
              <w:rPr>
                <w:b/>
                <w:sz w:val="24"/>
                <w:szCs w:val="24"/>
              </w:rPr>
            </w:pPr>
          </w:p>
          <w:p w:rsidR="00735800" w:rsidRPr="00AD1B77" w:rsidRDefault="008532FE" w:rsidP="00AD1B77">
            <w:pPr>
              <w:pStyle w:val="TableParagraph"/>
              <w:ind w:left="168"/>
              <w:rPr>
                <w:sz w:val="24"/>
                <w:szCs w:val="24"/>
              </w:rPr>
            </w:pPr>
            <w:r w:rsidRPr="00AD1B77">
              <w:rPr>
                <w:sz w:val="24"/>
                <w:szCs w:val="24"/>
              </w:rPr>
              <w:t>5</w:t>
            </w:r>
          </w:p>
        </w:tc>
        <w:tc>
          <w:tcPr>
            <w:tcW w:w="2977" w:type="dxa"/>
          </w:tcPr>
          <w:p w:rsidR="00735800" w:rsidRPr="00AD1B77" w:rsidRDefault="008532FE" w:rsidP="00AD1B77">
            <w:pPr>
              <w:pStyle w:val="TableParagraph"/>
              <w:ind w:left="108" w:right="137"/>
              <w:rPr>
                <w:sz w:val="24"/>
                <w:szCs w:val="24"/>
              </w:rPr>
            </w:pPr>
            <w:r w:rsidRPr="00AD1B77">
              <w:rPr>
                <w:sz w:val="24"/>
                <w:szCs w:val="24"/>
              </w:rPr>
              <w:t>Малый</w:t>
            </w:r>
            <w:r w:rsidRPr="00AD1B77">
              <w:rPr>
                <w:spacing w:val="-6"/>
                <w:sz w:val="24"/>
                <w:szCs w:val="24"/>
              </w:rPr>
              <w:t xml:space="preserve"> </w:t>
            </w:r>
            <w:r w:rsidRPr="00AD1B77">
              <w:rPr>
                <w:sz w:val="24"/>
                <w:szCs w:val="24"/>
              </w:rPr>
              <w:t>педсовет</w:t>
            </w:r>
            <w:r w:rsidRPr="00AD1B77">
              <w:rPr>
                <w:spacing w:val="-6"/>
                <w:sz w:val="24"/>
                <w:szCs w:val="24"/>
              </w:rPr>
              <w:t xml:space="preserve"> </w:t>
            </w:r>
            <w:r w:rsidRPr="00AD1B77">
              <w:rPr>
                <w:sz w:val="24"/>
                <w:szCs w:val="24"/>
              </w:rPr>
              <w:t>по</w:t>
            </w:r>
            <w:r w:rsidRPr="00AD1B77">
              <w:rPr>
                <w:spacing w:val="-6"/>
                <w:sz w:val="24"/>
                <w:szCs w:val="24"/>
              </w:rPr>
              <w:t xml:space="preserve"> </w:t>
            </w:r>
            <w:r w:rsidRPr="00AD1B77">
              <w:rPr>
                <w:sz w:val="24"/>
                <w:szCs w:val="24"/>
              </w:rPr>
              <w:t>итогам</w:t>
            </w:r>
            <w:r w:rsidRPr="00AD1B77">
              <w:rPr>
                <w:spacing w:val="-57"/>
                <w:sz w:val="24"/>
                <w:szCs w:val="24"/>
              </w:rPr>
              <w:t xml:space="preserve"> </w:t>
            </w:r>
            <w:r w:rsidRPr="00AD1B77">
              <w:rPr>
                <w:sz w:val="24"/>
                <w:szCs w:val="24"/>
              </w:rPr>
              <w:t>КОК</w:t>
            </w:r>
            <w:r w:rsidRPr="00AD1B77">
              <w:rPr>
                <w:spacing w:val="-1"/>
                <w:sz w:val="24"/>
                <w:szCs w:val="24"/>
              </w:rPr>
              <w:t xml:space="preserve"> </w:t>
            </w:r>
            <w:r w:rsidRPr="00AD1B77">
              <w:rPr>
                <w:sz w:val="24"/>
                <w:szCs w:val="24"/>
              </w:rPr>
              <w:t>и</w:t>
            </w:r>
            <w:r w:rsidRPr="00AD1B77">
              <w:rPr>
                <w:spacing w:val="-2"/>
                <w:sz w:val="24"/>
                <w:szCs w:val="24"/>
              </w:rPr>
              <w:t xml:space="preserve"> </w:t>
            </w:r>
            <w:r w:rsidRPr="00AD1B77">
              <w:rPr>
                <w:sz w:val="24"/>
                <w:szCs w:val="24"/>
              </w:rPr>
              <w:t>ходу</w:t>
            </w:r>
            <w:r w:rsidRPr="00AD1B77">
              <w:rPr>
                <w:spacing w:val="-8"/>
                <w:sz w:val="24"/>
                <w:szCs w:val="24"/>
              </w:rPr>
              <w:t xml:space="preserve"> </w:t>
            </w:r>
            <w:r w:rsidRPr="00AD1B77">
              <w:rPr>
                <w:sz w:val="24"/>
                <w:szCs w:val="24"/>
              </w:rPr>
              <w:t>адаптации</w:t>
            </w:r>
          </w:p>
          <w:p w:rsidR="00735800" w:rsidRPr="00AD1B77" w:rsidRDefault="008532FE" w:rsidP="00AD1B77">
            <w:pPr>
              <w:pStyle w:val="TableParagraph"/>
              <w:ind w:left="108"/>
              <w:rPr>
                <w:sz w:val="24"/>
                <w:szCs w:val="24"/>
              </w:rPr>
            </w:pPr>
            <w:r w:rsidRPr="00AD1B77">
              <w:rPr>
                <w:sz w:val="24"/>
                <w:szCs w:val="24"/>
              </w:rPr>
              <w:t>пятиклассников</w:t>
            </w:r>
          </w:p>
        </w:tc>
        <w:tc>
          <w:tcPr>
            <w:tcW w:w="1417" w:type="dxa"/>
          </w:tcPr>
          <w:p w:rsidR="00735800" w:rsidRPr="00AD1B77" w:rsidRDefault="008532FE" w:rsidP="00AD1B77">
            <w:pPr>
              <w:pStyle w:val="TableParagraph"/>
              <w:spacing w:before="131"/>
              <w:ind w:left="346" w:right="201" w:hanging="128"/>
              <w:rPr>
                <w:sz w:val="24"/>
                <w:szCs w:val="24"/>
              </w:rPr>
            </w:pPr>
            <w:r w:rsidRPr="00AD1B77">
              <w:rPr>
                <w:sz w:val="24"/>
                <w:szCs w:val="24"/>
              </w:rPr>
              <w:t>4-я</w:t>
            </w:r>
            <w:r w:rsidRPr="00AD1B77">
              <w:rPr>
                <w:spacing w:val="-14"/>
                <w:sz w:val="24"/>
                <w:szCs w:val="24"/>
              </w:rPr>
              <w:t xml:space="preserve"> </w:t>
            </w:r>
            <w:r w:rsidRPr="00AD1B77">
              <w:rPr>
                <w:sz w:val="24"/>
                <w:szCs w:val="24"/>
              </w:rPr>
              <w:t>неделя</w:t>
            </w:r>
            <w:r w:rsidRPr="00AD1B77">
              <w:rPr>
                <w:spacing w:val="-57"/>
                <w:sz w:val="24"/>
                <w:szCs w:val="24"/>
              </w:rPr>
              <w:t xml:space="preserve"> </w:t>
            </w:r>
            <w:r w:rsidRPr="00AD1B77">
              <w:rPr>
                <w:sz w:val="24"/>
                <w:szCs w:val="24"/>
              </w:rPr>
              <w:t>октября</w:t>
            </w:r>
          </w:p>
        </w:tc>
        <w:tc>
          <w:tcPr>
            <w:tcW w:w="2126" w:type="dxa"/>
          </w:tcPr>
          <w:p w:rsidR="00735800" w:rsidRPr="00AD1B77" w:rsidRDefault="00735800" w:rsidP="00AD1B77">
            <w:pPr>
              <w:pStyle w:val="TableParagraph"/>
              <w:spacing w:before="5"/>
              <w:rPr>
                <w:b/>
                <w:sz w:val="24"/>
                <w:szCs w:val="24"/>
              </w:rPr>
            </w:pPr>
          </w:p>
          <w:p w:rsidR="00735800" w:rsidRPr="00AD1B77" w:rsidRDefault="008532FE" w:rsidP="00AD1B77">
            <w:pPr>
              <w:pStyle w:val="TableParagraph"/>
              <w:ind w:right="584"/>
              <w:jc w:val="right"/>
              <w:rPr>
                <w:sz w:val="24"/>
                <w:szCs w:val="24"/>
              </w:rPr>
            </w:pPr>
            <w:r w:rsidRPr="00AD1B77">
              <w:rPr>
                <w:sz w:val="24"/>
                <w:szCs w:val="24"/>
              </w:rPr>
              <w:t>Директор</w:t>
            </w:r>
          </w:p>
        </w:tc>
        <w:tc>
          <w:tcPr>
            <w:tcW w:w="2835" w:type="dxa"/>
          </w:tcPr>
          <w:p w:rsidR="00735800" w:rsidRPr="00AD1B77" w:rsidRDefault="008532FE" w:rsidP="00AD1B77">
            <w:pPr>
              <w:pStyle w:val="TableParagraph"/>
              <w:ind w:left="108" w:right="486"/>
              <w:rPr>
                <w:sz w:val="24"/>
                <w:szCs w:val="24"/>
              </w:rPr>
            </w:pPr>
            <w:r w:rsidRPr="00AD1B77">
              <w:rPr>
                <w:sz w:val="24"/>
                <w:szCs w:val="24"/>
              </w:rPr>
              <w:t>Анализ и коррекция</w:t>
            </w:r>
            <w:r w:rsidRPr="00AD1B77">
              <w:rPr>
                <w:spacing w:val="-57"/>
                <w:sz w:val="24"/>
                <w:szCs w:val="24"/>
              </w:rPr>
              <w:t xml:space="preserve"> </w:t>
            </w:r>
            <w:r w:rsidRPr="00AD1B77">
              <w:rPr>
                <w:sz w:val="24"/>
                <w:szCs w:val="24"/>
              </w:rPr>
              <w:t>адаптационных</w:t>
            </w:r>
          </w:p>
          <w:p w:rsidR="00735800" w:rsidRPr="00AD1B77" w:rsidRDefault="008532FE" w:rsidP="00AD1B77">
            <w:pPr>
              <w:pStyle w:val="TableParagraph"/>
              <w:ind w:left="108"/>
              <w:rPr>
                <w:sz w:val="24"/>
                <w:szCs w:val="24"/>
              </w:rPr>
            </w:pPr>
            <w:r w:rsidRPr="00AD1B77">
              <w:rPr>
                <w:sz w:val="24"/>
                <w:szCs w:val="24"/>
              </w:rPr>
              <w:t>процессов</w:t>
            </w:r>
          </w:p>
        </w:tc>
      </w:tr>
      <w:tr w:rsidR="00735800" w:rsidRPr="00AD1B77">
        <w:trPr>
          <w:gridBefore w:val="1"/>
          <w:wBefore w:w="7" w:type="dxa"/>
          <w:trHeight w:val="1382"/>
        </w:trPr>
        <w:tc>
          <w:tcPr>
            <w:tcW w:w="418"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6"/>
              <w:rPr>
                <w:b/>
                <w:sz w:val="24"/>
                <w:szCs w:val="24"/>
              </w:rPr>
            </w:pPr>
          </w:p>
          <w:p w:rsidR="00735800" w:rsidRPr="00AD1B77" w:rsidRDefault="008532FE" w:rsidP="00AD1B77">
            <w:pPr>
              <w:pStyle w:val="TableParagraph"/>
              <w:ind w:left="168"/>
              <w:rPr>
                <w:sz w:val="24"/>
                <w:szCs w:val="24"/>
              </w:rPr>
            </w:pPr>
            <w:r w:rsidRPr="00AD1B77">
              <w:rPr>
                <w:sz w:val="24"/>
                <w:szCs w:val="24"/>
              </w:rPr>
              <w:t>6</w:t>
            </w:r>
          </w:p>
        </w:tc>
        <w:tc>
          <w:tcPr>
            <w:tcW w:w="2977" w:type="dxa"/>
          </w:tcPr>
          <w:p w:rsidR="00735800" w:rsidRPr="00AD1B77" w:rsidRDefault="008532FE" w:rsidP="00AD1B77">
            <w:pPr>
              <w:pStyle w:val="TableParagraph"/>
              <w:ind w:left="108" w:right="116"/>
              <w:jc w:val="both"/>
              <w:rPr>
                <w:sz w:val="24"/>
                <w:szCs w:val="24"/>
              </w:rPr>
            </w:pPr>
            <w:r w:rsidRPr="00AD1B77">
              <w:rPr>
                <w:sz w:val="24"/>
                <w:szCs w:val="24"/>
              </w:rPr>
              <w:t>Совещание при директоре.</w:t>
            </w:r>
            <w:r w:rsidRPr="00AD1B77">
              <w:rPr>
                <w:spacing w:val="-57"/>
                <w:sz w:val="24"/>
                <w:szCs w:val="24"/>
              </w:rPr>
              <w:t xml:space="preserve"> </w:t>
            </w:r>
            <w:r w:rsidRPr="00AD1B77">
              <w:rPr>
                <w:sz w:val="24"/>
                <w:szCs w:val="24"/>
              </w:rPr>
              <w:t>Подведение итогов работы</w:t>
            </w:r>
            <w:r w:rsidRPr="00AD1B77">
              <w:rPr>
                <w:spacing w:val="-57"/>
                <w:sz w:val="24"/>
                <w:szCs w:val="24"/>
              </w:rPr>
              <w:t xml:space="preserve"> </w:t>
            </w:r>
            <w:r w:rsidRPr="00AD1B77">
              <w:rPr>
                <w:sz w:val="24"/>
                <w:szCs w:val="24"/>
              </w:rPr>
              <w:t>по преемственности между</w:t>
            </w:r>
            <w:r w:rsidRPr="00AD1B77">
              <w:rPr>
                <w:spacing w:val="-57"/>
                <w:sz w:val="24"/>
                <w:szCs w:val="24"/>
              </w:rPr>
              <w:t xml:space="preserve"> </w:t>
            </w:r>
            <w:r w:rsidRPr="00AD1B77">
              <w:rPr>
                <w:sz w:val="24"/>
                <w:szCs w:val="24"/>
              </w:rPr>
              <w:t>начальным</w:t>
            </w:r>
            <w:r w:rsidRPr="00AD1B77">
              <w:rPr>
                <w:spacing w:val="-3"/>
                <w:sz w:val="24"/>
                <w:szCs w:val="24"/>
              </w:rPr>
              <w:t xml:space="preserve"> </w:t>
            </w:r>
            <w:r w:rsidRPr="00AD1B77">
              <w:rPr>
                <w:sz w:val="24"/>
                <w:szCs w:val="24"/>
              </w:rPr>
              <w:t>и основным</w:t>
            </w:r>
          </w:p>
          <w:p w:rsidR="00735800" w:rsidRPr="00AD1B77" w:rsidRDefault="008532FE" w:rsidP="00AD1B77">
            <w:pPr>
              <w:pStyle w:val="TableParagraph"/>
              <w:ind w:left="108"/>
              <w:rPr>
                <w:sz w:val="24"/>
                <w:szCs w:val="24"/>
              </w:rPr>
            </w:pPr>
            <w:r w:rsidRPr="00AD1B77">
              <w:rPr>
                <w:sz w:val="24"/>
                <w:szCs w:val="24"/>
              </w:rPr>
              <w:t>звеном</w:t>
            </w:r>
          </w:p>
        </w:tc>
        <w:tc>
          <w:tcPr>
            <w:tcW w:w="1417" w:type="dxa"/>
          </w:tcPr>
          <w:p w:rsidR="00735800" w:rsidRPr="00AD1B77" w:rsidRDefault="00735800" w:rsidP="00AD1B77">
            <w:pPr>
              <w:pStyle w:val="TableParagraph"/>
              <w:spacing w:before="5"/>
              <w:rPr>
                <w:b/>
                <w:sz w:val="24"/>
                <w:szCs w:val="24"/>
              </w:rPr>
            </w:pPr>
          </w:p>
          <w:p w:rsidR="00735800" w:rsidRPr="00AD1B77" w:rsidRDefault="008532FE" w:rsidP="00AD1B77">
            <w:pPr>
              <w:pStyle w:val="TableParagraph"/>
              <w:ind w:left="346" w:right="201" w:hanging="128"/>
              <w:rPr>
                <w:sz w:val="24"/>
                <w:szCs w:val="24"/>
              </w:rPr>
            </w:pPr>
            <w:r w:rsidRPr="00AD1B77">
              <w:rPr>
                <w:sz w:val="24"/>
                <w:szCs w:val="24"/>
              </w:rPr>
              <w:t>4-я</w:t>
            </w:r>
            <w:r w:rsidRPr="00AD1B77">
              <w:rPr>
                <w:spacing w:val="-14"/>
                <w:sz w:val="24"/>
                <w:szCs w:val="24"/>
              </w:rPr>
              <w:t xml:space="preserve"> </w:t>
            </w:r>
            <w:r w:rsidRPr="00AD1B77">
              <w:rPr>
                <w:sz w:val="24"/>
                <w:szCs w:val="24"/>
              </w:rPr>
              <w:t>неделя</w:t>
            </w:r>
            <w:r w:rsidRPr="00AD1B77">
              <w:rPr>
                <w:spacing w:val="-57"/>
                <w:sz w:val="24"/>
                <w:szCs w:val="24"/>
              </w:rPr>
              <w:t xml:space="preserve"> </w:t>
            </w:r>
            <w:r w:rsidRPr="00AD1B77">
              <w:rPr>
                <w:sz w:val="24"/>
                <w:szCs w:val="24"/>
              </w:rPr>
              <w:t>октября</w:t>
            </w:r>
          </w:p>
        </w:tc>
        <w:tc>
          <w:tcPr>
            <w:tcW w:w="2126"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6"/>
              <w:rPr>
                <w:b/>
                <w:sz w:val="24"/>
                <w:szCs w:val="24"/>
              </w:rPr>
            </w:pPr>
          </w:p>
          <w:p w:rsidR="00735800" w:rsidRPr="00AD1B77" w:rsidRDefault="008532FE" w:rsidP="00AD1B77">
            <w:pPr>
              <w:pStyle w:val="TableParagraph"/>
              <w:ind w:right="584"/>
              <w:jc w:val="right"/>
              <w:rPr>
                <w:sz w:val="24"/>
                <w:szCs w:val="24"/>
              </w:rPr>
            </w:pPr>
            <w:r w:rsidRPr="00AD1B77">
              <w:rPr>
                <w:sz w:val="24"/>
                <w:szCs w:val="24"/>
              </w:rPr>
              <w:t>Директор</w:t>
            </w:r>
          </w:p>
        </w:tc>
        <w:tc>
          <w:tcPr>
            <w:tcW w:w="2835" w:type="dxa"/>
          </w:tcPr>
          <w:p w:rsidR="00735800" w:rsidRPr="00AD1B77" w:rsidRDefault="008532FE" w:rsidP="00AD1B77">
            <w:pPr>
              <w:pStyle w:val="TableParagraph"/>
              <w:ind w:left="108" w:right="486"/>
              <w:rPr>
                <w:sz w:val="24"/>
                <w:szCs w:val="24"/>
              </w:rPr>
            </w:pPr>
            <w:r w:rsidRPr="00AD1B77">
              <w:rPr>
                <w:sz w:val="24"/>
                <w:szCs w:val="24"/>
              </w:rPr>
              <w:t>Анализ и коррекция</w:t>
            </w:r>
            <w:r w:rsidRPr="00AD1B77">
              <w:rPr>
                <w:spacing w:val="-57"/>
                <w:sz w:val="24"/>
                <w:szCs w:val="24"/>
              </w:rPr>
              <w:t xml:space="preserve"> </w:t>
            </w:r>
            <w:r w:rsidRPr="00AD1B77">
              <w:rPr>
                <w:sz w:val="24"/>
                <w:szCs w:val="24"/>
              </w:rPr>
              <w:t>адаптационных</w:t>
            </w:r>
            <w:r w:rsidRPr="00AD1B77">
              <w:rPr>
                <w:spacing w:val="1"/>
                <w:sz w:val="24"/>
                <w:szCs w:val="24"/>
              </w:rPr>
              <w:t xml:space="preserve"> </w:t>
            </w:r>
            <w:r w:rsidRPr="00AD1B77">
              <w:rPr>
                <w:sz w:val="24"/>
                <w:szCs w:val="24"/>
              </w:rPr>
              <w:t>процессов</w:t>
            </w:r>
          </w:p>
        </w:tc>
      </w:tr>
      <w:tr w:rsidR="00735800" w:rsidRPr="00AD1B77">
        <w:trPr>
          <w:gridBefore w:val="1"/>
          <w:wBefore w:w="7" w:type="dxa"/>
          <w:trHeight w:val="3872"/>
        </w:trPr>
        <w:tc>
          <w:tcPr>
            <w:tcW w:w="418"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8532FE" w:rsidP="00AD1B77">
            <w:pPr>
              <w:pStyle w:val="TableParagraph"/>
              <w:spacing w:before="221"/>
              <w:ind w:left="168"/>
              <w:rPr>
                <w:sz w:val="24"/>
                <w:szCs w:val="24"/>
              </w:rPr>
            </w:pPr>
            <w:r w:rsidRPr="00AD1B77">
              <w:rPr>
                <w:sz w:val="24"/>
                <w:szCs w:val="24"/>
              </w:rPr>
              <w:t>7</w:t>
            </w:r>
          </w:p>
        </w:tc>
        <w:tc>
          <w:tcPr>
            <w:tcW w:w="2977" w:type="dxa"/>
          </w:tcPr>
          <w:p w:rsidR="00735800" w:rsidRPr="00AD1B77" w:rsidRDefault="008532FE" w:rsidP="00AD1B77">
            <w:pPr>
              <w:pStyle w:val="TableParagraph"/>
              <w:ind w:left="108" w:right="315"/>
              <w:rPr>
                <w:sz w:val="24"/>
                <w:szCs w:val="24"/>
              </w:rPr>
            </w:pPr>
            <w:r w:rsidRPr="00AD1B77">
              <w:rPr>
                <w:sz w:val="24"/>
                <w:szCs w:val="24"/>
              </w:rPr>
              <w:t>Совместное заседание</w:t>
            </w:r>
            <w:r w:rsidRPr="00AD1B77">
              <w:rPr>
                <w:spacing w:val="1"/>
                <w:sz w:val="24"/>
                <w:szCs w:val="24"/>
              </w:rPr>
              <w:t xml:space="preserve"> </w:t>
            </w:r>
            <w:r w:rsidRPr="00AD1B77">
              <w:rPr>
                <w:sz w:val="24"/>
                <w:szCs w:val="24"/>
              </w:rPr>
              <w:t>учителей начальной</w:t>
            </w:r>
            <w:r w:rsidRPr="00AD1B77">
              <w:rPr>
                <w:spacing w:val="1"/>
                <w:sz w:val="24"/>
                <w:szCs w:val="24"/>
              </w:rPr>
              <w:t xml:space="preserve"> </w:t>
            </w:r>
            <w:r w:rsidRPr="00AD1B77">
              <w:rPr>
                <w:sz w:val="24"/>
                <w:szCs w:val="24"/>
              </w:rPr>
              <w:t>школы и пед. коллектива</w:t>
            </w:r>
            <w:r w:rsidRPr="00AD1B77">
              <w:rPr>
                <w:spacing w:val="-58"/>
                <w:sz w:val="24"/>
                <w:szCs w:val="24"/>
              </w:rPr>
              <w:t xml:space="preserve"> </w:t>
            </w:r>
            <w:r w:rsidRPr="00AD1B77">
              <w:rPr>
                <w:sz w:val="24"/>
                <w:szCs w:val="24"/>
              </w:rPr>
              <w:t>будущих</w:t>
            </w:r>
            <w:r w:rsidRPr="00AD1B77">
              <w:rPr>
                <w:spacing w:val="1"/>
                <w:sz w:val="24"/>
                <w:szCs w:val="24"/>
              </w:rPr>
              <w:t xml:space="preserve"> </w:t>
            </w:r>
            <w:r w:rsidRPr="00AD1B77">
              <w:rPr>
                <w:sz w:val="24"/>
                <w:szCs w:val="24"/>
              </w:rPr>
              <w:t>5</w:t>
            </w:r>
            <w:r w:rsidRPr="00AD1B77">
              <w:rPr>
                <w:spacing w:val="-1"/>
                <w:sz w:val="24"/>
                <w:szCs w:val="24"/>
              </w:rPr>
              <w:t xml:space="preserve"> </w:t>
            </w:r>
            <w:r w:rsidRPr="00AD1B77">
              <w:rPr>
                <w:sz w:val="24"/>
                <w:szCs w:val="24"/>
              </w:rPr>
              <w:t>классов.</w:t>
            </w:r>
          </w:p>
          <w:p w:rsidR="00735800" w:rsidRPr="00AD1B77" w:rsidRDefault="008532FE" w:rsidP="00AD1B77">
            <w:pPr>
              <w:pStyle w:val="TableParagraph"/>
              <w:ind w:left="108" w:right="173"/>
              <w:rPr>
                <w:sz w:val="24"/>
                <w:szCs w:val="24"/>
              </w:rPr>
            </w:pPr>
            <w:r w:rsidRPr="00AD1B77">
              <w:rPr>
                <w:sz w:val="24"/>
                <w:szCs w:val="24"/>
              </w:rPr>
              <w:t>Совместная работа</w:t>
            </w:r>
            <w:r w:rsidRPr="00AD1B77">
              <w:rPr>
                <w:spacing w:val="1"/>
                <w:sz w:val="24"/>
                <w:szCs w:val="24"/>
              </w:rPr>
              <w:t xml:space="preserve"> </w:t>
            </w:r>
            <w:r w:rsidRPr="00AD1B77">
              <w:rPr>
                <w:sz w:val="24"/>
                <w:szCs w:val="24"/>
              </w:rPr>
              <w:t>учителей</w:t>
            </w:r>
            <w:r w:rsidRPr="00AD1B77">
              <w:rPr>
                <w:spacing w:val="-6"/>
                <w:sz w:val="24"/>
                <w:szCs w:val="24"/>
              </w:rPr>
              <w:t xml:space="preserve"> </w:t>
            </w:r>
            <w:r w:rsidRPr="00AD1B77">
              <w:rPr>
                <w:sz w:val="24"/>
                <w:szCs w:val="24"/>
              </w:rPr>
              <w:t>русского</w:t>
            </w:r>
            <w:r w:rsidRPr="00AD1B77">
              <w:rPr>
                <w:spacing w:val="-6"/>
                <w:sz w:val="24"/>
                <w:szCs w:val="24"/>
              </w:rPr>
              <w:t xml:space="preserve"> </w:t>
            </w:r>
            <w:r w:rsidRPr="00AD1B77">
              <w:rPr>
                <w:sz w:val="24"/>
                <w:szCs w:val="24"/>
              </w:rPr>
              <w:t>языка</w:t>
            </w:r>
            <w:r w:rsidRPr="00AD1B77">
              <w:rPr>
                <w:spacing w:val="-7"/>
                <w:sz w:val="24"/>
                <w:szCs w:val="24"/>
              </w:rPr>
              <w:t xml:space="preserve"> </w:t>
            </w:r>
            <w:r w:rsidRPr="00AD1B77">
              <w:rPr>
                <w:sz w:val="24"/>
                <w:szCs w:val="24"/>
              </w:rPr>
              <w:t>и</w:t>
            </w:r>
            <w:r w:rsidRPr="00AD1B77">
              <w:rPr>
                <w:spacing w:val="-57"/>
                <w:sz w:val="24"/>
                <w:szCs w:val="24"/>
              </w:rPr>
              <w:t xml:space="preserve"> </w:t>
            </w:r>
            <w:r w:rsidRPr="00AD1B77">
              <w:rPr>
                <w:sz w:val="24"/>
                <w:szCs w:val="24"/>
              </w:rPr>
              <w:t>литературы,</w:t>
            </w:r>
            <w:r w:rsidRPr="00AD1B77">
              <w:rPr>
                <w:spacing w:val="-2"/>
                <w:sz w:val="24"/>
                <w:szCs w:val="24"/>
              </w:rPr>
              <w:t xml:space="preserve"> </w:t>
            </w:r>
            <w:r w:rsidRPr="00AD1B77">
              <w:rPr>
                <w:sz w:val="24"/>
                <w:szCs w:val="24"/>
              </w:rPr>
              <w:t>математики,</w:t>
            </w:r>
          </w:p>
          <w:p w:rsidR="00735800" w:rsidRPr="00AD1B77" w:rsidRDefault="008532FE" w:rsidP="00AD1B77">
            <w:pPr>
              <w:pStyle w:val="TableParagraph"/>
              <w:ind w:left="108"/>
              <w:rPr>
                <w:sz w:val="24"/>
                <w:szCs w:val="24"/>
              </w:rPr>
            </w:pPr>
            <w:r w:rsidRPr="00AD1B77">
              <w:rPr>
                <w:sz w:val="24"/>
                <w:szCs w:val="24"/>
              </w:rPr>
              <w:t>начальной</w:t>
            </w:r>
            <w:r w:rsidRPr="00AD1B77">
              <w:rPr>
                <w:spacing w:val="-3"/>
                <w:sz w:val="24"/>
                <w:szCs w:val="24"/>
              </w:rPr>
              <w:t xml:space="preserve"> </w:t>
            </w:r>
            <w:r w:rsidRPr="00AD1B77">
              <w:rPr>
                <w:sz w:val="24"/>
                <w:szCs w:val="24"/>
              </w:rPr>
              <w:t>и</w:t>
            </w:r>
            <w:r w:rsidRPr="00AD1B77">
              <w:rPr>
                <w:spacing w:val="-2"/>
                <w:sz w:val="24"/>
                <w:szCs w:val="24"/>
              </w:rPr>
              <w:t xml:space="preserve"> </w:t>
            </w:r>
            <w:r w:rsidRPr="00AD1B77">
              <w:rPr>
                <w:sz w:val="24"/>
                <w:szCs w:val="24"/>
              </w:rPr>
              <w:t>основной</w:t>
            </w:r>
          </w:p>
          <w:p w:rsidR="00735800" w:rsidRPr="00AD1B77" w:rsidRDefault="008532FE" w:rsidP="00AD1B77">
            <w:pPr>
              <w:pStyle w:val="TableParagraph"/>
              <w:ind w:left="108"/>
              <w:rPr>
                <w:sz w:val="24"/>
                <w:szCs w:val="24"/>
              </w:rPr>
            </w:pPr>
            <w:r w:rsidRPr="00AD1B77">
              <w:rPr>
                <w:sz w:val="24"/>
                <w:szCs w:val="24"/>
              </w:rPr>
              <w:t>школ</w:t>
            </w:r>
          </w:p>
        </w:tc>
        <w:tc>
          <w:tcPr>
            <w:tcW w:w="1417"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8532FE" w:rsidP="00AD1B77">
            <w:pPr>
              <w:pStyle w:val="TableParagraph"/>
              <w:spacing w:before="221"/>
              <w:ind w:left="141" w:right="135"/>
              <w:jc w:val="center"/>
              <w:rPr>
                <w:sz w:val="24"/>
                <w:szCs w:val="24"/>
              </w:rPr>
            </w:pPr>
            <w:r w:rsidRPr="00AD1B77">
              <w:rPr>
                <w:sz w:val="24"/>
                <w:szCs w:val="24"/>
              </w:rPr>
              <w:t>Апрель</w:t>
            </w:r>
          </w:p>
        </w:tc>
        <w:tc>
          <w:tcPr>
            <w:tcW w:w="2126"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2"/>
              <w:rPr>
                <w:b/>
                <w:sz w:val="24"/>
                <w:szCs w:val="24"/>
              </w:rPr>
            </w:pPr>
          </w:p>
          <w:p w:rsidR="00735800" w:rsidRPr="00AD1B77" w:rsidRDefault="008532FE" w:rsidP="00AD1B77">
            <w:pPr>
              <w:pStyle w:val="TableParagraph"/>
              <w:ind w:left="146" w:right="128" w:firstLine="14"/>
              <w:rPr>
                <w:sz w:val="24"/>
                <w:szCs w:val="24"/>
              </w:rPr>
            </w:pPr>
            <w:r w:rsidRPr="00AD1B77">
              <w:rPr>
                <w:sz w:val="24"/>
                <w:szCs w:val="24"/>
              </w:rPr>
              <w:t>Зам. директора по</w:t>
            </w:r>
            <w:r w:rsidRPr="00AD1B77">
              <w:rPr>
                <w:spacing w:val="-57"/>
                <w:sz w:val="24"/>
                <w:szCs w:val="24"/>
              </w:rPr>
              <w:t xml:space="preserve"> </w:t>
            </w:r>
            <w:r w:rsidRPr="00AD1B77">
              <w:rPr>
                <w:sz w:val="24"/>
                <w:szCs w:val="24"/>
              </w:rPr>
              <w:t>ВР</w:t>
            </w:r>
            <w:r w:rsidRPr="00AD1B77">
              <w:rPr>
                <w:spacing w:val="-4"/>
                <w:sz w:val="24"/>
                <w:szCs w:val="24"/>
              </w:rPr>
              <w:t xml:space="preserve"> </w:t>
            </w:r>
          </w:p>
        </w:tc>
        <w:tc>
          <w:tcPr>
            <w:tcW w:w="2835" w:type="dxa"/>
          </w:tcPr>
          <w:p w:rsidR="00735800" w:rsidRPr="00AD1B77" w:rsidRDefault="008532FE" w:rsidP="00AD1B77">
            <w:pPr>
              <w:pStyle w:val="TableParagraph"/>
              <w:ind w:left="108" w:right="144"/>
              <w:rPr>
                <w:sz w:val="24"/>
                <w:szCs w:val="24"/>
              </w:rPr>
            </w:pPr>
            <w:r w:rsidRPr="00AD1B77">
              <w:rPr>
                <w:sz w:val="24"/>
                <w:szCs w:val="24"/>
              </w:rPr>
              <w:t>Сохранение принципов</w:t>
            </w:r>
            <w:r w:rsidRPr="00AD1B77">
              <w:rPr>
                <w:spacing w:val="-57"/>
                <w:sz w:val="24"/>
                <w:szCs w:val="24"/>
              </w:rPr>
              <w:t xml:space="preserve"> </w:t>
            </w:r>
            <w:r w:rsidRPr="00AD1B77">
              <w:rPr>
                <w:sz w:val="24"/>
                <w:szCs w:val="24"/>
              </w:rPr>
              <w:t>преемственности и</w:t>
            </w:r>
            <w:r w:rsidRPr="00AD1B77">
              <w:rPr>
                <w:spacing w:val="1"/>
                <w:sz w:val="24"/>
                <w:szCs w:val="24"/>
              </w:rPr>
              <w:t xml:space="preserve"> </w:t>
            </w:r>
            <w:r w:rsidRPr="00AD1B77">
              <w:rPr>
                <w:sz w:val="24"/>
                <w:szCs w:val="24"/>
              </w:rPr>
              <w:t>реализация концепции</w:t>
            </w:r>
            <w:r w:rsidRPr="00AD1B77">
              <w:rPr>
                <w:spacing w:val="1"/>
                <w:sz w:val="24"/>
                <w:szCs w:val="24"/>
              </w:rPr>
              <w:t xml:space="preserve"> </w:t>
            </w:r>
            <w:r w:rsidRPr="00AD1B77">
              <w:rPr>
                <w:sz w:val="24"/>
                <w:szCs w:val="24"/>
              </w:rPr>
              <w:t>непрерывного</w:t>
            </w:r>
            <w:r w:rsidRPr="00AD1B77">
              <w:rPr>
                <w:spacing w:val="1"/>
                <w:sz w:val="24"/>
                <w:szCs w:val="24"/>
              </w:rPr>
              <w:t xml:space="preserve"> </w:t>
            </w:r>
            <w:r w:rsidRPr="00AD1B77">
              <w:rPr>
                <w:sz w:val="24"/>
                <w:szCs w:val="24"/>
              </w:rPr>
              <w:t>образования</w:t>
            </w:r>
            <w:r w:rsidRPr="00AD1B77">
              <w:rPr>
                <w:spacing w:val="1"/>
                <w:sz w:val="24"/>
                <w:szCs w:val="24"/>
              </w:rPr>
              <w:t xml:space="preserve"> </w:t>
            </w:r>
            <w:r w:rsidRPr="00AD1B77">
              <w:rPr>
                <w:sz w:val="24"/>
                <w:szCs w:val="24"/>
              </w:rPr>
              <w:t>школьников</w:t>
            </w:r>
          </w:p>
        </w:tc>
      </w:tr>
      <w:tr w:rsidR="00735800" w:rsidRPr="00AD1B77">
        <w:trPr>
          <w:gridBefore w:val="1"/>
          <w:wBefore w:w="7" w:type="dxa"/>
          <w:trHeight w:val="1931"/>
        </w:trPr>
        <w:tc>
          <w:tcPr>
            <w:tcW w:w="418" w:type="dxa"/>
          </w:tcPr>
          <w:p w:rsidR="00735800" w:rsidRPr="00AD1B77" w:rsidRDefault="00735800" w:rsidP="00AD1B77">
            <w:pPr>
              <w:pStyle w:val="TableParagraph"/>
              <w:spacing w:before="4"/>
              <w:rPr>
                <w:b/>
                <w:sz w:val="24"/>
                <w:szCs w:val="24"/>
              </w:rPr>
            </w:pPr>
          </w:p>
          <w:p w:rsidR="00735800" w:rsidRPr="00AD1B77" w:rsidRDefault="008532FE" w:rsidP="00AD1B77">
            <w:pPr>
              <w:pStyle w:val="TableParagraph"/>
              <w:spacing w:before="1"/>
              <w:ind w:left="168"/>
              <w:rPr>
                <w:sz w:val="24"/>
                <w:szCs w:val="24"/>
              </w:rPr>
            </w:pPr>
            <w:r w:rsidRPr="00AD1B77">
              <w:rPr>
                <w:sz w:val="24"/>
                <w:szCs w:val="24"/>
              </w:rPr>
              <w:t>8</w:t>
            </w:r>
          </w:p>
        </w:tc>
        <w:tc>
          <w:tcPr>
            <w:tcW w:w="2977" w:type="dxa"/>
          </w:tcPr>
          <w:p w:rsidR="00735800" w:rsidRPr="00AD1B77" w:rsidRDefault="008532FE" w:rsidP="00AD1B77">
            <w:pPr>
              <w:pStyle w:val="TableParagraph"/>
              <w:ind w:left="108" w:right="738"/>
              <w:rPr>
                <w:sz w:val="24"/>
                <w:szCs w:val="24"/>
              </w:rPr>
            </w:pPr>
            <w:r w:rsidRPr="00AD1B77">
              <w:rPr>
                <w:sz w:val="24"/>
                <w:szCs w:val="24"/>
              </w:rPr>
              <w:t>Взаимное</w:t>
            </w:r>
            <w:r w:rsidRPr="00AD1B77">
              <w:rPr>
                <w:spacing w:val="-15"/>
                <w:sz w:val="24"/>
                <w:szCs w:val="24"/>
              </w:rPr>
              <w:t xml:space="preserve"> </w:t>
            </w:r>
            <w:r w:rsidRPr="00AD1B77">
              <w:rPr>
                <w:sz w:val="24"/>
                <w:szCs w:val="24"/>
              </w:rPr>
              <w:t>посещение</w:t>
            </w:r>
            <w:r w:rsidRPr="00AD1B77">
              <w:rPr>
                <w:spacing w:val="-57"/>
                <w:sz w:val="24"/>
                <w:szCs w:val="24"/>
              </w:rPr>
              <w:t xml:space="preserve"> </w:t>
            </w:r>
            <w:r w:rsidRPr="00AD1B77">
              <w:rPr>
                <w:sz w:val="24"/>
                <w:szCs w:val="24"/>
              </w:rPr>
              <w:t>уроков</w:t>
            </w:r>
            <w:r w:rsidRPr="00AD1B77">
              <w:rPr>
                <w:spacing w:val="2"/>
                <w:sz w:val="24"/>
                <w:szCs w:val="24"/>
              </w:rPr>
              <w:t xml:space="preserve"> </w:t>
            </w:r>
            <w:r w:rsidRPr="00AD1B77">
              <w:rPr>
                <w:sz w:val="24"/>
                <w:szCs w:val="24"/>
              </w:rPr>
              <w:t>учителями</w:t>
            </w:r>
            <w:r w:rsidRPr="00AD1B77">
              <w:rPr>
                <w:spacing w:val="1"/>
                <w:sz w:val="24"/>
                <w:szCs w:val="24"/>
              </w:rPr>
              <w:t xml:space="preserve"> </w:t>
            </w:r>
            <w:r w:rsidRPr="00AD1B77">
              <w:rPr>
                <w:sz w:val="24"/>
                <w:szCs w:val="24"/>
              </w:rPr>
              <w:t>начальных</w:t>
            </w:r>
            <w:r w:rsidRPr="00AD1B77">
              <w:rPr>
                <w:spacing w:val="-4"/>
                <w:sz w:val="24"/>
                <w:szCs w:val="24"/>
              </w:rPr>
              <w:t xml:space="preserve"> </w:t>
            </w:r>
            <w:r w:rsidRPr="00AD1B77">
              <w:rPr>
                <w:sz w:val="24"/>
                <w:szCs w:val="24"/>
              </w:rPr>
              <w:t>классов</w:t>
            </w:r>
            <w:r w:rsidRPr="00AD1B77">
              <w:rPr>
                <w:spacing w:val="-2"/>
                <w:sz w:val="24"/>
                <w:szCs w:val="24"/>
              </w:rPr>
              <w:t xml:space="preserve"> </w:t>
            </w:r>
            <w:r w:rsidRPr="00AD1B77">
              <w:rPr>
                <w:sz w:val="24"/>
                <w:szCs w:val="24"/>
              </w:rPr>
              <w:t>и</w:t>
            </w:r>
          </w:p>
          <w:p w:rsidR="00735800" w:rsidRPr="00AD1B77" w:rsidRDefault="008532FE" w:rsidP="00AD1B77">
            <w:pPr>
              <w:pStyle w:val="TableParagraph"/>
              <w:ind w:left="108"/>
              <w:rPr>
                <w:sz w:val="24"/>
                <w:szCs w:val="24"/>
              </w:rPr>
            </w:pPr>
            <w:r w:rsidRPr="00AD1B77">
              <w:rPr>
                <w:sz w:val="24"/>
                <w:szCs w:val="24"/>
              </w:rPr>
              <w:t>основной</w:t>
            </w:r>
            <w:r w:rsidRPr="00AD1B77">
              <w:rPr>
                <w:spacing w:val="-1"/>
                <w:sz w:val="24"/>
                <w:szCs w:val="24"/>
              </w:rPr>
              <w:t xml:space="preserve"> </w:t>
            </w:r>
            <w:r w:rsidRPr="00AD1B77">
              <w:rPr>
                <w:sz w:val="24"/>
                <w:szCs w:val="24"/>
              </w:rPr>
              <w:t>школы</w:t>
            </w:r>
          </w:p>
        </w:tc>
        <w:tc>
          <w:tcPr>
            <w:tcW w:w="1417" w:type="dxa"/>
          </w:tcPr>
          <w:p w:rsidR="00735800" w:rsidRPr="00AD1B77" w:rsidRDefault="008532FE" w:rsidP="00AD1B77">
            <w:pPr>
              <w:pStyle w:val="TableParagraph"/>
              <w:spacing w:before="131"/>
              <w:ind w:left="146" w:right="133"/>
              <w:jc w:val="center"/>
              <w:rPr>
                <w:sz w:val="24"/>
                <w:szCs w:val="24"/>
              </w:rPr>
            </w:pPr>
            <w:r w:rsidRPr="00AD1B77">
              <w:rPr>
                <w:sz w:val="24"/>
                <w:szCs w:val="24"/>
              </w:rPr>
              <w:t>В</w:t>
            </w:r>
            <w:r w:rsidRPr="00AD1B77">
              <w:rPr>
                <w:spacing w:val="-15"/>
                <w:sz w:val="24"/>
                <w:szCs w:val="24"/>
              </w:rPr>
              <w:t xml:space="preserve"> </w:t>
            </w:r>
            <w:r w:rsidRPr="00AD1B77">
              <w:rPr>
                <w:sz w:val="24"/>
                <w:szCs w:val="24"/>
              </w:rPr>
              <w:t>течение</w:t>
            </w:r>
            <w:r w:rsidRPr="00AD1B77">
              <w:rPr>
                <w:spacing w:val="-57"/>
                <w:sz w:val="24"/>
                <w:szCs w:val="24"/>
              </w:rPr>
              <w:t xml:space="preserve"> </w:t>
            </w:r>
            <w:r w:rsidRPr="00AD1B77">
              <w:rPr>
                <w:sz w:val="24"/>
                <w:szCs w:val="24"/>
              </w:rPr>
              <w:t>года по</w:t>
            </w:r>
            <w:r w:rsidRPr="00AD1B77">
              <w:rPr>
                <w:spacing w:val="1"/>
                <w:sz w:val="24"/>
                <w:szCs w:val="24"/>
              </w:rPr>
              <w:t xml:space="preserve"> </w:t>
            </w:r>
            <w:r w:rsidRPr="00AD1B77">
              <w:rPr>
                <w:sz w:val="24"/>
                <w:szCs w:val="24"/>
              </w:rPr>
              <w:t>графику</w:t>
            </w:r>
          </w:p>
        </w:tc>
        <w:tc>
          <w:tcPr>
            <w:tcW w:w="2126" w:type="dxa"/>
          </w:tcPr>
          <w:p w:rsidR="00735800" w:rsidRPr="00AD1B77" w:rsidRDefault="00735800" w:rsidP="00AD1B77">
            <w:pPr>
              <w:pStyle w:val="TableParagraph"/>
              <w:spacing w:before="5"/>
              <w:rPr>
                <w:b/>
                <w:sz w:val="24"/>
                <w:szCs w:val="24"/>
              </w:rPr>
            </w:pPr>
          </w:p>
          <w:p w:rsidR="00735800" w:rsidRPr="00AD1B77" w:rsidRDefault="008532FE" w:rsidP="00AD1B77">
            <w:pPr>
              <w:pStyle w:val="TableParagraph"/>
              <w:ind w:left="564" w:right="416" w:hanging="120"/>
              <w:rPr>
                <w:sz w:val="24"/>
                <w:szCs w:val="24"/>
              </w:rPr>
            </w:pPr>
            <w:r w:rsidRPr="00AD1B77">
              <w:rPr>
                <w:sz w:val="24"/>
                <w:szCs w:val="24"/>
              </w:rPr>
              <w:t>Заместители</w:t>
            </w:r>
            <w:r w:rsidRPr="00AD1B77">
              <w:rPr>
                <w:spacing w:val="-57"/>
                <w:sz w:val="24"/>
                <w:szCs w:val="24"/>
              </w:rPr>
              <w:t xml:space="preserve"> </w:t>
            </w:r>
            <w:r w:rsidRPr="00AD1B77">
              <w:rPr>
                <w:sz w:val="24"/>
                <w:szCs w:val="24"/>
              </w:rPr>
              <w:t>директора</w:t>
            </w:r>
          </w:p>
        </w:tc>
        <w:tc>
          <w:tcPr>
            <w:tcW w:w="2835" w:type="dxa"/>
          </w:tcPr>
          <w:p w:rsidR="00735800" w:rsidRPr="00AD1B77" w:rsidRDefault="008532FE" w:rsidP="00AD1B77">
            <w:pPr>
              <w:pStyle w:val="TableParagraph"/>
              <w:ind w:left="108" w:right="144"/>
              <w:rPr>
                <w:sz w:val="24"/>
                <w:szCs w:val="24"/>
              </w:rPr>
            </w:pPr>
            <w:r w:rsidRPr="00AD1B77">
              <w:rPr>
                <w:sz w:val="24"/>
                <w:szCs w:val="24"/>
              </w:rPr>
              <w:t>Сохранение принципов</w:t>
            </w:r>
            <w:r w:rsidRPr="00AD1B77">
              <w:rPr>
                <w:spacing w:val="-57"/>
                <w:sz w:val="24"/>
                <w:szCs w:val="24"/>
              </w:rPr>
              <w:t xml:space="preserve"> </w:t>
            </w:r>
            <w:r w:rsidRPr="00AD1B77">
              <w:rPr>
                <w:sz w:val="24"/>
                <w:szCs w:val="24"/>
              </w:rPr>
              <w:t>преемственности</w:t>
            </w:r>
          </w:p>
        </w:tc>
      </w:tr>
      <w:tr w:rsidR="00735800" w:rsidRPr="00AD1B77">
        <w:trPr>
          <w:gridBefore w:val="1"/>
          <w:wBefore w:w="7" w:type="dxa"/>
          <w:trHeight w:val="1931"/>
        </w:trPr>
        <w:tc>
          <w:tcPr>
            <w:tcW w:w="418"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168"/>
              <w:rPr>
                <w:sz w:val="24"/>
                <w:szCs w:val="24"/>
              </w:rPr>
            </w:pPr>
            <w:r w:rsidRPr="00AD1B77">
              <w:rPr>
                <w:sz w:val="24"/>
                <w:szCs w:val="24"/>
              </w:rPr>
              <w:t>9</w:t>
            </w:r>
          </w:p>
        </w:tc>
        <w:tc>
          <w:tcPr>
            <w:tcW w:w="2977" w:type="dxa"/>
          </w:tcPr>
          <w:p w:rsidR="00735800" w:rsidRPr="00AD1B77" w:rsidRDefault="008532FE" w:rsidP="00AD1B77">
            <w:pPr>
              <w:pStyle w:val="TableParagraph"/>
              <w:ind w:left="108" w:right="301"/>
              <w:rPr>
                <w:sz w:val="24"/>
                <w:szCs w:val="24"/>
              </w:rPr>
            </w:pPr>
            <w:r w:rsidRPr="00AD1B77">
              <w:rPr>
                <w:sz w:val="24"/>
                <w:szCs w:val="24"/>
              </w:rPr>
              <w:t>Психологическое</w:t>
            </w:r>
            <w:r w:rsidRPr="00AD1B77">
              <w:rPr>
                <w:spacing w:val="1"/>
                <w:sz w:val="24"/>
                <w:szCs w:val="24"/>
              </w:rPr>
              <w:t xml:space="preserve"> </w:t>
            </w:r>
            <w:r w:rsidRPr="00AD1B77">
              <w:rPr>
                <w:sz w:val="24"/>
                <w:szCs w:val="24"/>
              </w:rPr>
              <w:t>тестирование</w:t>
            </w:r>
            <w:r w:rsidRPr="00AD1B77">
              <w:rPr>
                <w:spacing w:val="-8"/>
                <w:sz w:val="24"/>
                <w:szCs w:val="24"/>
              </w:rPr>
              <w:t xml:space="preserve"> </w:t>
            </w:r>
            <w:r w:rsidRPr="00AD1B77">
              <w:rPr>
                <w:sz w:val="24"/>
                <w:szCs w:val="24"/>
              </w:rPr>
              <w:t>учащихся</w:t>
            </w:r>
            <w:r w:rsidRPr="00AD1B77">
              <w:rPr>
                <w:spacing w:val="-9"/>
                <w:sz w:val="24"/>
                <w:szCs w:val="24"/>
              </w:rPr>
              <w:t xml:space="preserve"> </w:t>
            </w:r>
            <w:r w:rsidRPr="00AD1B77">
              <w:rPr>
                <w:sz w:val="24"/>
                <w:szCs w:val="24"/>
              </w:rPr>
              <w:t>4</w:t>
            </w:r>
            <w:r w:rsidRPr="00AD1B77">
              <w:rPr>
                <w:spacing w:val="-57"/>
                <w:sz w:val="24"/>
                <w:szCs w:val="24"/>
              </w:rPr>
              <w:t xml:space="preserve"> </w:t>
            </w:r>
            <w:r w:rsidRPr="00AD1B77">
              <w:rPr>
                <w:sz w:val="24"/>
                <w:szCs w:val="24"/>
              </w:rPr>
              <w:t>классов. Изучение</w:t>
            </w:r>
            <w:r w:rsidRPr="00AD1B77">
              <w:rPr>
                <w:spacing w:val="1"/>
                <w:sz w:val="24"/>
                <w:szCs w:val="24"/>
              </w:rPr>
              <w:t xml:space="preserve"> </w:t>
            </w:r>
            <w:r w:rsidRPr="00AD1B77">
              <w:rPr>
                <w:sz w:val="24"/>
                <w:szCs w:val="24"/>
              </w:rPr>
              <w:t>личности</w:t>
            </w:r>
            <w:r w:rsidRPr="00AD1B77">
              <w:rPr>
                <w:spacing w:val="-1"/>
                <w:sz w:val="24"/>
                <w:szCs w:val="24"/>
              </w:rPr>
              <w:t xml:space="preserve"> </w:t>
            </w:r>
            <w:r w:rsidRPr="00AD1B77">
              <w:rPr>
                <w:sz w:val="24"/>
                <w:szCs w:val="24"/>
              </w:rPr>
              <w:t>выпускника</w:t>
            </w:r>
          </w:p>
          <w:p w:rsidR="00735800" w:rsidRPr="00AD1B77" w:rsidRDefault="008532FE" w:rsidP="00AD1B77">
            <w:pPr>
              <w:pStyle w:val="TableParagraph"/>
              <w:ind w:left="108"/>
              <w:rPr>
                <w:sz w:val="24"/>
                <w:szCs w:val="24"/>
              </w:rPr>
            </w:pPr>
            <w:r w:rsidRPr="00AD1B77">
              <w:rPr>
                <w:sz w:val="24"/>
                <w:szCs w:val="24"/>
              </w:rPr>
              <w:t>начальной</w:t>
            </w:r>
            <w:r w:rsidRPr="00AD1B77">
              <w:rPr>
                <w:spacing w:val="-2"/>
                <w:sz w:val="24"/>
                <w:szCs w:val="24"/>
              </w:rPr>
              <w:t xml:space="preserve"> </w:t>
            </w:r>
            <w:r w:rsidRPr="00AD1B77">
              <w:rPr>
                <w:sz w:val="24"/>
                <w:szCs w:val="24"/>
              </w:rPr>
              <w:t>школы</w:t>
            </w:r>
          </w:p>
        </w:tc>
        <w:tc>
          <w:tcPr>
            <w:tcW w:w="1417" w:type="dxa"/>
          </w:tcPr>
          <w:p w:rsidR="00735800" w:rsidRPr="00AD1B77" w:rsidRDefault="00735800" w:rsidP="00AD1B77">
            <w:pPr>
              <w:pStyle w:val="TableParagraph"/>
              <w:spacing w:before="3"/>
              <w:rPr>
                <w:b/>
                <w:sz w:val="24"/>
                <w:szCs w:val="24"/>
              </w:rPr>
            </w:pPr>
          </w:p>
          <w:p w:rsidR="00735800" w:rsidRPr="00AD1B77" w:rsidRDefault="008532FE" w:rsidP="00AD1B77">
            <w:pPr>
              <w:pStyle w:val="TableParagraph"/>
              <w:ind w:left="403" w:right="201" w:hanging="185"/>
              <w:rPr>
                <w:sz w:val="24"/>
                <w:szCs w:val="24"/>
              </w:rPr>
            </w:pPr>
            <w:r w:rsidRPr="00AD1B77">
              <w:rPr>
                <w:sz w:val="24"/>
                <w:szCs w:val="24"/>
              </w:rPr>
              <w:t>2-я</w:t>
            </w:r>
            <w:r w:rsidRPr="00AD1B77">
              <w:rPr>
                <w:spacing w:val="-14"/>
                <w:sz w:val="24"/>
                <w:szCs w:val="24"/>
              </w:rPr>
              <w:t xml:space="preserve"> </w:t>
            </w:r>
            <w:r w:rsidRPr="00AD1B77">
              <w:rPr>
                <w:sz w:val="24"/>
                <w:szCs w:val="24"/>
              </w:rPr>
              <w:t>неделя</w:t>
            </w:r>
            <w:r w:rsidRPr="00AD1B77">
              <w:rPr>
                <w:spacing w:val="-57"/>
                <w:sz w:val="24"/>
                <w:szCs w:val="24"/>
              </w:rPr>
              <w:t xml:space="preserve"> </w:t>
            </w:r>
            <w:r w:rsidRPr="00AD1B77">
              <w:rPr>
                <w:sz w:val="24"/>
                <w:szCs w:val="24"/>
              </w:rPr>
              <w:t>апреля</w:t>
            </w:r>
          </w:p>
        </w:tc>
        <w:tc>
          <w:tcPr>
            <w:tcW w:w="2126" w:type="dxa"/>
          </w:tcPr>
          <w:p w:rsidR="00735800" w:rsidRPr="00AD1B77" w:rsidRDefault="008532FE" w:rsidP="00AD1B77">
            <w:pPr>
              <w:pStyle w:val="TableParagraph"/>
              <w:spacing w:before="128"/>
              <w:ind w:left="161" w:right="149"/>
              <w:jc w:val="center"/>
              <w:rPr>
                <w:sz w:val="24"/>
                <w:szCs w:val="24"/>
              </w:rPr>
            </w:pPr>
            <w:r w:rsidRPr="00AD1B77">
              <w:rPr>
                <w:sz w:val="24"/>
                <w:szCs w:val="24"/>
              </w:rPr>
              <w:t>Зам. директора по</w:t>
            </w:r>
            <w:r w:rsidRPr="00AD1B77">
              <w:rPr>
                <w:spacing w:val="-58"/>
                <w:sz w:val="24"/>
                <w:szCs w:val="24"/>
              </w:rPr>
              <w:t xml:space="preserve"> </w:t>
            </w:r>
            <w:r w:rsidRPr="00AD1B77">
              <w:rPr>
                <w:sz w:val="24"/>
                <w:szCs w:val="24"/>
              </w:rPr>
              <w:t>УВР, классные</w:t>
            </w:r>
            <w:r w:rsidRPr="00AD1B77">
              <w:rPr>
                <w:spacing w:val="1"/>
                <w:sz w:val="24"/>
                <w:szCs w:val="24"/>
              </w:rPr>
              <w:t xml:space="preserve"> </w:t>
            </w:r>
            <w:r w:rsidRPr="00AD1B77">
              <w:rPr>
                <w:sz w:val="24"/>
                <w:szCs w:val="24"/>
              </w:rPr>
              <w:t>руководители,</w:t>
            </w:r>
            <w:r w:rsidRPr="00AD1B77">
              <w:rPr>
                <w:spacing w:val="1"/>
                <w:sz w:val="24"/>
                <w:szCs w:val="24"/>
              </w:rPr>
              <w:t xml:space="preserve"> </w:t>
            </w:r>
            <w:r w:rsidRPr="00AD1B77">
              <w:rPr>
                <w:sz w:val="24"/>
                <w:szCs w:val="24"/>
              </w:rPr>
              <w:t>психолог</w:t>
            </w:r>
          </w:p>
        </w:tc>
        <w:tc>
          <w:tcPr>
            <w:tcW w:w="2835" w:type="dxa"/>
          </w:tcPr>
          <w:p w:rsidR="00735800" w:rsidRPr="00AD1B77" w:rsidRDefault="008532FE" w:rsidP="00AD1B77">
            <w:pPr>
              <w:pStyle w:val="TableParagraph"/>
              <w:ind w:left="108" w:right="120"/>
              <w:rPr>
                <w:sz w:val="24"/>
                <w:szCs w:val="24"/>
              </w:rPr>
            </w:pPr>
            <w:r w:rsidRPr="00AD1B77">
              <w:rPr>
                <w:sz w:val="24"/>
                <w:szCs w:val="24"/>
              </w:rPr>
              <w:t>Подготовка учащихся 4</w:t>
            </w:r>
            <w:r w:rsidRPr="00AD1B77">
              <w:rPr>
                <w:spacing w:val="-58"/>
                <w:sz w:val="24"/>
                <w:szCs w:val="24"/>
              </w:rPr>
              <w:t xml:space="preserve"> </w:t>
            </w:r>
            <w:r w:rsidRPr="00AD1B77">
              <w:rPr>
                <w:sz w:val="24"/>
                <w:szCs w:val="24"/>
              </w:rPr>
              <w:t>классов к переходу в</w:t>
            </w:r>
            <w:r w:rsidRPr="00AD1B77">
              <w:rPr>
                <w:spacing w:val="1"/>
                <w:sz w:val="24"/>
                <w:szCs w:val="24"/>
              </w:rPr>
              <w:t xml:space="preserve"> </w:t>
            </w:r>
            <w:r w:rsidRPr="00AD1B77">
              <w:rPr>
                <w:sz w:val="24"/>
                <w:szCs w:val="24"/>
              </w:rPr>
              <w:t>основную</w:t>
            </w:r>
            <w:r w:rsidRPr="00AD1B77">
              <w:rPr>
                <w:spacing w:val="-1"/>
                <w:sz w:val="24"/>
                <w:szCs w:val="24"/>
              </w:rPr>
              <w:t xml:space="preserve"> </w:t>
            </w:r>
            <w:r w:rsidRPr="00AD1B77">
              <w:rPr>
                <w:sz w:val="24"/>
                <w:szCs w:val="24"/>
              </w:rPr>
              <w:t>школу</w:t>
            </w:r>
          </w:p>
        </w:tc>
      </w:tr>
      <w:tr w:rsidR="00735800" w:rsidRPr="00AD1B77">
        <w:trPr>
          <w:gridBefore w:val="1"/>
          <w:wBefore w:w="7" w:type="dxa"/>
          <w:trHeight w:val="1931"/>
        </w:trPr>
        <w:tc>
          <w:tcPr>
            <w:tcW w:w="418" w:type="dxa"/>
          </w:tcPr>
          <w:p w:rsidR="00735800" w:rsidRPr="00AD1B77" w:rsidRDefault="00735800" w:rsidP="00AD1B77">
            <w:pPr>
              <w:pStyle w:val="TableParagraph"/>
              <w:rPr>
                <w:b/>
                <w:sz w:val="24"/>
                <w:szCs w:val="24"/>
              </w:rPr>
            </w:pPr>
          </w:p>
          <w:p w:rsidR="00735800" w:rsidRPr="00AD1B77" w:rsidRDefault="00735800" w:rsidP="00AD1B77">
            <w:pPr>
              <w:pStyle w:val="TableParagraph"/>
              <w:rPr>
                <w:b/>
                <w:sz w:val="24"/>
                <w:szCs w:val="24"/>
              </w:rPr>
            </w:pPr>
          </w:p>
          <w:p w:rsidR="00735800" w:rsidRPr="00AD1B77" w:rsidRDefault="008532FE" w:rsidP="00AD1B77">
            <w:pPr>
              <w:pStyle w:val="TableParagraph"/>
              <w:spacing w:before="221"/>
              <w:ind w:left="107"/>
              <w:rPr>
                <w:sz w:val="24"/>
                <w:szCs w:val="24"/>
              </w:rPr>
            </w:pPr>
            <w:r w:rsidRPr="00AD1B77">
              <w:rPr>
                <w:sz w:val="24"/>
                <w:szCs w:val="24"/>
              </w:rPr>
              <w:t>10</w:t>
            </w:r>
          </w:p>
        </w:tc>
        <w:tc>
          <w:tcPr>
            <w:tcW w:w="2977" w:type="dxa"/>
          </w:tcPr>
          <w:p w:rsidR="00735800" w:rsidRPr="00AD1B77" w:rsidRDefault="008532FE" w:rsidP="00AD1B77">
            <w:pPr>
              <w:pStyle w:val="TableParagraph"/>
              <w:ind w:left="108" w:right="355"/>
              <w:rPr>
                <w:sz w:val="24"/>
                <w:szCs w:val="24"/>
              </w:rPr>
            </w:pPr>
            <w:r w:rsidRPr="00AD1B77">
              <w:rPr>
                <w:sz w:val="24"/>
                <w:szCs w:val="24"/>
              </w:rPr>
              <w:t>Родительское</w:t>
            </w:r>
            <w:r w:rsidRPr="00AD1B77">
              <w:rPr>
                <w:spacing w:val="-8"/>
                <w:sz w:val="24"/>
                <w:szCs w:val="24"/>
              </w:rPr>
              <w:t xml:space="preserve"> </w:t>
            </w:r>
            <w:r w:rsidRPr="00AD1B77">
              <w:rPr>
                <w:sz w:val="24"/>
                <w:szCs w:val="24"/>
              </w:rPr>
              <w:t>собрание</w:t>
            </w:r>
            <w:r w:rsidRPr="00AD1B77">
              <w:rPr>
                <w:spacing w:val="-11"/>
                <w:sz w:val="24"/>
                <w:szCs w:val="24"/>
              </w:rPr>
              <w:t xml:space="preserve"> </w:t>
            </w:r>
            <w:r w:rsidRPr="00AD1B77">
              <w:rPr>
                <w:sz w:val="24"/>
                <w:szCs w:val="24"/>
              </w:rPr>
              <w:t>с</w:t>
            </w:r>
            <w:r w:rsidRPr="00AD1B77">
              <w:rPr>
                <w:spacing w:val="-57"/>
                <w:sz w:val="24"/>
                <w:szCs w:val="24"/>
              </w:rPr>
              <w:t xml:space="preserve"> </w:t>
            </w:r>
            <w:r w:rsidRPr="00AD1B77">
              <w:rPr>
                <w:sz w:val="24"/>
                <w:szCs w:val="24"/>
              </w:rPr>
              <w:t>учащимися</w:t>
            </w:r>
            <w:r w:rsidRPr="00AD1B77">
              <w:rPr>
                <w:spacing w:val="-2"/>
                <w:sz w:val="24"/>
                <w:szCs w:val="24"/>
              </w:rPr>
              <w:t xml:space="preserve"> </w:t>
            </w:r>
            <w:r w:rsidRPr="00AD1B77">
              <w:rPr>
                <w:sz w:val="24"/>
                <w:szCs w:val="24"/>
              </w:rPr>
              <w:t>4-го</w:t>
            </w:r>
            <w:r w:rsidRPr="00AD1B77">
              <w:rPr>
                <w:spacing w:val="-3"/>
                <w:sz w:val="24"/>
                <w:szCs w:val="24"/>
              </w:rPr>
              <w:t xml:space="preserve"> </w:t>
            </w:r>
            <w:r w:rsidRPr="00AD1B77">
              <w:rPr>
                <w:sz w:val="24"/>
                <w:szCs w:val="24"/>
              </w:rPr>
              <w:t>класса.</w:t>
            </w:r>
          </w:p>
          <w:p w:rsidR="00735800" w:rsidRPr="00AD1B77" w:rsidRDefault="008532FE" w:rsidP="00AD1B77">
            <w:pPr>
              <w:pStyle w:val="TableParagraph"/>
              <w:ind w:left="108" w:right="148"/>
              <w:rPr>
                <w:sz w:val="24"/>
                <w:szCs w:val="24"/>
              </w:rPr>
            </w:pPr>
            <w:r w:rsidRPr="00AD1B77">
              <w:rPr>
                <w:sz w:val="24"/>
                <w:szCs w:val="24"/>
              </w:rPr>
              <w:t>Знакомство с будущими</w:t>
            </w:r>
            <w:r w:rsidRPr="00AD1B77">
              <w:rPr>
                <w:spacing w:val="1"/>
                <w:sz w:val="24"/>
                <w:szCs w:val="24"/>
              </w:rPr>
              <w:t xml:space="preserve"> </w:t>
            </w:r>
            <w:r w:rsidRPr="00AD1B77">
              <w:rPr>
                <w:sz w:val="24"/>
                <w:szCs w:val="24"/>
              </w:rPr>
              <w:t>учителями, формирование</w:t>
            </w:r>
            <w:r w:rsidRPr="00AD1B77">
              <w:rPr>
                <w:spacing w:val="-57"/>
                <w:sz w:val="24"/>
                <w:szCs w:val="24"/>
              </w:rPr>
              <w:t xml:space="preserve"> </w:t>
            </w:r>
            <w:r w:rsidRPr="00AD1B77">
              <w:rPr>
                <w:sz w:val="24"/>
                <w:szCs w:val="24"/>
              </w:rPr>
              <w:t>психологической</w:t>
            </w:r>
            <w:r w:rsidRPr="00AD1B77">
              <w:rPr>
                <w:spacing w:val="1"/>
                <w:sz w:val="24"/>
                <w:szCs w:val="24"/>
              </w:rPr>
              <w:t xml:space="preserve"> </w:t>
            </w:r>
            <w:r w:rsidRPr="00AD1B77">
              <w:rPr>
                <w:sz w:val="24"/>
                <w:szCs w:val="24"/>
              </w:rPr>
              <w:t>готовности</w:t>
            </w:r>
            <w:r w:rsidRPr="00AD1B77">
              <w:rPr>
                <w:spacing w:val="-3"/>
                <w:sz w:val="24"/>
                <w:szCs w:val="24"/>
              </w:rPr>
              <w:t xml:space="preserve"> </w:t>
            </w:r>
            <w:r w:rsidRPr="00AD1B77">
              <w:rPr>
                <w:sz w:val="24"/>
                <w:szCs w:val="24"/>
              </w:rPr>
              <w:t>к</w:t>
            </w:r>
            <w:r w:rsidRPr="00AD1B77">
              <w:rPr>
                <w:spacing w:val="-3"/>
                <w:sz w:val="24"/>
                <w:szCs w:val="24"/>
              </w:rPr>
              <w:t xml:space="preserve"> </w:t>
            </w:r>
            <w:r w:rsidRPr="00AD1B77">
              <w:rPr>
                <w:sz w:val="24"/>
                <w:szCs w:val="24"/>
              </w:rPr>
              <w:t>обучению</w:t>
            </w:r>
            <w:r w:rsidRPr="00AD1B77">
              <w:rPr>
                <w:spacing w:val="-3"/>
                <w:sz w:val="24"/>
                <w:szCs w:val="24"/>
              </w:rPr>
              <w:t xml:space="preserve"> </w:t>
            </w:r>
            <w:r w:rsidRPr="00AD1B77">
              <w:rPr>
                <w:sz w:val="24"/>
                <w:szCs w:val="24"/>
              </w:rPr>
              <w:t>в</w:t>
            </w:r>
            <w:r w:rsidRPr="00AD1B77">
              <w:rPr>
                <w:spacing w:val="-4"/>
                <w:sz w:val="24"/>
                <w:szCs w:val="24"/>
              </w:rPr>
              <w:t xml:space="preserve"> </w:t>
            </w:r>
            <w:r w:rsidRPr="00AD1B77">
              <w:rPr>
                <w:sz w:val="24"/>
                <w:szCs w:val="24"/>
              </w:rPr>
              <w:t>5</w:t>
            </w:r>
            <w:r w:rsidRPr="00AD1B77">
              <w:rPr>
                <w:spacing w:val="-57"/>
                <w:sz w:val="24"/>
                <w:szCs w:val="24"/>
              </w:rPr>
              <w:t xml:space="preserve"> </w:t>
            </w:r>
            <w:r w:rsidRPr="00AD1B77">
              <w:rPr>
                <w:sz w:val="24"/>
                <w:szCs w:val="24"/>
              </w:rPr>
              <w:t>классе</w:t>
            </w:r>
          </w:p>
        </w:tc>
        <w:tc>
          <w:tcPr>
            <w:tcW w:w="1417"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2"/>
              <w:rPr>
                <w:b/>
                <w:sz w:val="24"/>
                <w:szCs w:val="24"/>
              </w:rPr>
            </w:pPr>
          </w:p>
          <w:p w:rsidR="00735800" w:rsidRPr="00AD1B77" w:rsidRDefault="008532FE" w:rsidP="00AD1B77">
            <w:pPr>
              <w:pStyle w:val="TableParagraph"/>
              <w:ind w:left="566" w:right="201" w:hanging="348"/>
              <w:rPr>
                <w:sz w:val="24"/>
                <w:szCs w:val="24"/>
              </w:rPr>
            </w:pPr>
            <w:r w:rsidRPr="00AD1B77">
              <w:rPr>
                <w:sz w:val="24"/>
                <w:szCs w:val="24"/>
              </w:rPr>
              <w:t>2-я</w:t>
            </w:r>
            <w:r w:rsidRPr="00AD1B77">
              <w:rPr>
                <w:spacing w:val="-14"/>
                <w:sz w:val="24"/>
                <w:szCs w:val="24"/>
              </w:rPr>
              <w:t xml:space="preserve"> </w:t>
            </w:r>
            <w:r w:rsidRPr="00AD1B77">
              <w:rPr>
                <w:sz w:val="24"/>
                <w:szCs w:val="24"/>
              </w:rPr>
              <w:t>неделя</w:t>
            </w:r>
            <w:r w:rsidRPr="00AD1B77">
              <w:rPr>
                <w:spacing w:val="-57"/>
                <w:sz w:val="24"/>
                <w:szCs w:val="24"/>
              </w:rPr>
              <w:t xml:space="preserve"> </w:t>
            </w:r>
            <w:r w:rsidRPr="00AD1B77">
              <w:rPr>
                <w:sz w:val="24"/>
                <w:szCs w:val="24"/>
              </w:rPr>
              <w:t>мая</w:t>
            </w:r>
          </w:p>
        </w:tc>
        <w:tc>
          <w:tcPr>
            <w:tcW w:w="2126" w:type="dxa"/>
          </w:tcPr>
          <w:p w:rsidR="00735800" w:rsidRPr="00AD1B77" w:rsidRDefault="00735800" w:rsidP="00AD1B77">
            <w:pPr>
              <w:pStyle w:val="TableParagraph"/>
              <w:rPr>
                <w:b/>
                <w:sz w:val="24"/>
                <w:szCs w:val="24"/>
              </w:rPr>
            </w:pPr>
          </w:p>
          <w:p w:rsidR="00735800" w:rsidRPr="00AD1B77" w:rsidRDefault="00735800" w:rsidP="00AD1B77">
            <w:pPr>
              <w:pStyle w:val="TableParagraph"/>
              <w:spacing w:before="2"/>
              <w:rPr>
                <w:b/>
                <w:sz w:val="24"/>
                <w:szCs w:val="24"/>
              </w:rPr>
            </w:pPr>
          </w:p>
          <w:p w:rsidR="00735800" w:rsidRPr="00AD1B77" w:rsidRDefault="008532FE" w:rsidP="00AD1B77">
            <w:pPr>
              <w:pStyle w:val="TableParagraph"/>
              <w:ind w:left="936" w:right="132" w:hanging="776"/>
              <w:rPr>
                <w:sz w:val="24"/>
                <w:szCs w:val="24"/>
              </w:rPr>
            </w:pPr>
            <w:r w:rsidRPr="00AD1B77">
              <w:rPr>
                <w:sz w:val="24"/>
                <w:szCs w:val="24"/>
              </w:rPr>
              <w:t>Зам. директора по</w:t>
            </w:r>
            <w:r w:rsidRPr="00AD1B77">
              <w:rPr>
                <w:spacing w:val="-57"/>
                <w:sz w:val="24"/>
                <w:szCs w:val="24"/>
              </w:rPr>
              <w:t xml:space="preserve"> </w:t>
            </w:r>
            <w:r w:rsidRPr="00AD1B77">
              <w:rPr>
                <w:sz w:val="24"/>
                <w:szCs w:val="24"/>
              </w:rPr>
              <w:t>УР</w:t>
            </w:r>
          </w:p>
        </w:tc>
        <w:tc>
          <w:tcPr>
            <w:tcW w:w="2835" w:type="dxa"/>
          </w:tcPr>
          <w:p w:rsidR="00735800" w:rsidRPr="00AD1B77" w:rsidRDefault="008532FE" w:rsidP="00AD1B77">
            <w:pPr>
              <w:pStyle w:val="TableParagraph"/>
              <w:ind w:left="108" w:right="144"/>
              <w:rPr>
                <w:sz w:val="24"/>
                <w:szCs w:val="24"/>
              </w:rPr>
            </w:pPr>
            <w:r w:rsidRPr="00AD1B77">
              <w:rPr>
                <w:sz w:val="24"/>
                <w:szCs w:val="24"/>
              </w:rPr>
              <w:t>Сохранение принципов</w:t>
            </w:r>
            <w:r w:rsidRPr="00AD1B77">
              <w:rPr>
                <w:spacing w:val="-57"/>
                <w:sz w:val="24"/>
                <w:szCs w:val="24"/>
              </w:rPr>
              <w:t xml:space="preserve"> </w:t>
            </w:r>
            <w:r w:rsidRPr="00AD1B77">
              <w:rPr>
                <w:sz w:val="24"/>
                <w:szCs w:val="24"/>
              </w:rPr>
              <w:t>преемственности</w:t>
            </w:r>
          </w:p>
        </w:tc>
      </w:tr>
    </w:tbl>
    <w:p w:rsidR="00735800" w:rsidRPr="00AD1B77" w:rsidRDefault="00735800" w:rsidP="00AD1B77">
      <w:pPr>
        <w:rPr>
          <w:sz w:val="24"/>
        </w:rPr>
        <w:sectPr w:rsidR="00735800" w:rsidRPr="00AD1B77">
          <w:pgSz w:w="11910" w:h="16840"/>
          <w:pgMar w:top="540" w:right="280" w:bottom="800" w:left="60" w:header="0" w:footer="539" w:gutter="0"/>
          <w:cols w:space="720"/>
          <w:docGrid w:linePitch="360"/>
        </w:sectPr>
      </w:pPr>
    </w:p>
    <w:p w:rsidR="00735800" w:rsidRPr="00AD1B77" w:rsidRDefault="00735800" w:rsidP="00AD1B77">
      <w:pPr>
        <w:rPr>
          <w:sz w:val="24"/>
        </w:rPr>
      </w:pPr>
    </w:p>
    <w:sectPr w:rsidR="00735800" w:rsidRPr="00AD1B77">
      <w:pgSz w:w="11904" w:h="16840"/>
      <w:pgMar w:top="1133" w:right="847" w:bottom="1136" w:left="1418" w:header="0" w:footer="0" w:gutter="0"/>
      <w:cols w:space="720" w:equalWidth="0">
        <w:col w:w="10220" w:space="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893" w:rsidRDefault="00B45893">
      <w:r>
        <w:separator/>
      </w:r>
    </w:p>
  </w:endnote>
  <w:endnote w:type="continuationSeparator" w:id="0">
    <w:p w:rsidR="00B45893" w:rsidRDefault="00B4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extBookC">
    <w:panose1 w:val="00000000000000000000"/>
    <w:charset w:val="CC"/>
    <w:family w:val="modern"/>
    <w:notTrueType/>
    <w:pitch w:val="variable"/>
    <w:sig w:usb0="00000201" w:usb1="00000000" w:usb2="00000000" w:usb3="00000000" w:csb0="00000004" w:csb1="00000000"/>
  </w:font>
  <w:font w:name="CenturySchlbkCyr">
    <w:altName w:val="Arial"/>
    <w:panose1 w:val="00000000000000000000"/>
    <w:charset w:val="00"/>
    <w:family w:val="moder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XO Thames">
    <w:charset w:val="CC"/>
    <w:family w:val="roman"/>
    <w:pitch w:val="variable"/>
    <w:sig w:usb0="800006FF" w:usb1="0000285A" w:usb2="00000000" w:usb3="00000000" w:csb0="00000015" w:csb1="00000000"/>
  </w:font>
  <w:font w:name="Roman">
    <w:altName w:val="Times New Roman"/>
    <w:charset w:val="00"/>
    <w:family w:val="auto"/>
    <w:pitch w:val="default"/>
  </w:font>
  <w:font w:name="Liberation Sans">
    <w:altName w:val="Arial"/>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4F2" w:rsidRDefault="004934F2">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4934F2" w:rsidRDefault="004934F2">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493028"/>
      <w:docPartObj>
        <w:docPartGallery w:val="Page Numbers (Bottom of Page)"/>
        <w:docPartUnique/>
      </w:docPartObj>
    </w:sdtPr>
    <w:sdtContent>
      <w:p w:rsidR="004934F2" w:rsidRDefault="004934F2">
        <w:pPr>
          <w:pStyle w:val="af3"/>
          <w:jc w:val="right"/>
        </w:pPr>
        <w:r>
          <w:fldChar w:fldCharType="begin"/>
        </w:r>
        <w:r>
          <w:instrText>PAGE   \* MERGEFORMAT</w:instrText>
        </w:r>
        <w:r>
          <w:fldChar w:fldCharType="separate"/>
        </w:r>
        <w:r w:rsidR="006215B5" w:rsidRPr="006215B5">
          <w:rPr>
            <w:noProof/>
            <w:lang w:val="ru-RU"/>
          </w:rPr>
          <w:t>20</w:t>
        </w:r>
        <w:r>
          <w:fldChar w:fldCharType="end"/>
        </w:r>
      </w:p>
    </w:sdtContent>
  </w:sdt>
  <w:p w:rsidR="004934F2" w:rsidRDefault="004934F2">
    <w:pPr>
      <w:pStyle w:val="af3"/>
      <w:rPr>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893" w:rsidRDefault="00B45893">
      <w:r>
        <w:separator/>
      </w:r>
    </w:p>
  </w:footnote>
  <w:footnote w:type="continuationSeparator" w:id="0">
    <w:p w:rsidR="00B45893" w:rsidRDefault="00B458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6370"/>
    <w:multiLevelType w:val="hybridMultilevel"/>
    <w:tmpl w:val="0094AC2E"/>
    <w:lvl w:ilvl="0" w:tplc="03345086">
      <w:start w:val="1"/>
      <w:numFmt w:val="bullet"/>
      <w:lvlText w:val=""/>
      <w:lvlJc w:val="left"/>
      <w:pPr>
        <w:ind w:left="776" w:hanging="360"/>
      </w:pPr>
      <w:rPr>
        <w:rFonts w:ascii="Symbol" w:hAnsi="Symbol" w:hint="default"/>
      </w:rPr>
    </w:lvl>
    <w:lvl w:ilvl="1" w:tplc="7C680C00">
      <w:start w:val="1"/>
      <w:numFmt w:val="bullet"/>
      <w:lvlText w:val="o"/>
      <w:lvlJc w:val="left"/>
      <w:pPr>
        <w:ind w:left="1496" w:hanging="360"/>
      </w:pPr>
      <w:rPr>
        <w:rFonts w:ascii="Courier New" w:hAnsi="Courier New" w:cs="Courier New" w:hint="default"/>
      </w:rPr>
    </w:lvl>
    <w:lvl w:ilvl="2" w:tplc="960EFAF0">
      <w:start w:val="1"/>
      <w:numFmt w:val="bullet"/>
      <w:lvlText w:val=""/>
      <w:lvlJc w:val="left"/>
      <w:pPr>
        <w:ind w:left="2216" w:hanging="360"/>
      </w:pPr>
      <w:rPr>
        <w:rFonts w:ascii="Wingdings" w:hAnsi="Wingdings" w:hint="default"/>
      </w:rPr>
    </w:lvl>
    <w:lvl w:ilvl="3" w:tplc="8D986E8E">
      <w:start w:val="1"/>
      <w:numFmt w:val="bullet"/>
      <w:lvlText w:val=""/>
      <w:lvlJc w:val="left"/>
      <w:pPr>
        <w:ind w:left="2936" w:hanging="360"/>
      </w:pPr>
      <w:rPr>
        <w:rFonts w:ascii="Symbol" w:hAnsi="Symbol" w:hint="default"/>
      </w:rPr>
    </w:lvl>
    <w:lvl w:ilvl="4" w:tplc="AAC6FCF6">
      <w:start w:val="1"/>
      <w:numFmt w:val="bullet"/>
      <w:lvlText w:val="o"/>
      <w:lvlJc w:val="left"/>
      <w:pPr>
        <w:ind w:left="3656" w:hanging="360"/>
      </w:pPr>
      <w:rPr>
        <w:rFonts w:ascii="Courier New" w:hAnsi="Courier New" w:cs="Courier New" w:hint="default"/>
      </w:rPr>
    </w:lvl>
    <w:lvl w:ilvl="5" w:tplc="2548B24E">
      <w:start w:val="1"/>
      <w:numFmt w:val="bullet"/>
      <w:lvlText w:val=""/>
      <w:lvlJc w:val="left"/>
      <w:pPr>
        <w:ind w:left="4376" w:hanging="360"/>
      </w:pPr>
      <w:rPr>
        <w:rFonts w:ascii="Wingdings" w:hAnsi="Wingdings" w:hint="default"/>
      </w:rPr>
    </w:lvl>
    <w:lvl w:ilvl="6" w:tplc="EAB6C6B6">
      <w:start w:val="1"/>
      <w:numFmt w:val="bullet"/>
      <w:lvlText w:val=""/>
      <w:lvlJc w:val="left"/>
      <w:pPr>
        <w:ind w:left="5096" w:hanging="360"/>
      </w:pPr>
      <w:rPr>
        <w:rFonts w:ascii="Symbol" w:hAnsi="Symbol" w:hint="default"/>
      </w:rPr>
    </w:lvl>
    <w:lvl w:ilvl="7" w:tplc="EF0431A4">
      <w:start w:val="1"/>
      <w:numFmt w:val="bullet"/>
      <w:lvlText w:val="o"/>
      <w:lvlJc w:val="left"/>
      <w:pPr>
        <w:ind w:left="5816" w:hanging="360"/>
      </w:pPr>
      <w:rPr>
        <w:rFonts w:ascii="Courier New" w:hAnsi="Courier New" w:cs="Courier New" w:hint="default"/>
      </w:rPr>
    </w:lvl>
    <w:lvl w:ilvl="8" w:tplc="F0DCEC52">
      <w:start w:val="1"/>
      <w:numFmt w:val="bullet"/>
      <w:lvlText w:val=""/>
      <w:lvlJc w:val="left"/>
      <w:pPr>
        <w:ind w:left="6536" w:hanging="360"/>
      </w:pPr>
      <w:rPr>
        <w:rFonts w:ascii="Wingdings" w:hAnsi="Wingdings" w:hint="default"/>
      </w:rPr>
    </w:lvl>
  </w:abstractNum>
  <w:abstractNum w:abstractNumId="1" w15:restartNumberingAfterBreak="0">
    <w:nsid w:val="07527981"/>
    <w:multiLevelType w:val="hybridMultilevel"/>
    <w:tmpl w:val="167AB7F6"/>
    <w:lvl w:ilvl="0" w:tplc="E760E7E4">
      <w:start w:val="1"/>
      <w:numFmt w:val="decimal"/>
      <w:lvlText w:val="%1."/>
      <w:lvlJc w:val="left"/>
      <w:pPr>
        <w:ind w:left="720" w:hanging="360"/>
      </w:pPr>
      <w:rPr>
        <w:rFonts w:hint="default"/>
      </w:rPr>
    </w:lvl>
    <w:lvl w:ilvl="1" w:tplc="CB8A023C">
      <w:start w:val="1"/>
      <w:numFmt w:val="lowerLetter"/>
      <w:lvlText w:val="%2."/>
      <w:lvlJc w:val="left"/>
      <w:pPr>
        <w:ind w:left="1440" w:hanging="360"/>
      </w:pPr>
    </w:lvl>
    <w:lvl w:ilvl="2" w:tplc="2CB2F964">
      <w:start w:val="1"/>
      <w:numFmt w:val="lowerRoman"/>
      <w:lvlText w:val="%3."/>
      <w:lvlJc w:val="right"/>
      <w:pPr>
        <w:ind w:left="2160" w:hanging="180"/>
      </w:pPr>
    </w:lvl>
    <w:lvl w:ilvl="3" w:tplc="0E1ED6F0">
      <w:start w:val="1"/>
      <w:numFmt w:val="decimal"/>
      <w:lvlText w:val="%4."/>
      <w:lvlJc w:val="left"/>
      <w:pPr>
        <w:ind w:left="2880" w:hanging="360"/>
      </w:pPr>
    </w:lvl>
    <w:lvl w:ilvl="4" w:tplc="7554BBD4">
      <w:start w:val="1"/>
      <w:numFmt w:val="lowerLetter"/>
      <w:lvlText w:val="%5."/>
      <w:lvlJc w:val="left"/>
      <w:pPr>
        <w:ind w:left="3600" w:hanging="360"/>
      </w:pPr>
    </w:lvl>
    <w:lvl w:ilvl="5" w:tplc="55504114">
      <w:start w:val="1"/>
      <w:numFmt w:val="lowerRoman"/>
      <w:lvlText w:val="%6."/>
      <w:lvlJc w:val="right"/>
      <w:pPr>
        <w:ind w:left="4320" w:hanging="180"/>
      </w:pPr>
    </w:lvl>
    <w:lvl w:ilvl="6" w:tplc="1340C054">
      <w:start w:val="1"/>
      <w:numFmt w:val="decimal"/>
      <w:lvlText w:val="%7."/>
      <w:lvlJc w:val="left"/>
      <w:pPr>
        <w:ind w:left="5040" w:hanging="360"/>
      </w:pPr>
    </w:lvl>
    <w:lvl w:ilvl="7" w:tplc="F26E2BA6">
      <w:start w:val="1"/>
      <w:numFmt w:val="lowerLetter"/>
      <w:lvlText w:val="%8."/>
      <w:lvlJc w:val="left"/>
      <w:pPr>
        <w:ind w:left="5760" w:hanging="360"/>
      </w:pPr>
    </w:lvl>
    <w:lvl w:ilvl="8" w:tplc="CF3E10C2">
      <w:start w:val="1"/>
      <w:numFmt w:val="lowerRoman"/>
      <w:lvlText w:val="%9."/>
      <w:lvlJc w:val="right"/>
      <w:pPr>
        <w:ind w:left="6480" w:hanging="180"/>
      </w:pPr>
    </w:lvl>
  </w:abstractNum>
  <w:abstractNum w:abstractNumId="2" w15:restartNumberingAfterBreak="0">
    <w:nsid w:val="0AA46A49"/>
    <w:multiLevelType w:val="hybridMultilevel"/>
    <w:tmpl w:val="91D41702"/>
    <w:lvl w:ilvl="0" w:tplc="FF6C64BE">
      <w:start w:val="1"/>
      <w:numFmt w:val="bullet"/>
      <w:lvlText w:val="-"/>
      <w:lvlJc w:val="left"/>
      <w:pPr>
        <w:ind w:left="0" w:firstLine="0"/>
      </w:pPr>
      <w:rPr>
        <w:rFonts w:ascii="Times New Roman" w:eastAsia="Times New Roman" w:hAnsi="Times New Roman" w:cs="Times New Roman"/>
        <w:b w:val="0"/>
        <w:bCs w:val="0"/>
        <w:i w:val="0"/>
        <w:iCs w:val="0"/>
        <w:smallCaps w:val="0"/>
        <w:strike w:val="0"/>
        <w:color w:val="000000"/>
        <w:spacing w:val="0"/>
        <w:position w:val="0"/>
        <w:sz w:val="23"/>
        <w:szCs w:val="23"/>
        <w:u w:val="none"/>
      </w:rPr>
    </w:lvl>
    <w:lvl w:ilvl="1" w:tplc="502AC5B0">
      <w:start w:val="2"/>
      <w:numFmt w:val="decimal"/>
      <w:lvlText w:val="%2."/>
      <w:lvlJc w:val="left"/>
      <w:pPr>
        <w:ind w:left="0" w:firstLine="0"/>
      </w:pPr>
      <w:rPr>
        <w:rFonts w:ascii="Times New Roman" w:eastAsia="Times New Roman" w:hAnsi="Times New Roman" w:cs="Times New Roman"/>
        <w:b w:val="0"/>
        <w:bCs w:val="0"/>
        <w:i w:val="0"/>
        <w:iCs w:val="0"/>
        <w:smallCaps w:val="0"/>
        <w:strike w:val="0"/>
        <w:color w:val="000000"/>
        <w:spacing w:val="0"/>
        <w:position w:val="0"/>
        <w:sz w:val="23"/>
        <w:szCs w:val="23"/>
        <w:u w:val="none"/>
      </w:rPr>
    </w:lvl>
    <w:lvl w:ilvl="2" w:tplc="921E1456">
      <w:start w:val="1"/>
      <w:numFmt w:val="decimal"/>
      <w:lvlText w:val=""/>
      <w:lvlJc w:val="left"/>
      <w:pPr>
        <w:ind w:left="0" w:firstLine="0"/>
      </w:pPr>
    </w:lvl>
    <w:lvl w:ilvl="3" w:tplc="A6523192">
      <w:start w:val="1"/>
      <w:numFmt w:val="decimal"/>
      <w:lvlText w:val=""/>
      <w:lvlJc w:val="left"/>
      <w:pPr>
        <w:ind w:left="0" w:firstLine="0"/>
      </w:pPr>
    </w:lvl>
    <w:lvl w:ilvl="4" w:tplc="FEDA807E">
      <w:start w:val="1"/>
      <w:numFmt w:val="decimal"/>
      <w:lvlText w:val=""/>
      <w:lvlJc w:val="left"/>
      <w:pPr>
        <w:ind w:left="0" w:firstLine="0"/>
      </w:pPr>
    </w:lvl>
    <w:lvl w:ilvl="5" w:tplc="CBE83656">
      <w:start w:val="1"/>
      <w:numFmt w:val="decimal"/>
      <w:lvlText w:val=""/>
      <w:lvlJc w:val="left"/>
      <w:pPr>
        <w:ind w:left="0" w:firstLine="0"/>
      </w:pPr>
    </w:lvl>
    <w:lvl w:ilvl="6" w:tplc="EAFA228C">
      <w:start w:val="1"/>
      <w:numFmt w:val="decimal"/>
      <w:lvlText w:val=""/>
      <w:lvlJc w:val="left"/>
      <w:pPr>
        <w:ind w:left="0" w:firstLine="0"/>
      </w:pPr>
    </w:lvl>
    <w:lvl w:ilvl="7" w:tplc="BD7E16D4">
      <w:start w:val="1"/>
      <w:numFmt w:val="decimal"/>
      <w:lvlText w:val=""/>
      <w:lvlJc w:val="left"/>
      <w:pPr>
        <w:ind w:left="0" w:firstLine="0"/>
      </w:pPr>
    </w:lvl>
    <w:lvl w:ilvl="8" w:tplc="1AFEE482">
      <w:start w:val="1"/>
      <w:numFmt w:val="decimal"/>
      <w:lvlText w:val=""/>
      <w:lvlJc w:val="left"/>
      <w:pPr>
        <w:ind w:left="0" w:firstLine="0"/>
      </w:pPr>
    </w:lvl>
  </w:abstractNum>
  <w:abstractNum w:abstractNumId="3" w15:restartNumberingAfterBreak="0">
    <w:nsid w:val="0B8409ED"/>
    <w:multiLevelType w:val="hybridMultilevel"/>
    <w:tmpl w:val="07663BBA"/>
    <w:styleLink w:val="WW8Num39"/>
    <w:lvl w:ilvl="0" w:tplc="C8726858">
      <w:start w:val="1"/>
      <w:numFmt w:val="decimal"/>
      <w:pStyle w:val="WW8Num39"/>
      <w:lvlText w:val="%1)"/>
      <w:lvlJc w:val="left"/>
      <w:pPr>
        <w:ind w:left="0" w:firstLine="0"/>
      </w:pPr>
    </w:lvl>
    <w:lvl w:ilvl="1" w:tplc="78E4473C">
      <w:start w:val="1"/>
      <w:numFmt w:val="lowerLetter"/>
      <w:lvlText w:val="%2."/>
      <w:lvlJc w:val="left"/>
      <w:pPr>
        <w:ind w:left="0" w:firstLine="0"/>
      </w:pPr>
    </w:lvl>
    <w:lvl w:ilvl="2" w:tplc="37FC4566">
      <w:start w:val="1"/>
      <w:numFmt w:val="lowerRoman"/>
      <w:lvlText w:val="%3."/>
      <w:lvlJc w:val="right"/>
      <w:pPr>
        <w:ind w:left="0" w:firstLine="0"/>
      </w:pPr>
    </w:lvl>
    <w:lvl w:ilvl="3" w:tplc="B290C6F8">
      <w:start w:val="1"/>
      <w:numFmt w:val="decimal"/>
      <w:lvlText w:val="%4."/>
      <w:lvlJc w:val="left"/>
      <w:pPr>
        <w:ind w:left="0" w:firstLine="0"/>
      </w:pPr>
    </w:lvl>
    <w:lvl w:ilvl="4" w:tplc="D25210B4">
      <w:start w:val="1"/>
      <w:numFmt w:val="lowerLetter"/>
      <w:lvlText w:val="%5."/>
      <w:lvlJc w:val="left"/>
      <w:pPr>
        <w:ind w:left="0" w:firstLine="0"/>
      </w:pPr>
    </w:lvl>
    <w:lvl w:ilvl="5" w:tplc="4B36E218">
      <w:start w:val="1"/>
      <w:numFmt w:val="lowerRoman"/>
      <w:lvlText w:val="%6."/>
      <w:lvlJc w:val="right"/>
      <w:pPr>
        <w:ind w:left="0" w:firstLine="0"/>
      </w:pPr>
    </w:lvl>
    <w:lvl w:ilvl="6" w:tplc="3CE0B3B4">
      <w:start w:val="1"/>
      <w:numFmt w:val="decimal"/>
      <w:lvlText w:val="%7."/>
      <w:lvlJc w:val="left"/>
      <w:pPr>
        <w:ind w:left="0" w:firstLine="0"/>
      </w:pPr>
    </w:lvl>
    <w:lvl w:ilvl="7" w:tplc="A23C7DC8">
      <w:start w:val="1"/>
      <w:numFmt w:val="lowerLetter"/>
      <w:lvlText w:val="%8."/>
      <w:lvlJc w:val="left"/>
      <w:pPr>
        <w:ind w:left="0" w:firstLine="0"/>
      </w:pPr>
    </w:lvl>
    <w:lvl w:ilvl="8" w:tplc="BF9C6BE0">
      <w:start w:val="1"/>
      <w:numFmt w:val="lowerRoman"/>
      <w:lvlText w:val="%9."/>
      <w:lvlJc w:val="right"/>
      <w:pPr>
        <w:ind w:left="0" w:firstLine="0"/>
      </w:pPr>
    </w:lvl>
  </w:abstractNum>
  <w:abstractNum w:abstractNumId="4" w15:restartNumberingAfterBreak="0">
    <w:nsid w:val="10A9690E"/>
    <w:multiLevelType w:val="hybridMultilevel"/>
    <w:tmpl w:val="34D07718"/>
    <w:lvl w:ilvl="0" w:tplc="5DD42224">
      <w:start w:val="1"/>
      <w:numFmt w:val="decimal"/>
      <w:lvlText w:val="%1."/>
      <w:lvlJc w:val="left"/>
      <w:pPr>
        <w:ind w:left="720" w:hanging="360"/>
      </w:pPr>
    </w:lvl>
    <w:lvl w:ilvl="1" w:tplc="37EEF8E8">
      <w:start w:val="1"/>
      <w:numFmt w:val="lowerLetter"/>
      <w:lvlText w:val="%2."/>
      <w:lvlJc w:val="left"/>
      <w:pPr>
        <w:ind w:left="1440" w:hanging="360"/>
      </w:pPr>
    </w:lvl>
    <w:lvl w:ilvl="2" w:tplc="9C5E4872">
      <w:start w:val="1"/>
      <w:numFmt w:val="lowerRoman"/>
      <w:lvlText w:val="%3."/>
      <w:lvlJc w:val="right"/>
      <w:pPr>
        <w:ind w:left="2160" w:hanging="180"/>
      </w:pPr>
    </w:lvl>
    <w:lvl w:ilvl="3" w:tplc="AF56F350">
      <w:start w:val="1"/>
      <w:numFmt w:val="decimal"/>
      <w:lvlText w:val="%4."/>
      <w:lvlJc w:val="left"/>
      <w:pPr>
        <w:ind w:left="2880" w:hanging="360"/>
      </w:pPr>
    </w:lvl>
    <w:lvl w:ilvl="4" w:tplc="FC34FFC2">
      <w:start w:val="1"/>
      <w:numFmt w:val="lowerLetter"/>
      <w:lvlText w:val="%5."/>
      <w:lvlJc w:val="left"/>
      <w:pPr>
        <w:ind w:left="3600" w:hanging="360"/>
      </w:pPr>
    </w:lvl>
    <w:lvl w:ilvl="5" w:tplc="48B6FC32">
      <w:start w:val="1"/>
      <w:numFmt w:val="lowerRoman"/>
      <w:lvlText w:val="%6."/>
      <w:lvlJc w:val="right"/>
      <w:pPr>
        <w:ind w:left="4320" w:hanging="180"/>
      </w:pPr>
    </w:lvl>
    <w:lvl w:ilvl="6" w:tplc="9058F96E">
      <w:start w:val="1"/>
      <w:numFmt w:val="decimal"/>
      <w:lvlText w:val="%7."/>
      <w:lvlJc w:val="left"/>
      <w:pPr>
        <w:ind w:left="5040" w:hanging="360"/>
      </w:pPr>
    </w:lvl>
    <w:lvl w:ilvl="7" w:tplc="AEEE652E">
      <w:start w:val="1"/>
      <w:numFmt w:val="lowerLetter"/>
      <w:lvlText w:val="%8."/>
      <w:lvlJc w:val="left"/>
      <w:pPr>
        <w:ind w:left="5760" w:hanging="360"/>
      </w:pPr>
    </w:lvl>
    <w:lvl w:ilvl="8" w:tplc="006444C8">
      <w:start w:val="1"/>
      <w:numFmt w:val="lowerRoman"/>
      <w:lvlText w:val="%9."/>
      <w:lvlJc w:val="right"/>
      <w:pPr>
        <w:ind w:left="6480" w:hanging="180"/>
      </w:pPr>
    </w:lvl>
  </w:abstractNum>
  <w:abstractNum w:abstractNumId="5" w15:restartNumberingAfterBreak="0">
    <w:nsid w:val="12074BD8"/>
    <w:multiLevelType w:val="hybridMultilevel"/>
    <w:tmpl w:val="A4F004F0"/>
    <w:lvl w:ilvl="0" w:tplc="CBCCDE84">
      <w:start w:val="1"/>
      <w:numFmt w:val="bullet"/>
      <w:lvlText w:val=""/>
      <w:lvlJc w:val="left"/>
      <w:pPr>
        <w:ind w:left="786" w:hanging="360"/>
      </w:pPr>
      <w:rPr>
        <w:rFonts w:ascii="Symbol" w:hAnsi="Symbol" w:hint="default"/>
      </w:rPr>
    </w:lvl>
    <w:lvl w:ilvl="1" w:tplc="17C42814">
      <w:start w:val="1"/>
      <w:numFmt w:val="bullet"/>
      <w:lvlText w:val="o"/>
      <w:lvlJc w:val="left"/>
      <w:pPr>
        <w:ind w:left="1506" w:hanging="360"/>
      </w:pPr>
      <w:rPr>
        <w:rFonts w:ascii="Courier New" w:hAnsi="Courier New" w:cs="Courier New" w:hint="default"/>
      </w:rPr>
    </w:lvl>
    <w:lvl w:ilvl="2" w:tplc="0B5AD676">
      <w:start w:val="1"/>
      <w:numFmt w:val="bullet"/>
      <w:lvlText w:val=""/>
      <w:lvlJc w:val="left"/>
      <w:pPr>
        <w:ind w:left="2226" w:hanging="360"/>
      </w:pPr>
      <w:rPr>
        <w:rFonts w:ascii="Wingdings" w:hAnsi="Wingdings" w:hint="default"/>
      </w:rPr>
    </w:lvl>
    <w:lvl w:ilvl="3" w:tplc="F1D03ADA">
      <w:start w:val="1"/>
      <w:numFmt w:val="bullet"/>
      <w:lvlText w:val=""/>
      <w:lvlJc w:val="left"/>
      <w:pPr>
        <w:ind w:left="2946" w:hanging="360"/>
      </w:pPr>
      <w:rPr>
        <w:rFonts w:ascii="Symbol" w:hAnsi="Symbol" w:hint="default"/>
      </w:rPr>
    </w:lvl>
    <w:lvl w:ilvl="4" w:tplc="42400EC0">
      <w:start w:val="1"/>
      <w:numFmt w:val="bullet"/>
      <w:lvlText w:val="o"/>
      <w:lvlJc w:val="left"/>
      <w:pPr>
        <w:ind w:left="3666" w:hanging="360"/>
      </w:pPr>
      <w:rPr>
        <w:rFonts w:ascii="Courier New" w:hAnsi="Courier New" w:cs="Courier New" w:hint="default"/>
      </w:rPr>
    </w:lvl>
    <w:lvl w:ilvl="5" w:tplc="3FBA38B4">
      <w:start w:val="1"/>
      <w:numFmt w:val="bullet"/>
      <w:lvlText w:val=""/>
      <w:lvlJc w:val="left"/>
      <w:pPr>
        <w:ind w:left="4386" w:hanging="360"/>
      </w:pPr>
      <w:rPr>
        <w:rFonts w:ascii="Wingdings" w:hAnsi="Wingdings" w:hint="default"/>
      </w:rPr>
    </w:lvl>
    <w:lvl w:ilvl="6" w:tplc="A47A8B7C">
      <w:start w:val="1"/>
      <w:numFmt w:val="bullet"/>
      <w:lvlText w:val=""/>
      <w:lvlJc w:val="left"/>
      <w:pPr>
        <w:ind w:left="5106" w:hanging="360"/>
      </w:pPr>
      <w:rPr>
        <w:rFonts w:ascii="Symbol" w:hAnsi="Symbol" w:hint="default"/>
      </w:rPr>
    </w:lvl>
    <w:lvl w:ilvl="7" w:tplc="B922073A">
      <w:start w:val="1"/>
      <w:numFmt w:val="bullet"/>
      <w:lvlText w:val="o"/>
      <w:lvlJc w:val="left"/>
      <w:pPr>
        <w:ind w:left="5826" w:hanging="360"/>
      </w:pPr>
      <w:rPr>
        <w:rFonts w:ascii="Courier New" w:hAnsi="Courier New" w:cs="Courier New" w:hint="default"/>
      </w:rPr>
    </w:lvl>
    <w:lvl w:ilvl="8" w:tplc="B7E8C666">
      <w:start w:val="1"/>
      <w:numFmt w:val="bullet"/>
      <w:lvlText w:val=""/>
      <w:lvlJc w:val="left"/>
      <w:pPr>
        <w:ind w:left="6546" w:hanging="360"/>
      </w:pPr>
      <w:rPr>
        <w:rFonts w:ascii="Wingdings" w:hAnsi="Wingdings" w:hint="default"/>
      </w:rPr>
    </w:lvl>
  </w:abstractNum>
  <w:abstractNum w:abstractNumId="6" w15:restartNumberingAfterBreak="0">
    <w:nsid w:val="163B7EA8"/>
    <w:multiLevelType w:val="hybridMultilevel"/>
    <w:tmpl w:val="738C6060"/>
    <w:styleLink w:val="WW8Num32"/>
    <w:lvl w:ilvl="0" w:tplc="B3045394">
      <w:start w:val="1"/>
      <w:numFmt w:val="decimal"/>
      <w:pStyle w:val="WW8Num32"/>
      <w:lvlText w:val="%1)"/>
      <w:lvlJc w:val="left"/>
      <w:pPr>
        <w:ind w:left="0" w:firstLine="0"/>
      </w:pPr>
    </w:lvl>
    <w:lvl w:ilvl="1" w:tplc="EB3AAD20">
      <w:start w:val="1"/>
      <w:numFmt w:val="lowerLetter"/>
      <w:lvlText w:val="%2."/>
      <w:lvlJc w:val="left"/>
      <w:pPr>
        <w:ind w:left="0" w:firstLine="0"/>
      </w:pPr>
    </w:lvl>
    <w:lvl w:ilvl="2" w:tplc="4D760D36">
      <w:start w:val="1"/>
      <w:numFmt w:val="lowerRoman"/>
      <w:lvlText w:val="%3."/>
      <w:lvlJc w:val="right"/>
      <w:pPr>
        <w:ind w:left="0" w:firstLine="0"/>
      </w:pPr>
    </w:lvl>
    <w:lvl w:ilvl="3" w:tplc="469C4E2E">
      <w:start w:val="1"/>
      <w:numFmt w:val="decimal"/>
      <w:lvlText w:val="%4."/>
      <w:lvlJc w:val="left"/>
      <w:pPr>
        <w:ind w:left="0" w:firstLine="0"/>
      </w:pPr>
    </w:lvl>
    <w:lvl w:ilvl="4" w:tplc="AC04BB18">
      <w:start w:val="1"/>
      <w:numFmt w:val="lowerLetter"/>
      <w:lvlText w:val="%5."/>
      <w:lvlJc w:val="left"/>
      <w:pPr>
        <w:ind w:left="0" w:firstLine="0"/>
      </w:pPr>
    </w:lvl>
    <w:lvl w:ilvl="5" w:tplc="1E9238B0">
      <w:start w:val="1"/>
      <w:numFmt w:val="lowerRoman"/>
      <w:lvlText w:val="%6."/>
      <w:lvlJc w:val="right"/>
      <w:pPr>
        <w:ind w:left="0" w:firstLine="0"/>
      </w:pPr>
    </w:lvl>
    <w:lvl w:ilvl="6" w:tplc="3E6289F0">
      <w:start w:val="1"/>
      <w:numFmt w:val="decimal"/>
      <w:lvlText w:val="%7."/>
      <w:lvlJc w:val="left"/>
      <w:pPr>
        <w:ind w:left="0" w:firstLine="0"/>
      </w:pPr>
    </w:lvl>
    <w:lvl w:ilvl="7" w:tplc="42984A20">
      <w:start w:val="1"/>
      <w:numFmt w:val="lowerLetter"/>
      <w:lvlText w:val="%8."/>
      <w:lvlJc w:val="left"/>
      <w:pPr>
        <w:ind w:left="0" w:firstLine="0"/>
      </w:pPr>
    </w:lvl>
    <w:lvl w:ilvl="8" w:tplc="432E863C">
      <w:start w:val="1"/>
      <w:numFmt w:val="lowerRoman"/>
      <w:lvlText w:val="%9."/>
      <w:lvlJc w:val="right"/>
      <w:pPr>
        <w:ind w:left="0" w:firstLine="0"/>
      </w:pPr>
    </w:lvl>
  </w:abstractNum>
  <w:abstractNum w:abstractNumId="7" w15:restartNumberingAfterBreak="0">
    <w:nsid w:val="1BAE1850"/>
    <w:multiLevelType w:val="hybridMultilevel"/>
    <w:tmpl w:val="C49AE998"/>
    <w:lvl w:ilvl="0" w:tplc="FF168C9E">
      <w:start w:val="1"/>
      <w:numFmt w:val="bullet"/>
      <w:lvlText w:val=""/>
      <w:lvlJc w:val="left"/>
      <w:pPr>
        <w:ind w:left="112" w:hanging="312"/>
      </w:pPr>
      <w:rPr>
        <w:rFonts w:ascii="Symbol" w:eastAsia="Symbol" w:hAnsi="Symbol" w:cs="Symbol" w:hint="default"/>
        <w:sz w:val="24"/>
        <w:szCs w:val="24"/>
        <w:lang w:val="ru-RU" w:eastAsia="en-US" w:bidi="ar-SA"/>
      </w:rPr>
    </w:lvl>
    <w:lvl w:ilvl="1" w:tplc="FE163E54">
      <w:start w:val="1"/>
      <w:numFmt w:val="bullet"/>
      <w:lvlText w:val=""/>
      <w:lvlJc w:val="left"/>
      <w:pPr>
        <w:ind w:left="312" w:hanging="312"/>
      </w:pPr>
      <w:rPr>
        <w:rFonts w:ascii="Symbol" w:eastAsia="Symbol" w:hAnsi="Symbol" w:cs="Symbol" w:hint="default"/>
        <w:sz w:val="24"/>
        <w:szCs w:val="24"/>
        <w:lang w:val="ru-RU" w:eastAsia="en-US" w:bidi="ar-SA"/>
      </w:rPr>
    </w:lvl>
    <w:lvl w:ilvl="2" w:tplc="9FAE6F68">
      <w:start w:val="1"/>
      <w:numFmt w:val="bullet"/>
      <w:lvlText w:val="•"/>
      <w:lvlJc w:val="left"/>
      <w:pPr>
        <w:ind w:left="2181" w:hanging="312"/>
      </w:pPr>
      <w:rPr>
        <w:rFonts w:hint="default"/>
        <w:lang w:val="ru-RU" w:eastAsia="en-US" w:bidi="ar-SA"/>
      </w:rPr>
    </w:lvl>
    <w:lvl w:ilvl="3" w:tplc="51F6D21A">
      <w:start w:val="1"/>
      <w:numFmt w:val="bullet"/>
      <w:lvlText w:val="•"/>
      <w:lvlJc w:val="left"/>
      <w:pPr>
        <w:ind w:left="3211" w:hanging="312"/>
      </w:pPr>
      <w:rPr>
        <w:rFonts w:hint="default"/>
        <w:lang w:val="ru-RU" w:eastAsia="en-US" w:bidi="ar-SA"/>
      </w:rPr>
    </w:lvl>
    <w:lvl w:ilvl="4" w:tplc="D63E8D74">
      <w:start w:val="1"/>
      <w:numFmt w:val="bullet"/>
      <w:lvlText w:val="•"/>
      <w:lvlJc w:val="left"/>
      <w:pPr>
        <w:ind w:left="4242" w:hanging="312"/>
      </w:pPr>
      <w:rPr>
        <w:rFonts w:hint="default"/>
        <w:lang w:val="ru-RU" w:eastAsia="en-US" w:bidi="ar-SA"/>
      </w:rPr>
    </w:lvl>
    <w:lvl w:ilvl="5" w:tplc="395A961A">
      <w:start w:val="1"/>
      <w:numFmt w:val="bullet"/>
      <w:lvlText w:val="•"/>
      <w:lvlJc w:val="left"/>
      <w:pPr>
        <w:ind w:left="5273" w:hanging="312"/>
      </w:pPr>
      <w:rPr>
        <w:rFonts w:hint="default"/>
        <w:lang w:val="ru-RU" w:eastAsia="en-US" w:bidi="ar-SA"/>
      </w:rPr>
    </w:lvl>
    <w:lvl w:ilvl="6" w:tplc="095EA448">
      <w:start w:val="1"/>
      <w:numFmt w:val="bullet"/>
      <w:lvlText w:val="•"/>
      <w:lvlJc w:val="left"/>
      <w:pPr>
        <w:ind w:left="6303" w:hanging="312"/>
      </w:pPr>
      <w:rPr>
        <w:rFonts w:hint="default"/>
        <w:lang w:val="ru-RU" w:eastAsia="en-US" w:bidi="ar-SA"/>
      </w:rPr>
    </w:lvl>
    <w:lvl w:ilvl="7" w:tplc="F5323E04">
      <w:start w:val="1"/>
      <w:numFmt w:val="bullet"/>
      <w:lvlText w:val="•"/>
      <w:lvlJc w:val="left"/>
      <w:pPr>
        <w:ind w:left="7334" w:hanging="312"/>
      </w:pPr>
      <w:rPr>
        <w:rFonts w:hint="default"/>
        <w:lang w:val="ru-RU" w:eastAsia="en-US" w:bidi="ar-SA"/>
      </w:rPr>
    </w:lvl>
    <w:lvl w:ilvl="8" w:tplc="73389AE8">
      <w:start w:val="1"/>
      <w:numFmt w:val="bullet"/>
      <w:lvlText w:val="•"/>
      <w:lvlJc w:val="left"/>
      <w:pPr>
        <w:ind w:left="8365" w:hanging="312"/>
      </w:pPr>
      <w:rPr>
        <w:rFonts w:hint="default"/>
        <w:lang w:val="ru-RU" w:eastAsia="en-US" w:bidi="ar-SA"/>
      </w:rPr>
    </w:lvl>
  </w:abstractNum>
  <w:abstractNum w:abstractNumId="8" w15:restartNumberingAfterBreak="0">
    <w:nsid w:val="1E8F7CC4"/>
    <w:multiLevelType w:val="hybridMultilevel"/>
    <w:tmpl w:val="7C9CCD9E"/>
    <w:lvl w:ilvl="0" w:tplc="C37C1074">
      <w:start w:val="1"/>
      <w:numFmt w:val="bullet"/>
      <w:lvlText w:val=""/>
      <w:lvlJc w:val="left"/>
      <w:pPr>
        <w:ind w:left="776" w:hanging="360"/>
      </w:pPr>
      <w:rPr>
        <w:rFonts w:ascii="Symbol" w:hAnsi="Symbol" w:hint="default"/>
      </w:rPr>
    </w:lvl>
    <w:lvl w:ilvl="1" w:tplc="768685E2">
      <w:start w:val="1"/>
      <w:numFmt w:val="bullet"/>
      <w:lvlText w:val="o"/>
      <w:lvlJc w:val="left"/>
      <w:pPr>
        <w:ind w:left="1496" w:hanging="360"/>
      </w:pPr>
      <w:rPr>
        <w:rFonts w:ascii="Courier New" w:hAnsi="Courier New" w:cs="Courier New" w:hint="default"/>
      </w:rPr>
    </w:lvl>
    <w:lvl w:ilvl="2" w:tplc="C6EE5324">
      <w:start w:val="1"/>
      <w:numFmt w:val="bullet"/>
      <w:lvlText w:val=""/>
      <w:lvlJc w:val="left"/>
      <w:pPr>
        <w:ind w:left="2216" w:hanging="360"/>
      </w:pPr>
      <w:rPr>
        <w:rFonts w:ascii="Wingdings" w:hAnsi="Wingdings" w:hint="default"/>
      </w:rPr>
    </w:lvl>
    <w:lvl w:ilvl="3" w:tplc="FE0258C6">
      <w:start w:val="1"/>
      <w:numFmt w:val="bullet"/>
      <w:lvlText w:val=""/>
      <w:lvlJc w:val="left"/>
      <w:pPr>
        <w:ind w:left="2936" w:hanging="360"/>
      </w:pPr>
      <w:rPr>
        <w:rFonts w:ascii="Symbol" w:hAnsi="Symbol" w:hint="default"/>
      </w:rPr>
    </w:lvl>
    <w:lvl w:ilvl="4" w:tplc="2CB21B5C">
      <w:start w:val="1"/>
      <w:numFmt w:val="bullet"/>
      <w:lvlText w:val="o"/>
      <w:lvlJc w:val="left"/>
      <w:pPr>
        <w:ind w:left="3656" w:hanging="360"/>
      </w:pPr>
      <w:rPr>
        <w:rFonts w:ascii="Courier New" w:hAnsi="Courier New" w:cs="Courier New" w:hint="default"/>
      </w:rPr>
    </w:lvl>
    <w:lvl w:ilvl="5" w:tplc="F45C1BBC">
      <w:start w:val="1"/>
      <w:numFmt w:val="bullet"/>
      <w:lvlText w:val=""/>
      <w:lvlJc w:val="left"/>
      <w:pPr>
        <w:ind w:left="4376" w:hanging="360"/>
      </w:pPr>
      <w:rPr>
        <w:rFonts w:ascii="Wingdings" w:hAnsi="Wingdings" w:hint="default"/>
      </w:rPr>
    </w:lvl>
    <w:lvl w:ilvl="6" w:tplc="64489D62">
      <w:start w:val="1"/>
      <w:numFmt w:val="bullet"/>
      <w:lvlText w:val=""/>
      <w:lvlJc w:val="left"/>
      <w:pPr>
        <w:ind w:left="5096" w:hanging="360"/>
      </w:pPr>
      <w:rPr>
        <w:rFonts w:ascii="Symbol" w:hAnsi="Symbol" w:hint="default"/>
      </w:rPr>
    </w:lvl>
    <w:lvl w:ilvl="7" w:tplc="400C6FDC">
      <w:start w:val="1"/>
      <w:numFmt w:val="bullet"/>
      <w:lvlText w:val="o"/>
      <w:lvlJc w:val="left"/>
      <w:pPr>
        <w:ind w:left="5816" w:hanging="360"/>
      </w:pPr>
      <w:rPr>
        <w:rFonts w:ascii="Courier New" w:hAnsi="Courier New" w:cs="Courier New" w:hint="default"/>
      </w:rPr>
    </w:lvl>
    <w:lvl w:ilvl="8" w:tplc="BCBACBFE">
      <w:start w:val="1"/>
      <w:numFmt w:val="bullet"/>
      <w:lvlText w:val=""/>
      <w:lvlJc w:val="left"/>
      <w:pPr>
        <w:ind w:left="6536" w:hanging="360"/>
      </w:pPr>
      <w:rPr>
        <w:rFonts w:ascii="Wingdings" w:hAnsi="Wingdings" w:hint="default"/>
      </w:rPr>
    </w:lvl>
  </w:abstractNum>
  <w:abstractNum w:abstractNumId="9" w15:restartNumberingAfterBreak="0">
    <w:nsid w:val="227B7834"/>
    <w:multiLevelType w:val="hybridMultilevel"/>
    <w:tmpl w:val="5094C990"/>
    <w:lvl w:ilvl="0" w:tplc="160073F4">
      <w:start w:val="26"/>
      <w:numFmt w:val="decimal"/>
      <w:lvlText w:val="%1"/>
      <w:lvlJc w:val="left"/>
      <w:pPr>
        <w:ind w:left="868" w:hanging="300"/>
      </w:pPr>
      <w:rPr>
        <w:rFonts w:ascii="Times New Roman" w:eastAsia="Times New Roman" w:hAnsi="Times New Roman" w:cs="Times New Roman" w:hint="default"/>
        <w:sz w:val="24"/>
        <w:szCs w:val="24"/>
        <w:lang w:val="ru-RU" w:eastAsia="en-US" w:bidi="ar-SA"/>
      </w:rPr>
    </w:lvl>
    <w:lvl w:ilvl="1" w:tplc="C232713E">
      <w:start w:val="1"/>
      <w:numFmt w:val="bullet"/>
      <w:lvlText w:val="•"/>
      <w:lvlJc w:val="left"/>
      <w:pPr>
        <w:ind w:left="1822" w:hanging="300"/>
      </w:pPr>
      <w:rPr>
        <w:rFonts w:hint="default"/>
        <w:lang w:val="ru-RU" w:eastAsia="en-US" w:bidi="ar-SA"/>
      </w:rPr>
    </w:lvl>
    <w:lvl w:ilvl="2" w:tplc="F8EAAB2A">
      <w:start w:val="1"/>
      <w:numFmt w:val="bullet"/>
      <w:lvlText w:val="•"/>
      <w:lvlJc w:val="left"/>
      <w:pPr>
        <w:ind w:left="2785" w:hanging="300"/>
      </w:pPr>
      <w:rPr>
        <w:rFonts w:hint="default"/>
        <w:lang w:val="ru-RU" w:eastAsia="en-US" w:bidi="ar-SA"/>
      </w:rPr>
    </w:lvl>
    <w:lvl w:ilvl="3" w:tplc="FB20A452">
      <w:start w:val="1"/>
      <w:numFmt w:val="bullet"/>
      <w:lvlText w:val="•"/>
      <w:lvlJc w:val="left"/>
      <w:pPr>
        <w:ind w:left="3747" w:hanging="300"/>
      </w:pPr>
      <w:rPr>
        <w:rFonts w:hint="default"/>
        <w:lang w:val="ru-RU" w:eastAsia="en-US" w:bidi="ar-SA"/>
      </w:rPr>
    </w:lvl>
    <w:lvl w:ilvl="4" w:tplc="7F347086">
      <w:start w:val="1"/>
      <w:numFmt w:val="bullet"/>
      <w:lvlText w:val="•"/>
      <w:lvlJc w:val="left"/>
      <w:pPr>
        <w:ind w:left="4710" w:hanging="300"/>
      </w:pPr>
      <w:rPr>
        <w:rFonts w:hint="default"/>
        <w:lang w:val="ru-RU" w:eastAsia="en-US" w:bidi="ar-SA"/>
      </w:rPr>
    </w:lvl>
    <w:lvl w:ilvl="5" w:tplc="50AA092E">
      <w:start w:val="1"/>
      <w:numFmt w:val="bullet"/>
      <w:lvlText w:val="•"/>
      <w:lvlJc w:val="left"/>
      <w:pPr>
        <w:ind w:left="5673" w:hanging="300"/>
      </w:pPr>
      <w:rPr>
        <w:rFonts w:hint="default"/>
        <w:lang w:val="ru-RU" w:eastAsia="en-US" w:bidi="ar-SA"/>
      </w:rPr>
    </w:lvl>
    <w:lvl w:ilvl="6" w:tplc="7A6C2484">
      <w:start w:val="1"/>
      <w:numFmt w:val="bullet"/>
      <w:lvlText w:val="•"/>
      <w:lvlJc w:val="left"/>
      <w:pPr>
        <w:ind w:left="6635" w:hanging="300"/>
      </w:pPr>
      <w:rPr>
        <w:rFonts w:hint="default"/>
        <w:lang w:val="ru-RU" w:eastAsia="en-US" w:bidi="ar-SA"/>
      </w:rPr>
    </w:lvl>
    <w:lvl w:ilvl="7" w:tplc="32067E98">
      <w:start w:val="1"/>
      <w:numFmt w:val="bullet"/>
      <w:lvlText w:val="•"/>
      <w:lvlJc w:val="left"/>
      <w:pPr>
        <w:ind w:left="7598" w:hanging="300"/>
      </w:pPr>
      <w:rPr>
        <w:rFonts w:hint="default"/>
        <w:lang w:val="ru-RU" w:eastAsia="en-US" w:bidi="ar-SA"/>
      </w:rPr>
    </w:lvl>
    <w:lvl w:ilvl="8" w:tplc="28D4BB20">
      <w:start w:val="1"/>
      <w:numFmt w:val="bullet"/>
      <w:lvlText w:val="•"/>
      <w:lvlJc w:val="left"/>
      <w:pPr>
        <w:ind w:left="8561" w:hanging="300"/>
      </w:pPr>
      <w:rPr>
        <w:rFonts w:hint="default"/>
        <w:lang w:val="ru-RU" w:eastAsia="en-US" w:bidi="ar-SA"/>
      </w:rPr>
    </w:lvl>
  </w:abstractNum>
  <w:abstractNum w:abstractNumId="10" w15:restartNumberingAfterBreak="0">
    <w:nsid w:val="245A4973"/>
    <w:multiLevelType w:val="hybridMultilevel"/>
    <w:tmpl w:val="0186F32A"/>
    <w:lvl w:ilvl="0" w:tplc="4F18B7C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rPr>
    </w:lvl>
    <w:lvl w:ilvl="1" w:tplc="01489332">
      <w:start w:val="1"/>
      <w:numFmt w:val="decimal"/>
      <w:lvlText w:val="%2."/>
      <w:lvlJc w:val="left"/>
      <w:rPr>
        <w:rFonts w:ascii="Times New Roman" w:eastAsia="Times New Roman" w:hAnsi="Times New Roman" w:cs="Times New Roman"/>
        <w:b w:val="0"/>
        <w:bCs w:val="0"/>
        <w:i w:val="0"/>
        <w:iCs w:val="0"/>
        <w:smallCaps w:val="0"/>
        <w:strike w:val="0"/>
        <w:color w:val="000000"/>
        <w:spacing w:val="0"/>
        <w:position w:val="0"/>
        <w:sz w:val="23"/>
        <w:szCs w:val="23"/>
        <w:u w:val="none"/>
      </w:rPr>
    </w:lvl>
    <w:lvl w:ilvl="2" w:tplc="5D809540">
      <w:start w:val="1"/>
      <w:numFmt w:val="decimal"/>
      <w:lvlText w:val="%3."/>
      <w:lvlJc w:val="left"/>
      <w:rPr>
        <w:rFonts w:ascii="Times New Roman" w:eastAsia="Times New Roman" w:hAnsi="Times New Roman" w:cs="Times New Roman"/>
        <w:b w:val="0"/>
        <w:bCs w:val="0"/>
        <w:i w:val="0"/>
        <w:iCs w:val="0"/>
        <w:smallCaps w:val="0"/>
        <w:strike w:val="0"/>
        <w:color w:val="000000"/>
        <w:spacing w:val="0"/>
        <w:position w:val="0"/>
        <w:sz w:val="23"/>
        <w:szCs w:val="23"/>
        <w:u w:val="none"/>
      </w:rPr>
    </w:lvl>
    <w:lvl w:ilvl="3" w:tplc="5E9011B0">
      <w:start w:val="1"/>
      <w:numFmt w:val="decimal"/>
      <w:lvlText w:val=""/>
      <w:lvlJc w:val="left"/>
    </w:lvl>
    <w:lvl w:ilvl="4" w:tplc="F468D874">
      <w:start w:val="1"/>
      <w:numFmt w:val="decimal"/>
      <w:lvlText w:val=""/>
      <w:lvlJc w:val="left"/>
    </w:lvl>
    <w:lvl w:ilvl="5" w:tplc="925AFF16">
      <w:start w:val="1"/>
      <w:numFmt w:val="decimal"/>
      <w:lvlText w:val=""/>
      <w:lvlJc w:val="left"/>
    </w:lvl>
    <w:lvl w:ilvl="6" w:tplc="B6881700">
      <w:start w:val="1"/>
      <w:numFmt w:val="decimal"/>
      <w:lvlText w:val=""/>
      <w:lvlJc w:val="left"/>
    </w:lvl>
    <w:lvl w:ilvl="7" w:tplc="D76626FE">
      <w:start w:val="1"/>
      <w:numFmt w:val="decimal"/>
      <w:lvlText w:val=""/>
      <w:lvlJc w:val="left"/>
    </w:lvl>
    <w:lvl w:ilvl="8" w:tplc="65FCD1BE">
      <w:start w:val="1"/>
      <w:numFmt w:val="decimal"/>
      <w:lvlText w:val=""/>
      <w:lvlJc w:val="left"/>
    </w:lvl>
  </w:abstractNum>
  <w:abstractNum w:abstractNumId="11" w15:restartNumberingAfterBreak="0">
    <w:nsid w:val="24D53EA2"/>
    <w:multiLevelType w:val="hybridMultilevel"/>
    <w:tmpl w:val="1102D5E8"/>
    <w:lvl w:ilvl="0" w:tplc="D612F190">
      <w:start w:val="1"/>
      <w:numFmt w:val="decimal"/>
      <w:lvlText w:val="%1."/>
      <w:lvlJc w:val="left"/>
      <w:pPr>
        <w:ind w:left="720" w:hanging="360"/>
      </w:pPr>
      <w:rPr>
        <w:rFonts w:hint="default"/>
      </w:rPr>
    </w:lvl>
    <w:lvl w:ilvl="1" w:tplc="D5C6C766">
      <w:start w:val="1"/>
      <w:numFmt w:val="lowerLetter"/>
      <w:lvlText w:val="%2."/>
      <w:lvlJc w:val="left"/>
      <w:pPr>
        <w:ind w:left="1440" w:hanging="360"/>
      </w:pPr>
    </w:lvl>
    <w:lvl w:ilvl="2" w:tplc="216697EA">
      <w:start w:val="1"/>
      <w:numFmt w:val="lowerRoman"/>
      <w:lvlText w:val="%3."/>
      <w:lvlJc w:val="right"/>
      <w:pPr>
        <w:ind w:left="2160" w:hanging="180"/>
      </w:pPr>
    </w:lvl>
    <w:lvl w:ilvl="3" w:tplc="98EAC09C">
      <w:start w:val="1"/>
      <w:numFmt w:val="decimal"/>
      <w:lvlText w:val="%4."/>
      <w:lvlJc w:val="left"/>
      <w:pPr>
        <w:ind w:left="2880" w:hanging="360"/>
      </w:pPr>
    </w:lvl>
    <w:lvl w:ilvl="4" w:tplc="C45CA8BC">
      <w:start w:val="1"/>
      <w:numFmt w:val="lowerLetter"/>
      <w:lvlText w:val="%5."/>
      <w:lvlJc w:val="left"/>
      <w:pPr>
        <w:ind w:left="3600" w:hanging="360"/>
      </w:pPr>
    </w:lvl>
    <w:lvl w:ilvl="5" w:tplc="9F505170">
      <w:start w:val="1"/>
      <w:numFmt w:val="lowerRoman"/>
      <w:lvlText w:val="%6."/>
      <w:lvlJc w:val="right"/>
      <w:pPr>
        <w:ind w:left="4320" w:hanging="180"/>
      </w:pPr>
    </w:lvl>
    <w:lvl w:ilvl="6" w:tplc="89F61274">
      <w:start w:val="1"/>
      <w:numFmt w:val="decimal"/>
      <w:lvlText w:val="%7."/>
      <w:lvlJc w:val="left"/>
      <w:pPr>
        <w:ind w:left="5040" w:hanging="360"/>
      </w:pPr>
    </w:lvl>
    <w:lvl w:ilvl="7" w:tplc="3688911E">
      <w:start w:val="1"/>
      <w:numFmt w:val="lowerLetter"/>
      <w:lvlText w:val="%8."/>
      <w:lvlJc w:val="left"/>
      <w:pPr>
        <w:ind w:left="5760" w:hanging="360"/>
      </w:pPr>
    </w:lvl>
    <w:lvl w:ilvl="8" w:tplc="9344FC7A">
      <w:start w:val="1"/>
      <w:numFmt w:val="lowerRoman"/>
      <w:lvlText w:val="%9."/>
      <w:lvlJc w:val="right"/>
      <w:pPr>
        <w:ind w:left="6480" w:hanging="180"/>
      </w:pPr>
    </w:lvl>
  </w:abstractNum>
  <w:abstractNum w:abstractNumId="12" w15:restartNumberingAfterBreak="0">
    <w:nsid w:val="254C00A1"/>
    <w:multiLevelType w:val="hybridMultilevel"/>
    <w:tmpl w:val="AA2C0BF6"/>
    <w:lvl w:ilvl="0" w:tplc="5122E122">
      <w:start w:val="1"/>
      <w:numFmt w:val="decimal"/>
      <w:lvlText w:val="%1."/>
      <w:lvlJc w:val="left"/>
      <w:pPr>
        <w:ind w:left="720" w:hanging="360"/>
      </w:pPr>
    </w:lvl>
    <w:lvl w:ilvl="1" w:tplc="661CB754">
      <w:start w:val="1"/>
      <w:numFmt w:val="lowerLetter"/>
      <w:lvlText w:val="%2."/>
      <w:lvlJc w:val="left"/>
      <w:pPr>
        <w:ind w:left="1440" w:hanging="360"/>
      </w:pPr>
    </w:lvl>
    <w:lvl w:ilvl="2" w:tplc="9A10D294">
      <w:start w:val="1"/>
      <w:numFmt w:val="lowerRoman"/>
      <w:lvlText w:val="%3."/>
      <w:lvlJc w:val="right"/>
      <w:pPr>
        <w:ind w:left="2160" w:hanging="180"/>
      </w:pPr>
    </w:lvl>
    <w:lvl w:ilvl="3" w:tplc="353CC50C">
      <w:start w:val="1"/>
      <w:numFmt w:val="decimal"/>
      <w:lvlText w:val="%4."/>
      <w:lvlJc w:val="left"/>
      <w:pPr>
        <w:ind w:left="2880" w:hanging="360"/>
      </w:pPr>
    </w:lvl>
    <w:lvl w:ilvl="4" w:tplc="FC18BC7C">
      <w:start w:val="1"/>
      <w:numFmt w:val="lowerLetter"/>
      <w:lvlText w:val="%5."/>
      <w:lvlJc w:val="left"/>
      <w:pPr>
        <w:ind w:left="3600" w:hanging="360"/>
      </w:pPr>
    </w:lvl>
    <w:lvl w:ilvl="5" w:tplc="536A59B0">
      <w:start w:val="1"/>
      <w:numFmt w:val="lowerRoman"/>
      <w:lvlText w:val="%6."/>
      <w:lvlJc w:val="right"/>
      <w:pPr>
        <w:ind w:left="4320" w:hanging="180"/>
      </w:pPr>
    </w:lvl>
    <w:lvl w:ilvl="6" w:tplc="33CA273A">
      <w:start w:val="1"/>
      <w:numFmt w:val="decimal"/>
      <w:lvlText w:val="%7."/>
      <w:lvlJc w:val="left"/>
      <w:pPr>
        <w:ind w:left="5040" w:hanging="360"/>
      </w:pPr>
    </w:lvl>
    <w:lvl w:ilvl="7" w:tplc="2A9025FA">
      <w:start w:val="1"/>
      <w:numFmt w:val="lowerLetter"/>
      <w:lvlText w:val="%8."/>
      <w:lvlJc w:val="left"/>
      <w:pPr>
        <w:ind w:left="5760" w:hanging="360"/>
      </w:pPr>
    </w:lvl>
    <w:lvl w:ilvl="8" w:tplc="2F986748">
      <w:start w:val="1"/>
      <w:numFmt w:val="lowerRoman"/>
      <w:lvlText w:val="%9."/>
      <w:lvlJc w:val="right"/>
      <w:pPr>
        <w:ind w:left="6480" w:hanging="180"/>
      </w:pPr>
    </w:lvl>
  </w:abstractNum>
  <w:abstractNum w:abstractNumId="13" w15:restartNumberingAfterBreak="0">
    <w:nsid w:val="2F5E7097"/>
    <w:multiLevelType w:val="hybridMultilevel"/>
    <w:tmpl w:val="459CBF54"/>
    <w:lvl w:ilvl="0" w:tplc="9E78F710">
      <w:start w:val="1"/>
      <w:numFmt w:val="bullet"/>
      <w:lvlText w:val=""/>
      <w:lvlJc w:val="left"/>
      <w:pPr>
        <w:ind w:left="776" w:hanging="360"/>
      </w:pPr>
      <w:rPr>
        <w:rFonts w:ascii="Symbol" w:hAnsi="Symbol" w:hint="default"/>
      </w:rPr>
    </w:lvl>
    <w:lvl w:ilvl="1" w:tplc="EC1CACF4">
      <w:start w:val="1"/>
      <w:numFmt w:val="bullet"/>
      <w:lvlText w:val="o"/>
      <w:lvlJc w:val="left"/>
      <w:pPr>
        <w:ind w:left="1496" w:hanging="360"/>
      </w:pPr>
      <w:rPr>
        <w:rFonts w:ascii="Courier New" w:hAnsi="Courier New" w:cs="Courier New" w:hint="default"/>
      </w:rPr>
    </w:lvl>
    <w:lvl w:ilvl="2" w:tplc="BBFE8990">
      <w:start w:val="1"/>
      <w:numFmt w:val="bullet"/>
      <w:lvlText w:val=""/>
      <w:lvlJc w:val="left"/>
      <w:pPr>
        <w:ind w:left="2216" w:hanging="360"/>
      </w:pPr>
      <w:rPr>
        <w:rFonts w:ascii="Wingdings" w:hAnsi="Wingdings" w:hint="default"/>
      </w:rPr>
    </w:lvl>
    <w:lvl w:ilvl="3" w:tplc="F0F6C740">
      <w:start w:val="1"/>
      <w:numFmt w:val="bullet"/>
      <w:lvlText w:val=""/>
      <w:lvlJc w:val="left"/>
      <w:pPr>
        <w:ind w:left="2936" w:hanging="360"/>
      </w:pPr>
      <w:rPr>
        <w:rFonts w:ascii="Symbol" w:hAnsi="Symbol" w:hint="default"/>
      </w:rPr>
    </w:lvl>
    <w:lvl w:ilvl="4" w:tplc="94B0AE90">
      <w:start w:val="1"/>
      <w:numFmt w:val="bullet"/>
      <w:lvlText w:val="o"/>
      <w:lvlJc w:val="left"/>
      <w:pPr>
        <w:ind w:left="3656" w:hanging="360"/>
      </w:pPr>
      <w:rPr>
        <w:rFonts w:ascii="Courier New" w:hAnsi="Courier New" w:cs="Courier New" w:hint="default"/>
      </w:rPr>
    </w:lvl>
    <w:lvl w:ilvl="5" w:tplc="4CD26EE2">
      <w:start w:val="1"/>
      <w:numFmt w:val="bullet"/>
      <w:lvlText w:val=""/>
      <w:lvlJc w:val="left"/>
      <w:pPr>
        <w:ind w:left="4376" w:hanging="360"/>
      </w:pPr>
      <w:rPr>
        <w:rFonts w:ascii="Wingdings" w:hAnsi="Wingdings" w:hint="default"/>
      </w:rPr>
    </w:lvl>
    <w:lvl w:ilvl="6" w:tplc="482AF3C2">
      <w:start w:val="1"/>
      <w:numFmt w:val="bullet"/>
      <w:lvlText w:val=""/>
      <w:lvlJc w:val="left"/>
      <w:pPr>
        <w:ind w:left="5096" w:hanging="360"/>
      </w:pPr>
      <w:rPr>
        <w:rFonts w:ascii="Symbol" w:hAnsi="Symbol" w:hint="default"/>
      </w:rPr>
    </w:lvl>
    <w:lvl w:ilvl="7" w:tplc="E1AE8B9A">
      <w:start w:val="1"/>
      <w:numFmt w:val="bullet"/>
      <w:lvlText w:val="o"/>
      <w:lvlJc w:val="left"/>
      <w:pPr>
        <w:ind w:left="5816" w:hanging="360"/>
      </w:pPr>
      <w:rPr>
        <w:rFonts w:ascii="Courier New" w:hAnsi="Courier New" w:cs="Courier New" w:hint="default"/>
      </w:rPr>
    </w:lvl>
    <w:lvl w:ilvl="8" w:tplc="0C8EE44C">
      <w:start w:val="1"/>
      <w:numFmt w:val="bullet"/>
      <w:lvlText w:val=""/>
      <w:lvlJc w:val="left"/>
      <w:pPr>
        <w:ind w:left="6536" w:hanging="360"/>
      </w:pPr>
      <w:rPr>
        <w:rFonts w:ascii="Wingdings" w:hAnsi="Wingdings" w:hint="default"/>
      </w:rPr>
    </w:lvl>
  </w:abstractNum>
  <w:abstractNum w:abstractNumId="14" w15:restartNumberingAfterBreak="0">
    <w:nsid w:val="3EB14DDE"/>
    <w:multiLevelType w:val="hybridMultilevel"/>
    <w:tmpl w:val="EDA677CC"/>
    <w:lvl w:ilvl="0" w:tplc="3B7A3C0A">
      <w:start w:val="1"/>
      <w:numFmt w:val="bullet"/>
      <w:pStyle w:val="a"/>
      <w:lvlText w:val=""/>
      <w:lvlJc w:val="left"/>
      <w:pPr>
        <w:tabs>
          <w:tab w:val="num" w:pos="360"/>
        </w:tabs>
        <w:ind w:left="360" w:hanging="360"/>
      </w:pPr>
      <w:rPr>
        <w:rFonts w:ascii="Symbol" w:hAnsi="Symbol" w:hint="default"/>
      </w:rPr>
    </w:lvl>
    <w:lvl w:ilvl="1" w:tplc="A6406630">
      <w:start w:val="1"/>
      <w:numFmt w:val="bullet"/>
      <w:lvlText w:val="o"/>
      <w:lvlJc w:val="left"/>
      <w:pPr>
        <w:ind w:left="1440" w:hanging="360"/>
      </w:pPr>
      <w:rPr>
        <w:rFonts w:ascii="Courier New" w:eastAsia="Courier New" w:hAnsi="Courier New" w:cs="Courier New" w:hint="default"/>
      </w:rPr>
    </w:lvl>
    <w:lvl w:ilvl="2" w:tplc="A5A8950C">
      <w:start w:val="1"/>
      <w:numFmt w:val="bullet"/>
      <w:lvlText w:val="§"/>
      <w:lvlJc w:val="left"/>
      <w:pPr>
        <w:ind w:left="2160" w:hanging="360"/>
      </w:pPr>
      <w:rPr>
        <w:rFonts w:ascii="Wingdings" w:eastAsia="Wingdings" w:hAnsi="Wingdings" w:cs="Wingdings" w:hint="default"/>
      </w:rPr>
    </w:lvl>
    <w:lvl w:ilvl="3" w:tplc="96549FAC">
      <w:start w:val="1"/>
      <w:numFmt w:val="bullet"/>
      <w:lvlText w:val="·"/>
      <w:lvlJc w:val="left"/>
      <w:pPr>
        <w:ind w:left="2880" w:hanging="360"/>
      </w:pPr>
      <w:rPr>
        <w:rFonts w:ascii="Symbol" w:eastAsia="Symbol" w:hAnsi="Symbol" w:cs="Symbol" w:hint="default"/>
      </w:rPr>
    </w:lvl>
    <w:lvl w:ilvl="4" w:tplc="03E48E32">
      <w:start w:val="1"/>
      <w:numFmt w:val="bullet"/>
      <w:lvlText w:val="o"/>
      <w:lvlJc w:val="left"/>
      <w:pPr>
        <w:ind w:left="3600" w:hanging="360"/>
      </w:pPr>
      <w:rPr>
        <w:rFonts w:ascii="Courier New" w:eastAsia="Courier New" w:hAnsi="Courier New" w:cs="Courier New" w:hint="default"/>
      </w:rPr>
    </w:lvl>
    <w:lvl w:ilvl="5" w:tplc="95D20536">
      <w:start w:val="1"/>
      <w:numFmt w:val="bullet"/>
      <w:lvlText w:val="§"/>
      <w:lvlJc w:val="left"/>
      <w:pPr>
        <w:ind w:left="4320" w:hanging="360"/>
      </w:pPr>
      <w:rPr>
        <w:rFonts w:ascii="Wingdings" w:eastAsia="Wingdings" w:hAnsi="Wingdings" w:cs="Wingdings" w:hint="default"/>
      </w:rPr>
    </w:lvl>
    <w:lvl w:ilvl="6" w:tplc="3CBC6C38">
      <w:start w:val="1"/>
      <w:numFmt w:val="bullet"/>
      <w:lvlText w:val="·"/>
      <w:lvlJc w:val="left"/>
      <w:pPr>
        <w:ind w:left="5040" w:hanging="360"/>
      </w:pPr>
      <w:rPr>
        <w:rFonts w:ascii="Symbol" w:eastAsia="Symbol" w:hAnsi="Symbol" w:cs="Symbol" w:hint="default"/>
      </w:rPr>
    </w:lvl>
    <w:lvl w:ilvl="7" w:tplc="1598C33C">
      <w:start w:val="1"/>
      <w:numFmt w:val="bullet"/>
      <w:lvlText w:val="o"/>
      <w:lvlJc w:val="left"/>
      <w:pPr>
        <w:ind w:left="5760" w:hanging="360"/>
      </w:pPr>
      <w:rPr>
        <w:rFonts w:ascii="Courier New" w:eastAsia="Courier New" w:hAnsi="Courier New" w:cs="Courier New" w:hint="default"/>
      </w:rPr>
    </w:lvl>
    <w:lvl w:ilvl="8" w:tplc="49360CE2">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15C1F98"/>
    <w:multiLevelType w:val="hybridMultilevel"/>
    <w:tmpl w:val="77DCA7CE"/>
    <w:lvl w:ilvl="0" w:tplc="1C20591E">
      <w:start w:val="1"/>
      <w:numFmt w:val="bullet"/>
      <w:lvlText w:val=""/>
      <w:lvlJc w:val="left"/>
      <w:pPr>
        <w:ind w:left="776" w:hanging="360"/>
      </w:pPr>
      <w:rPr>
        <w:rFonts w:ascii="Symbol" w:hAnsi="Symbol" w:hint="default"/>
      </w:rPr>
    </w:lvl>
    <w:lvl w:ilvl="1" w:tplc="619AEDC6">
      <w:start w:val="1"/>
      <w:numFmt w:val="bullet"/>
      <w:lvlText w:val="o"/>
      <w:lvlJc w:val="left"/>
      <w:pPr>
        <w:ind w:left="1496" w:hanging="360"/>
      </w:pPr>
      <w:rPr>
        <w:rFonts w:ascii="Courier New" w:hAnsi="Courier New" w:cs="Courier New" w:hint="default"/>
      </w:rPr>
    </w:lvl>
    <w:lvl w:ilvl="2" w:tplc="7EB44EBE">
      <w:start w:val="1"/>
      <w:numFmt w:val="bullet"/>
      <w:lvlText w:val=""/>
      <w:lvlJc w:val="left"/>
      <w:pPr>
        <w:ind w:left="2216" w:hanging="360"/>
      </w:pPr>
      <w:rPr>
        <w:rFonts w:ascii="Wingdings" w:hAnsi="Wingdings" w:hint="default"/>
      </w:rPr>
    </w:lvl>
    <w:lvl w:ilvl="3" w:tplc="26248400">
      <w:start w:val="1"/>
      <w:numFmt w:val="bullet"/>
      <w:lvlText w:val=""/>
      <w:lvlJc w:val="left"/>
      <w:pPr>
        <w:ind w:left="2936" w:hanging="360"/>
      </w:pPr>
      <w:rPr>
        <w:rFonts w:ascii="Symbol" w:hAnsi="Symbol" w:hint="default"/>
      </w:rPr>
    </w:lvl>
    <w:lvl w:ilvl="4" w:tplc="69A42F3E">
      <w:start w:val="1"/>
      <w:numFmt w:val="bullet"/>
      <w:lvlText w:val="o"/>
      <w:lvlJc w:val="left"/>
      <w:pPr>
        <w:ind w:left="3656" w:hanging="360"/>
      </w:pPr>
      <w:rPr>
        <w:rFonts w:ascii="Courier New" w:hAnsi="Courier New" w:cs="Courier New" w:hint="default"/>
      </w:rPr>
    </w:lvl>
    <w:lvl w:ilvl="5" w:tplc="A7FE5384">
      <w:start w:val="1"/>
      <w:numFmt w:val="bullet"/>
      <w:lvlText w:val=""/>
      <w:lvlJc w:val="left"/>
      <w:pPr>
        <w:ind w:left="4376" w:hanging="360"/>
      </w:pPr>
      <w:rPr>
        <w:rFonts w:ascii="Wingdings" w:hAnsi="Wingdings" w:hint="default"/>
      </w:rPr>
    </w:lvl>
    <w:lvl w:ilvl="6" w:tplc="7A3A9894">
      <w:start w:val="1"/>
      <w:numFmt w:val="bullet"/>
      <w:lvlText w:val=""/>
      <w:lvlJc w:val="left"/>
      <w:pPr>
        <w:ind w:left="5096" w:hanging="360"/>
      </w:pPr>
      <w:rPr>
        <w:rFonts w:ascii="Symbol" w:hAnsi="Symbol" w:hint="default"/>
      </w:rPr>
    </w:lvl>
    <w:lvl w:ilvl="7" w:tplc="D884F424">
      <w:start w:val="1"/>
      <w:numFmt w:val="bullet"/>
      <w:lvlText w:val="o"/>
      <w:lvlJc w:val="left"/>
      <w:pPr>
        <w:ind w:left="5816" w:hanging="360"/>
      </w:pPr>
      <w:rPr>
        <w:rFonts w:ascii="Courier New" w:hAnsi="Courier New" w:cs="Courier New" w:hint="default"/>
      </w:rPr>
    </w:lvl>
    <w:lvl w:ilvl="8" w:tplc="C568E386">
      <w:start w:val="1"/>
      <w:numFmt w:val="bullet"/>
      <w:lvlText w:val=""/>
      <w:lvlJc w:val="left"/>
      <w:pPr>
        <w:ind w:left="6536" w:hanging="360"/>
      </w:pPr>
      <w:rPr>
        <w:rFonts w:ascii="Wingdings" w:hAnsi="Wingdings" w:hint="default"/>
      </w:rPr>
    </w:lvl>
  </w:abstractNum>
  <w:abstractNum w:abstractNumId="16" w15:restartNumberingAfterBreak="0">
    <w:nsid w:val="45E53612"/>
    <w:multiLevelType w:val="hybridMultilevel"/>
    <w:tmpl w:val="3AE61342"/>
    <w:lvl w:ilvl="0" w:tplc="147C395E">
      <w:start w:val="1"/>
      <w:numFmt w:val="bullet"/>
      <w:lvlText w:val="-"/>
      <w:lvlJc w:val="left"/>
      <w:pPr>
        <w:ind w:left="110" w:hanging="140"/>
      </w:pPr>
      <w:rPr>
        <w:rFonts w:ascii="Times New Roman" w:eastAsia="Times New Roman" w:hAnsi="Times New Roman" w:cs="Times New Roman" w:hint="default"/>
        <w:sz w:val="24"/>
        <w:szCs w:val="24"/>
        <w:lang w:val="ru-RU" w:eastAsia="en-US" w:bidi="ar-SA"/>
      </w:rPr>
    </w:lvl>
    <w:lvl w:ilvl="1" w:tplc="5AAC140C">
      <w:start w:val="1"/>
      <w:numFmt w:val="bullet"/>
      <w:lvlText w:val="•"/>
      <w:lvlJc w:val="left"/>
      <w:pPr>
        <w:ind w:left="371" w:hanging="140"/>
      </w:pPr>
      <w:rPr>
        <w:rFonts w:hint="default"/>
        <w:lang w:val="ru-RU" w:eastAsia="en-US" w:bidi="ar-SA"/>
      </w:rPr>
    </w:lvl>
    <w:lvl w:ilvl="2" w:tplc="56CE78D4">
      <w:start w:val="1"/>
      <w:numFmt w:val="bullet"/>
      <w:lvlText w:val="•"/>
      <w:lvlJc w:val="left"/>
      <w:pPr>
        <w:ind w:left="622" w:hanging="140"/>
      </w:pPr>
      <w:rPr>
        <w:rFonts w:hint="default"/>
        <w:lang w:val="ru-RU" w:eastAsia="en-US" w:bidi="ar-SA"/>
      </w:rPr>
    </w:lvl>
    <w:lvl w:ilvl="3" w:tplc="FAECE846">
      <w:start w:val="1"/>
      <w:numFmt w:val="bullet"/>
      <w:lvlText w:val="•"/>
      <w:lvlJc w:val="left"/>
      <w:pPr>
        <w:ind w:left="873" w:hanging="140"/>
      </w:pPr>
      <w:rPr>
        <w:rFonts w:hint="default"/>
        <w:lang w:val="ru-RU" w:eastAsia="en-US" w:bidi="ar-SA"/>
      </w:rPr>
    </w:lvl>
    <w:lvl w:ilvl="4" w:tplc="6EE4A77E">
      <w:start w:val="1"/>
      <w:numFmt w:val="bullet"/>
      <w:lvlText w:val="•"/>
      <w:lvlJc w:val="left"/>
      <w:pPr>
        <w:ind w:left="1124" w:hanging="140"/>
      </w:pPr>
      <w:rPr>
        <w:rFonts w:hint="default"/>
        <w:lang w:val="ru-RU" w:eastAsia="en-US" w:bidi="ar-SA"/>
      </w:rPr>
    </w:lvl>
    <w:lvl w:ilvl="5" w:tplc="3640A900">
      <w:start w:val="1"/>
      <w:numFmt w:val="bullet"/>
      <w:lvlText w:val="•"/>
      <w:lvlJc w:val="left"/>
      <w:pPr>
        <w:ind w:left="1376" w:hanging="140"/>
      </w:pPr>
      <w:rPr>
        <w:rFonts w:hint="default"/>
        <w:lang w:val="ru-RU" w:eastAsia="en-US" w:bidi="ar-SA"/>
      </w:rPr>
    </w:lvl>
    <w:lvl w:ilvl="6" w:tplc="1602CEFE">
      <w:start w:val="1"/>
      <w:numFmt w:val="bullet"/>
      <w:lvlText w:val="•"/>
      <w:lvlJc w:val="left"/>
      <w:pPr>
        <w:ind w:left="1627" w:hanging="140"/>
      </w:pPr>
      <w:rPr>
        <w:rFonts w:hint="default"/>
        <w:lang w:val="ru-RU" w:eastAsia="en-US" w:bidi="ar-SA"/>
      </w:rPr>
    </w:lvl>
    <w:lvl w:ilvl="7" w:tplc="72629084">
      <w:start w:val="1"/>
      <w:numFmt w:val="bullet"/>
      <w:lvlText w:val="•"/>
      <w:lvlJc w:val="left"/>
      <w:pPr>
        <w:ind w:left="1878" w:hanging="140"/>
      </w:pPr>
      <w:rPr>
        <w:rFonts w:hint="default"/>
        <w:lang w:val="ru-RU" w:eastAsia="en-US" w:bidi="ar-SA"/>
      </w:rPr>
    </w:lvl>
    <w:lvl w:ilvl="8" w:tplc="9E665442">
      <w:start w:val="1"/>
      <w:numFmt w:val="bullet"/>
      <w:lvlText w:val="•"/>
      <w:lvlJc w:val="left"/>
      <w:pPr>
        <w:ind w:left="2129" w:hanging="140"/>
      </w:pPr>
      <w:rPr>
        <w:rFonts w:hint="default"/>
        <w:lang w:val="ru-RU" w:eastAsia="en-US" w:bidi="ar-SA"/>
      </w:rPr>
    </w:lvl>
  </w:abstractNum>
  <w:abstractNum w:abstractNumId="17" w15:restartNumberingAfterBreak="0">
    <w:nsid w:val="4BCB6C5B"/>
    <w:multiLevelType w:val="hybridMultilevel"/>
    <w:tmpl w:val="7766F2B2"/>
    <w:lvl w:ilvl="0" w:tplc="4BA440BA">
      <w:start w:val="1"/>
      <w:numFmt w:val="bullet"/>
      <w:lvlText w:val=""/>
      <w:lvlJc w:val="left"/>
      <w:pPr>
        <w:ind w:left="776" w:hanging="360"/>
      </w:pPr>
      <w:rPr>
        <w:rFonts w:ascii="Symbol" w:hAnsi="Symbol" w:hint="default"/>
      </w:rPr>
    </w:lvl>
    <w:lvl w:ilvl="1" w:tplc="9416B2E6">
      <w:start w:val="1"/>
      <w:numFmt w:val="bullet"/>
      <w:lvlText w:val="o"/>
      <w:lvlJc w:val="left"/>
      <w:pPr>
        <w:ind w:left="1496" w:hanging="360"/>
      </w:pPr>
      <w:rPr>
        <w:rFonts w:ascii="Courier New" w:hAnsi="Courier New" w:cs="Courier New" w:hint="default"/>
      </w:rPr>
    </w:lvl>
    <w:lvl w:ilvl="2" w:tplc="BC6C30A0">
      <w:start w:val="1"/>
      <w:numFmt w:val="bullet"/>
      <w:lvlText w:val=""/>
      <w:lvlJc w:val="left"/>
      <w:pPr>
        <w:ind w:left="2216" w:hanging="360"/>
      </w:pPr>
      <w:rPr>
        <w:rFonts w:ascii="Wingdings" w:hAnsi="Wingdings" w:hint="default"/>
      </w:rPr>
    </w:lvl>
    <w:lvl w:ilvl="3" w:tplc="D8BEA984">
      <w:start w:val="1"/>
      <w:numFmt w:val="bullet"/>
      <w:lvlText w:val=""/>
      <w:lvlJc w:val="left"/>
      <w:pPr>
        <w:ind w:left="2936" w:hanging="360"/>
      </w:pPr>
      <w:rPr>
        <w:rFonts w:ascii="Symbol" w:hAnsi="Symbol" w:hint="default"/>
      </w:rPr>
    </w:lvl>
    <w:lvl w:ilvl="4" w:tplc="D2A21300">
      <w:start w:val="1"/>
      <w:numFmt w:val="bullet"/>
      <w:lvlText w:val="o"/>
      <w:lvlJc w:val="left"/>
      <w:pPr>
        <w:ind w:left="3656" w:hanging="360"/>
      </w:pPr>
      <w:rPr>
        <w:rFonts w:ascii="Courier New" w:hAnsi="Courier New" w:cs="Courier New" w:hint="default"/>
      </w:rPr>
    </w:lvl>
    <w:lvl w:ilvl="5" w:tplc="42761D08">
      <w:start w:val="1"/>
      <w:numFmt w:val="bullet"/>
      <w:lvlText w:val=""/>
      <w:lvlJc w:val="left"/>
      <w:pPr>
        <w:ind w:left="4376" w:hanging="360"/>
      </w:pPr>
      <w:rPr>
        <w:rFonts w:ascii="Wingdings" w:hAnsi="Wingdings" w:hint="default"/>
      </w:rPr>
    </w:lvl>
    <w:lvl w:ilvl="6" w:tplc="18E80364">
      <w:start w:val="1"/>
      <w:numFmt w:val="bullet"/>
      <w:lvlText w:val=""/>
      <w:lvlJc w:val="left"/>
      <w:pPr>
        <w:ind w:left="5096" w:hanging="360"/>
      </w:pPr>
      <w:rPr>
        <w:rFonts w:ascii="Symbol" w:hAnsi="Symbol" w:hint="default"/>
      </w:rPr>
    </w:lvl>
    <w:lvl w:ilvl="7" w:tplc="878EC1D2">
      <w:start w:val="1"/>
      <w:numFmt w:val="bullet"/>
      <w:lvlText w:val="o"/>
      <w:lvlJc w:val="left"/>
      <w:pPr>
        <w:ind w:left="5816" w:hanging="360"/>
      </w:pPr>
      <w:rPr>
        <w:rFonts w:ascii="Courier New" w:hAnsi="Courier New" w:cs="Courier New" w:hint="default"/>
      </w:rPr>
    </w:lvl>
    <w:lvl w:ilvl="8" w:tplc="4ECA04BC">
      <w:start w:val="1"/>
      <w:numFmt w:val="bullet"/>
      <w:lvlText w:val=""/>
      <w:lvlJc w:val="left"/>
      <w:pPr>
        <w:ind w:left="6536" w:hanging="360"/>
      </w:pPr>
      <w:rPr>
        <w:rFonts w:ascii="Wingdings" w:hAnsi="Wingdings" w:hint="default"/>
      </w:rPr>
    </w:lvl>
  </w:abstractNum>
  <w:abstractNum w:abstractNumId="18" w15:restartNumberingAfterBreak="0">
    <w:nsid w:val="4DCF382D"/>
    <w:multiLevelType w:val="hybridMultilevel"/>
    <w:tmpl w:val="B7442F1C"/>
    <w:lvl w:ilvl="0" w:tplc="CADCD122">
      <w:start w:val="26"/>
      <w:numFmt w:val="decimal"/>
      <w:lvlText w:val="%1"/>
      <w:lvlJc w:val="left"/>
      <w:pPr>
        <w:ind w:left="868" w:hanging="300"/>
      </w:pPr>
      <w:rPr>
        <w:rFonts w:ascii="Times New Roman" w:eastAsia="Times New Roman" w:hAnsi="Times New Roman" w:cs="Times New Roman" w:hint="default"/>
        <w:sz w:val="24"/>
        <w:szCs w:val="24"/>
        <w:lang w:val="ru-RU" w:eastAsia="en-US" w:bidi="ar-SA"/>
      </w:rPr>
    </w:lvl>
    <w:lvl w:ilvl="1" w:tplc="C636B258">
      <w:start w:val="1"/>
      <w:numFmt w:val="bullet"/>
      <w:lvlText w:val="•"/>
      <w:lvlJc w:val="left"/>
      <w:pPr>
        <w:ind w:left="1822" w:hanging="300"/>
      </w:pPr>
      <w:rPr>
        <w:rFonts w:hint="default"/>
        <w:lang w:val="ru-RU" w:eastAsia="en-US" w:bidi="ar-SA"/>
      </w:rPr>
    </w:lvl>
    <w:lvl w:ilvl="2" w:tplc="8FE85E7A">
      <w:start w:val="1"/>
      <w:numFmt w:val="bullet"/>
      <w:lvlText w:val="•"/>
      <w:lvlJc w:val="left"/>
      <w:pPr>
        <w:ind w:left="2785" w:hanging="300"/>
      </w:pPr>
      <w:rPr>
        <w:rFonts w:hint="default"/>
        <w:lang w:val="ru-RU" w:eastAsia="en-US" w:bidi="ar-SA"/>
      </w:rPr>
    </w:lvl>
    <w:lvl w:ilvl="3" w:tplc="C96CCBEE">
      <w:start w:val="1"/>
      <w:numFmt w:val="bullet"/>
      <w:lvlText w:val="•"/>
      <w:lvlJc w:val="left"/>
      <w:pPr>
        <w:ind w:left="3747" w:hanging="300"/>
      </w:pPr>
      <w:rPr>
        <w:rFonts w:hint="default"/>
        <w:lang w:val="ru-RU" w:eastAsia="en-US" w:bidi="ar-SA"/>
      </w:rPr>
    </w:lvl>
    <w:lvl w:ilvl="4" w:tplc="242CF4F8">
      <w:start w:val="1"/>
      <w:numFmt w:val="bullet"/>
      <w:lvlText w:val="•"/>
      <w:lvlJc w:val="left"/>
      <w:pPr>
        <w:ind w:left="4710" w:hanging="300"/>
      </w:pPr>
      <w:rPr>
        <w:rFonts w:hint="default"/>
        <w:lang w:val="ru-RU" w:eastAsia="en-US" w:bidi="ar-SA"/>
      </w:rPr>
    </w:lvl>
    <w:lvl w:ilvl="5" w:tplc="78B06876">
      <w:start w:val="1"/>
      <w:numFmt w:val="bullet"/>
      <w:lvlText w:val="•"/>
      <w:lvlJc w:val="left"/>
      <w:pPr>
        <w:ind w:left="5673" w:hanging="300"/>
      </w:pPr>
      <w:rPr>
        <w:rFonts w:hint="default"/>
        <w:lang w:val="ru-RU" w:eastAsia="en-US" w:bidi="ar-SA"/>
      </w:rPr>
    </w:lvl>
    <w:lvl w:ilvl="6" w:tplc="01F8F37C">
      <w:start w:val="1"/>
      <w:numFmt w:val="bullet"/>
      <w:lvlText w:val="•"/>
      <w:lvlJc w:val="left"/>
      <w:pPr>
        <w:ind w:left="6635" w:hanging="300"/>
      </w:pPr>
      <w:rPr>
        <w:rFonts w:hint="default"/>
        <w:lang w:val="ru-RU" w:eastAsia="en-US" w:bidi="ar-SA"/>
      </w:rPr>
    </w:lvl>
    <w:lvl w:ilvl="7" w:tplc="6D3E82E4">
      <w:start w:val="1"/>
      <w:numFmt w:val="bullet"/>
      <w:lvlText w:val="•"/>
      <w:lvlJc w:val="left"/>
      <w:pPr>
        <w:ind w:left="7598" w:hanging="300"/>
      </w:pPr>
      <w:rPr>
        <w:rFonts w:hint="default"/>
        <w:lang w:val="ru-RU" w:eastAsia="en-US" w:bidi="ar-SA"/>
      </w:rPr>
    </w:lvl>
    <w:lvl w:ilvl="8" w:tplc="C5DAB274">
      <w:start w:val="1"/>
      <w:numFmt w:val="bullet"/>
      <w:lvlText w:val="•"/>
      <w:lvlJc w:val="left"/>
      <w:pPr>
        <w:ind w:left="8561" w:hanging="300"/>
      </w:pPr>
      <w:rPr>
        <w:rFonts w:hint="default"/>
        <w:lang w:val="ru-RU" w:eastAsia="en-US" w:bidi="ar-SA"/>
      </w:rPr>
    </w:lvl>
  </w:abstractNum>
  <w:abstractNum w:abstractNumId="19" w15:restartNumberingAfterBreak="0">
    <w:nsid w:val="5039521D"/>
    <w:multiLevelType w:val="hybridMultilevel"/>
    <w:tmpl w:val="B27E0E14"/>
    <w:lvl w:ilvl="0" w:tplc="8E8C1CC0">
      <w:start w:val="1"/>
      <w:numFmt w:val="bullet"/>
      <w:lvlText w:val="-"/>
      <w:lvlJc w:val="left"/>
      <w:pPr>
        <w:ind w:left="108" w:hanging="140"/>
      </w:pPr>
      <w:rPr>
        <w:rFonts w:ascii="Times New Roman" w:eastAsia="Times New Roman" w:hAnsi="Times New Roman" w:cs="Times New Roman" w:hint="default"/>
        <w:sz w:val="24"/>
        <w:szCs w:val="24"/>
        <w:lang w:val="ru-RU" w:eastAsia="en-US" w:bidi="ar-SA"/>
      </w:rPr>
    </w:lvl>
    <w:lvl w:ilvl="1" w:tplc="42A40EE8">
      <w:start w:val="1"/>
      <w:numFmt w:val="bullet"/>
      <w:lvlText w:val="•"/>
      <w:lvlJc w:val="left"/>
      <w:pPr>
        <w:ind w:left="374" w:hanging="140"/>
      </w:pPr>
      <w:rPr>
        <w:rFonts w:hint="default"/>
        <w:lang w:val="ru-RU" w:eastAsia="en-US" w:bidi="ar-SA"/>
      </w:rPr>
    </w:lvl>
    <w:lvl w:ilvl="2" w:tplc="489607BE">
      <w:start w:val="1"/>
      <w:numFmt w:val="bullet"/>
      <w:lvlText w:val="•"/>
      <w:lvlJc w:val="left"/>
      <w:pPr>
        <w:ind w:left="649" w:hanging="140"/>
      </w:pPr>
      <w:rPr>
        <w:rFonts w:hint="default"/>
        <w:lang w:val="ru-RU" w:eastAsia="en-US" w:bidi="ar-SA"/>
      </w:rPr>
    </w:lvl>
    <w:lvl w:ilvl="3" w:tplc="730AA8E6">
      <w:start w:val="1"/>
      <w:numFmt w:val="bullet"/>
      <w:lvlText w:val="•"/>
      <w:lvlJc w:val="left"/>
      <w:pPr>
        <w:ind w:left="924" w:hanging="140"/>
      </w:pPr>
      <w:rPr>
        <w:rFonts w:hint="default"/>
        <w:lang w:val="ru-RU" w:eastAsia="en-US" w:bidi="ar-SA"/>
      </w:rPr>
    </w:lvl>
    <w:lvl w:ilvl="4" w:tplc="283A8AB6">
      <w:start w:val="1"/>
      <w:numFmt w:val="bullet"/>
      <w:lvlText w:val="•"/>
      <w:lvlJc w:val="left"/>
      <w:pPr>
        <w:ind w:left="1199" w:hanging="140"/>
      </w:pPr>
      <w:rPr>
        <w:rFonts w:hint="default"/>
        <w:lang w:val="ru-RU" w:eastAsia="en-US" w:bidi="ar-SA"/>
      </w:rPr>
    </w:lvl>
    <w:lvl w:ilvl="5" w:tplc="D9703562">
      <w:start w:val="1"/>
      <w:numFmt w:val="bullet"/>
      <w:lvlText w:val="•"/>
      <w:lvlJc w:val="left"/>
      <w:pPr>
        <w:ind w:left="1474" w:hanging="140"/>
      </w:pPr>
      <w:rPr>
        <w:rFonts w:hint="default"/>
        <w:lang w:val="ru-RU" w:eastAsia="en-US" w:bidi="ar-SA"/>
      </w:rPr>
    </w:lvl>
    <w:lvl w:ilvl="6" w:tplc="567C6B4C">
      <w:start w:val="1"/>
      <w:numFmt w:val="bullet"/>
      <w:lvlText w:val="•"/>
      <w:lvlJc w:val="left"/>
      <w:pPr>
        <w:ind w:left="1748" w:hanging="140"/>
      </w:pPr>
      <w:rPr>
        <w:rFonts w:hint="default"/>
        <w:lang w:val="ru-RU" w:eastAsia="en-US" w:bidi="ar-SA"/>
      </w:rPr>
    </w:lvl>
    <w:lvl w:ilvl="7" w:tplc="D61C9616">
      <w:start w:val="1"/>
      <w:numFmt w:val="bullet"/>
      <w:lvlText w:val="•"/>
      <w:lvlJc w:val="left"/>
      <w:pPr>
        <w:ind w:left="2023" w:hanging="140"/>
      </w:pPr>
      <w:rPr>
        <w:rFonts w:hint="default"/>
        <w:lang w:val="ru-RU" w:eastAsia="en-US" w:bidi="ar-SA"/>
      </w:rPr>
    </w:lvl>
    <w:lvl w:ilvl="8" w:tplc="78CEEC68">
      <w:start w:val="1"/>
      <w:numFmt w:val="bullet"/>
      <w:lvlText w:val="•"/>
      <w:lvlJc w:val="left"/>
      <w:pPr>
        <w:ind w:left="2298" w:hanging="140"/>
      </w:pPr>
      <w:rPr>
        <w:rFonts w:hint="default"/>
        <w:lang w:val="ru-RU" w:eastAsia="en-US" w:bidi="ar-SA"/>
      </w:rPr>
    </w:lvl>
  </w:abstractNum>
  <w:abstractNum w:abstractNumId="20" w15:restartNumberingAfterBreak="0">
    <w:nsid w:val="52530705"/>
    <w:multiLevelType w:val="hybridMultilevel"/>
    <w:tmpl w:val="EDA46788"/>
    <w:lvl w:ilvl="0" w:tplc="49D269BE">
      <w:start w:val="1"/>
      <w:numFmt w:val="decimal"/>
      <w:lvlText w:val="%1."/>
      <w:lvlJc w:val="left"/>
      <w:pPr>
        <w:tabs>
          <w:tab w:val="num" w:pos="720"/>
        </w:tabs>
        <w:ind w:left="720" w:hanging="360"/>
      </w:pPr>
    </w:lvl>
    <w:lvl w:ilvl="1" w:tplc="346468BC">
      <w:start w:val="1"/>
      <w:numFmt w:val="decimal"/>
      <w:lvlText w:val="%2."/>
      <w:lvlJc w:val="left"/>
      <w:pPr>
        <w:tabs>
          <w:tab w:val="num" w:pos="1440"/>
        </w:tabs>
        <w:ind w:left="1440" w:hanging="360"/>
      </w:pPr>
    </w:lvl>
    <w:lvl w:ilvl="2" w:tplc="545EF178">
      <w:start w:val="1"/>
      <w:numFmt w:val="decimal"/>
      <w:lvlText w:val="%3."/>
      <w:lvlJc w:val="left"/>
      <w:pPr>
        <w:tabs>
          <w:tab w:val="num" w:pos="2160"/>
        </w:tabs>
        <w:ind w:left="2160" w:hanging="360"/>
      </w:pPr>
    </w:lvl>
    <w:lvl w:ilvl="3" w:tplc="10AE4FE4">
      <w:start w:val="1"/>
      <w:numFmt w:val="decimal"/>
      <w:lvlText w:val="%4."/>
      <w:lvlJc w:val="left"/>
      <w:pPr>
        <w:tabs>
          <w:tab w:val="num" w:pos="2880"/>
        </w:tabs>
        <w:ind w:left="2880" w:hanging="360"/>
      </w:pPr>
    </w:lvl>
    <w:lvl w:ilvl="4" w:tplc="50926FAA">
      <w:start w:val="1"/>
      <w:numFmt w:val="decimal"/>
      <w:lvlText w:val="%5."/>
      <w:lvlJc w:val="left"/>
      <w:pPr>
        <w:tabs>
          <w:tab w:val="num" w:pos="3600"/>
        </w:tabs>
        <w:ind w:left="3600" w:hanging="360"/>
      </w:pPr>
    </w:lvl>
    <w:lvl w:ilvl="5" w:tplc="4A423CAE">
      <w:start w:val="1"/>
      <w:numFmt w:val="decimal"/>
      <w:lvlText w:val="%6."/>
      <w:lvlJc w:val="left"/>
      <w:pPr>
        <w:tabs>
          <w:tab w:val="num" w:pos="4320"/>
        </w:tabs>
        <w:ind w:left="4320" w:hanging="360"/>
      </w:pPr>
    </w:lvl>
    <w:lvl w:ilvl="6" w:tplc="6E8EDB40">
      <w:start w:val="1"/>
      <w:numFmt w:val="decimal"/>
      <w:lvlText w:val="%7."/>
      <w:lvlJc w:val="left"/>
      <w:pPr>
        <w:tabs>
          <w:tab w:val="num" w:pos="5040"/>
        </w:tabs>
        <w:ind w:left="5040" w:hanging="360"/>
      </w:pPr>
    </w:lvl>
    <w:lvl w:ilvl="7" w:tplc="9E9A02CA">
      <w:start w:val="1"/>
      <w:numFmt w:val="decimal"/>
      <w:lvlText w:val="%8."/>
      <w:lvlJc w:val="left"/>
      <w:pPr>
        <w:tabs>
          <w:tab w:val="num" w:pos="5760"/>
        </w:tabs>
        <w:ind w:left="5760" w:hanging="360"/>
      </w:pPr>
    </w:lvl>
    <w:lvl w:ilvl="8" w:tplc="6A20C9B4">
      <w:start w:val="1"/>
      <w:numFmt w:val="decimal"/>
      <w:lvlText w:val="%9."/>
      <w:lvlJc w:val="left"/>
      <w:pPr>
        <w:tabs>
          <w:tab w:val="num" w:pos="6480"/>
        </w:tabs>
        <w:ind w:left="6480" w:hanging="360"/>
      </w:pPr>
    </w:lvl>
  </w:abstractNum>
  <w:abstractNum w:abstractNumId="21" w15:restartNumberingAfterBreak="0">
    <w:nsid w:val="55793FCF"/>
    <w:multiLevelType w:val="hybridMultilevel"/>
    <w:tmpl w:val="599AF1F6"/>
    <w:styleLink w:val="WW8Num48"/>
    <w:lvl w:ilvl="0" w:tplc="2D463930">
      <w:start w:val="1"/>
      <w:numFmt w:val="decimal"/>
      <w:pStyle w:val="WW8Num48"/>
      <w:lvlText w:val="%1)"/>
      <w:lvlJc w:val="left"/>
      <w:pPr>
        <w:ind w:left="0" w:firstLine="0"/>
      </w:pPr>
    </w:lvl>
    <w:lvl w:ilvl="1" w:tplc="2F5437E8">
      <w:start w:val="1"/>
      <w:numFmt w:val="lowerLetter"/>
      <w:lvlText w:val="%2."/>
      <w:lvlJc w:val="left"/>
      <w:pPr>
        <w:ind w:left="0" w:firstLine="0"/>
      </w:pPr>
    </w:lvl>
    <w:lvl w:ilvl="2" w:tplc="40CA03DC">
      <w:start w:val="1"/>
      <w:numFmt w:val="lowerRoman"/>
      <w:lvlText w:val="%3."/>
      <w:lvlJc w:val="right"/>
      <w:pPr>
        <w:ind w:left="0" w:firstLine="0"/>
      </w:pPr>
    </w:lvl>
    <w:lvl w:ilvl="3" w:tplc="829E5F36">
      <w:start w:val="1"/>
      <w:numFmt w:val="decimal"/>
      <w:lvlText w:val="%4."/>
      <w:lvlJc w:val="left"/>
      <w:pPr>
        <w:ind w:left="0" w:firstLine="0"/>
      </w:pPr>
    </w:lvl>
    <w:lvl w:ilvl="4" w:tplc="31923E76">
      <w:start w:val="1"/>
      <w:numFmt w:val="lowerLetter"/>
      <w:lvlText w:val="%5."/>
      <w:lvlJc w:val="left"/>
      <w:pPr>
        <w:ind w:left="0" w:firstLine="0"/>
      </w:pPr>
    </w:lvl>
    <w:lvl w:ilvl="5" w:tplc="9E2455F0">
      <w:start w:val="1"/>
      <w:numFmt w:val="lowerRoman"/>
      <w:lvlText w:val="%6."/>
      <w:lvlJc w:val="right"/>
      <w:pPr>
        <w:ind w:left="0" w:firstLine="0"/>
      </w:pPr>
    </w:lvl>
    <w:lvl w:ilvl="6" w:tplc="2FCC3444">
      <w:start w:val="1"/>
      <w:numFmt w:val="decimal"/>
      <w:lvlText w:val="%7."/>
      <w:lvlJc w:val="left"/>
      <w:pPr>
        <w:ind w:left="0" w:firstLine="0"/>
      </w:pPr>
    </w:lvl>
    <w:lvl w:ilvl="7" w:tplc="7630B044">
      <w:start w:val="1"/>
      <w:numFmt w:val="lowerLetter"/>
      <w:lvlText w:val="%8."/>
      <w:lvlJc w:val="left"/>
      <w:pPr>
        <w:ind w:left="0" w:firstLine="0"/>
      </w:pPr>
    </w:lvl>
    <w:lvl w:ilvl="8" w:tplc="B77698D8">
      <w:start w:val="1"/>
      <w:numFmt w:val="lowerRoman"/>
      <w:lvlText w:val="%9."/>
      <w:lvlJc w:val="right"/>
      <w:pPr>
        <w:ind w:left="0" w:firstLine="0"/>
      </w:pPr>
    </w:lvl>
  </w:abstractNum>
  <w:abstractNum w:abstractNumId="22" w15:restartNumberingAfterBreak="0">
    <w:nsid w:val="56606F55"/>
    <w:multiLevelType w:val="hybridMultilevel"/>
    <w:tmpl w:val="A5DEBF56"/>
    <w:lvl w:ilvl="0" w:tplc="E1340494">
      <w:start w:val="1"/>
      <w:numFmt w:val="bullet"/>
      <w:lvlText w:val=""/>
      <w:lvlJc w:val="left"/>
      <w:pPr>
        <w:ind w:left="776" w:hanging="360"/>
      </w:pPr>
      <w:rPr>
        <w:rFonts w:ascii="Symbol" w:hAnsi="Symbol" w:hint="default"/>
      </w:rPr>
    </w:lvl>
    <w:lvl w:ilvl="1" w:tplc="DBBC3716">
      <w:start w:val="1"/>
      <w:numFmt w:val="bullet"/>
      <w:lvlText w:val="o"/>
      <w:lvlJc w:val="left"/>
      <w:pPr>
        <w:ind w:left="1496" w:hanging="360"/>
      </w:pPr>
      <w:rPr>
        <w:rFonts w:ascii="Courier New" w:hAnsi="Courier New" w:cs="Courier New" w:hint="default"/>
      </w:rPr>
    </w:lvl>
    <w:lvl w:ilvl="2" w:tplc="C43E08F4">
      <w:start w:val="1"/>
      <w:numFmt w:val="bullet"/>
      <w:lvlText w:val=""/>
      <w:lvlJc w:val="left"/>
      <w:pPr>
        <w:ind w:left="2216" w:hanging="360"/>
      </w:pPr>
      <w:rPr>
        <w:rFonts w:ascii="Wingdings" w:hAnsi="Wingdings" w:hint="default"/>
      </w:rPr>
    </w:lvl>
    <w:lvl w:ilvl="3" w:tplc="DAF6AD00">
      <w:start w:val="1"/>
      <w:numFmt w:val="bullet"/>
      <w:lvlText w:val=""/>
      <w:lvlJc w:val="left"/>
      <w:pPr>
        <w:ind w:left="2936" w:hanging="360"/>
      </w:pPr>
      <w:rPr>
        <w:rFonts w:ascii="Symbol" w:hAnsi="Symbol" w:hint="default"/>
      </w:rPr>
    </w:lvl>
    <w:lvl w:ilvl="4" w:tplc="7A86F768">
      <w:start w:val="1"/>
      <w:numFmt w:val="bullet"/>
      <w:lvlText w:val="o"/>
      <w:lvlJc w:val="left"/>
      <w:pPr>
        <w:ind w:left="3656" w:hanging="360"/>
      </w:pPr>
      <w:rPr>
        <w:rFonts w:ascii="Courier New" w:hAnsi="Courier New" w:cs="Courier New" w:hint="default"/>
      </w:rPr>
    </w:lvl>
    <w:lvl w:ilvl="5" w:tplc="DE38C4F6">
      <w:start w:val="1"/>
      <w:numFmt w:val="bullet"/>
      <w:lvlText w:val=""/>
      <w:lvlJc w:val="left"/>
      <w:pPr>
        <w:ind w:left="4376" w:hanging="360"/>
      </w:pPr>
      <w:rPr>
        <w:rFonts w:ascii="Wingdings" w:hAnsi="Wingdings" w:hint="default"/>
      </w:rPr>
    </w:lvl>
    <w:lvl w:ilvl="6" w:tplc="B90A3596">
      <w:start w:val="1"/>
      <w:numFmt w:val="bullet"/>
      <w:lvlText w:val=""/>
      <w:lvlJc w:val="left"/>
      <w:pPr>
        <w:ind w:left="5096" w:hanging="360"/>
      </w:pPr>
      <w:rPr>
        <w:rFonts w:ascii="Symbol" w:hAnsi="Symbol" w:hint="default"/>
      </w:rPr>
    </w:lvl>
    <w:lvl w:ilvl="7" w:tplc="357E8E84">
      <w:start w:val="1"/>
      <w:numFmt w:val="bullet"/>
      <w:lvlText w:val="o"/>
      <w:lvlJc w:val="left"/>
      <w:pPr>
        <w:ind w:left="5816" w:hanging="360"/>
      </w:pPr>
      <w:rPr>
        <w:rFonts w:ascii="Courier New" w:hAnsi="Courier New" w:cs="Courier New" w:hint="default"/>
      </w:rPr>
    </w:lvl>
    <w:lvl w:ilvl="8" w:tplc="F64ED1E0">
      <w:start w:val="1"/>
      <w:numFmt w:val="bullet"/>
      <w:lvlText w:val=""/>
      <w:lvlJc w:val="left"/>
      <w:pPr>
        <w:ind w:left="6536" w:hanging="360"/>
      </w:pPr>
      <w:rPr>
        <w:rFonts w:ascii="Wingdings" w:hAnsi="Wingdings" w:hint="default"/>
      </w:rPr>
    </w:lvl>
  </w:abstractNum>
  <w:abstractNum w:abstractNumId="23" w15:restartNumberingAfterBreak="0">
    <w:nsid w:val="56623188"/>
    <w:multiLevelType w:val="hybridMultilevel"/>
    <w:tmpl w:val="D772B58A"/>
    <w:lvl w:ilvl="0" w:tplc="1A8CDEE8">
      <w:start w:val="1"/>
      <w:numFmt w:val="decimal"/>
      <w:lvlText w:val="%1."/>
      <w:lvlJc w:val="left"/>
      <w:pPr>
        <w:ind w:left="720" w:hanging="360"/>
      </w:pPr>
    </w:lvl>
    <w:lvl w:ilvl="1" w:tplc="110C73D6">
      <w:start w:val="1"/>
      <w:numFmt w:val="lowerLetter"/>
      <w:lvlText w:val="%2."/>
      <w:lvlJc w:val="left"/>
      <w:pPr>
        <w:ind w:left="1440" w:hanging="360"/>
      </w:pPr>
    </w:lvl>
    <w:lvl w:ilvl="2" w:tplc="5B4AA754">
      <w:start w:val="1"/>
      <w:numFmt w:val="lowerRoman"/>
      <w:lvlText w:val="%3."/>
      <w:lvlJc w:val="right"/>
      <w:pPr>
        <w:ind w:left="2160" w:hanging="180"/>
      </w:pPr>
    </w:lvl>
    <w:lvl w:ilvl="3" w:tplc="ABB0EA2C">
      <w:start w:val="1"/>
      <w:numFmt w:val="decimal"/>
      <w:lvlText w:val="%4."/>
      <w:lvlJc w:val="left"/>
      <w:pPr>
        <w:ind w:left="2880" w:hanging="360"/>
      </w:pPr>
    </w:lvl>
    <w:lvl w:ilvl="4" w:tplc="1F64B576">
      <w:start w:val="1"/>
      <w:numFmt w:val="lowerLetter"/>
      <w:lvlText w:val="%5."/>
      <w:lvlJc w:val="left"/>
      <w:pPr>
        <w:ind w:left="3600" w:hanging="360"/>
      </w:pPr>
    </w:lvl>
    <w:lvl w:ilvl="5" w:tplc="DD2A1FCA">
      <w:start w:val="1"/>
      <w:numFmt w:val="lowerRoman"/>
      <w:lvlText w:val="%6."/>
      <w:lvlJc w:val="right"/>
      <w:pPr>
        <w:ind w:left="4320" w:hanging="180"/>
      </w:pPr>
    </w:lvl>
    <w:lvl w:ilvl="6" w:tplc="CAB05E0E">
      <w:start w:val="1"/>
      <w:numFmt w:val="decimal"/>
      <w:lvlText w:val="%7."/>
      <w:lvlJc w:val="left"/>
      <w:pPr>
        <w:ind w:left="5040" w:hanging="360"/>
      </w:pPr>
    </w:lvl>
    <w:lvl w:ilvl="7" w:tplc="A064C320">
      <w:start w:val="1"/>
      <w:numFmt w:val="lowerLetter"/>
      <w:lvlText w:val="%8."/>
      <w:lvlJc w:val="left"/>
      <w:pPr>
        <w:ind w:left="5760" w:hanging="360"/>
      </w:pPr>
    </w:lvl>
    <w:lvl w:ilvl="8" w:tplc="3E4410F4">
      <w:start w:val="1"/>
      <w:numFmt w:val="lowerRoman"/>
      <w:lvlText w:val="%9."/>
      <w:lvlJc w:val="right"/>
      <w:pPr>
        <w:ind w:left="6480" w:hanging="180"/>
      </w:pPr>
    </w:lvl>
  </w:abstractNum>
  <w:abstractNum w:abstractNumId="24" w15:restartNumberingAfterBreak="0">
    <w:nsid w:val="57D42C16"/>
    <w:multiLevelType w:val="hybridMultilevel"/>
    <w:tmpl w:val="E9FCEE6E"/>
    <w:lvl w:ilvl="0" w:tplc="878A43B6">
      <w:start w:val="1"/>
      <w:numFmt w:val="bullet"/>
      <w:lvlText w:val="-"/>
      <w:lvlJc w:val="left"/>
      <w:pPr>
        <w:ind w:left="108" w:hanging="142"/>
      </w:pPr>
      <w:rPr>
        <w:rFonts w:ascii="Times New Roman" w:eastAsia="Times New Roman" w:hAnsi="Times New Roman" w:cs="Times New Roman" w:hint="default"/>
        <w:sz w:val="24"/>
        <w:szCs w:val="24"/>
        <w:lang w:val="ru-RU" w:eastAsia="en-US" w:bidi="ar-SA"/>
      </w:rPr>
    </w:lvl>
    <w:lvl w:ilvl="1" w:tplc="EC120D76">
      <w:start w:val="1"/>
      <w:numFmt w:val="bullet"/>
      <w:lvlText w:val="•"/>
      <w:lvlJc w:val="left"/>
      <w:pPr>
        <w:ind w:left="374" w:hanging="142"/>
      </w:pPr>
      <w:rPr>
        <w:rFonts w:hint="default"/>
        <w:lang w:val="ru-RU" w:eastAsia="en-US" w:bidi="ar-SA"/>
      </w:rPr>
    </w:lvl>
    <w:lvl w:ilvl="2" w:tplc="E9D07808">
      <w:start w:val="1"/>
      <w:numFmt w:val="bullet"/>
      <w:lvlText w:val="•"/>
      <w:lvlJc w:val="left"/>
      <w:pPr>
        <w:ind w:left="649" w:hanging="142"/>
      </w:pPr>
      <w:rPr>
        <w:rFonts w:hint="default"/>
        <w:lang w:val="ru-RU" w:eastAsia="en-US" w:bidi="ar-SA"/>
      </w:rPr>
    </w:lvl>
    <w:lvl w:ilvl="3" w:tplc="4238C2B0">
      <w:start w:val="1"/>
      <w:numFmt w:val="bullet"/>
      <w:lvlText w:val="•"/>
      <w:lvlJc w:val="left"/>
      <w:pPr>
        <w:ind w:left="924" w:hanging="142"/>
      </w:pPr>
      <w:rPr>
        <w:rFonts w:hint="default"/>
        <w:lang w:val="ru-RU" w:eastAsia="en-US" w:bidi="ar-SA"/>
      </w:rPr>
    </w:lvl>
    <w:lvl w:ilvl="4" w:tplc="6B4EED34">
      <w:start w:val="1"/>
      <w:numFmt w:val="bullet"/>
      <w:lvlText w:val="•"/>
      <w:lvlJc w:val="left"/>
      <w:pPr>
        <w:ind w:left="1199" w:hanging="142"/>
      </w:pPr>
      <w:rPr>
        <w:rFonts w:hint="default"/>
        <w:lang w:val="ru-RU" w:eastAsia="en-US" w:bidi="ar-SA"/>
      </w:rPr>
    </w:lvl>
    <w:lvl w:ilvl="5" w:tplc="AB0EB3E0">
      <w:start w:val="1"/>
      <w:numFmt w:val="bullet"/>
      <w:lvlText w:val="•"/>
      <w:lvlJc w:val="left"/>
      <w:pPr>
        <w:ind w:left="1474" w:hanging="142"/>
      </w:pPr>
      <w:rPr>
        <w:rFonts w:hint="default"/>
        <w:lang w:val="ru-RU" w:eastAsia="en-US" w:bidi="ar-SA"/>
      </w:rPr>
    </w:lvl>
    <w:lvl w:ilvl="6" w:tplc="091E403A">
      <w:start w:val="1"/>
      <w:numFmt w:val="bullet"/>
      <w:lvlText w:val="•"/>
      <w:lvlJc w:val="left"/>
      <w:pPr>
        <w:ind w:left="1748" w:hanging="142"/>
      </w:pPr>
      <w:rPr>
        <w:rFonts w:hint="default"/>
        <w:lang w:val="ru-RU" w:eastAsia="en-US" w:bidi="ar-SA"/>
      </w:rPr>
    </w:lvl>
    <w:lvl w:ilvl="7" w:tplc="67660C62">
      <w:start w:val="1"/>
      <w:numFmt w:val="bullet"/>
      <w:lvlText w:val="•"/>
      <w:lvlJc w:val="left"/>
      <w:pPr>
        <w:ind w:left="2023" w:hanging="142"/>
      </w:pPr>
      <w:rPr>
        <w:rFonts w:hint="default"/>
        <w:lang w:val="ru-RU" w:eastAsia="en-US" w:bidi="ar-SA"/>
      </w:rPr>
    </w:lvl>
    <w:lvl w:ilvl="8" w:tplc="598478C6">
      <w:start w:val="1"/>
      <w:numFmt w:val="bullet"/>
      <w:lvlText w:val="•"/>
      <w:lvlJc w:val="left"/>
      <w:pPr>
        <w:ind w:left="2298" w:hanging="142"/>
      </w:pPr>
      <w:rPr>
        <w:rFonts w:hint="default"/>
        <w:lang w:val="ru-RU" w:eastAsia="en-US" w:bidi="ar-SA"/>
      </w:rPr>
    </w:lvl>
  </w:abstractNum>
  <w:abstractNum w:abstractNumId="25" w15:restartNumberingAfterBreak="0">
    <w:nsid w:val="5A44257A"/>
    <w:multiLevelType w:val="hybridMultilevel"/>
    <w:tmpl w:val="F2D0A5D0"/>
    <w:lvl w:ilvl="0" w:tplc="BFD86C5C">
      <w:start w:val="1"/>
      <w:numFmt w:val="decimal"/>
      <w:lvlText w:val="%1."/>
      <w:lvlJc w:val="left"/>
      <w:pPr>
        <w:ind w:left="720" w:hanging="360"/>
      </w:pPr>
    </w:lvl>
    <w:lvl w:ilvl="1" w:tplc="714E234E">
      <w:start w:val="1"/>
      <w:numFmt w:val="lowerLetter"/>
      <w:lvlText w:val="%2."/>
      <w:lvlJc w:val="left"/>
      <w:pPr>
        <w:ind w:left="1440" w:hanging="360"/>
      </w:pPr>
    </w:lvl>
    <w:lvl w:ilvl="2" w:tplc="ECC61364">
      <w:start w:val="1"/>
      <w:numFmt w:val="lowerRoman"/>
      <w:lvlText w:val="%3."/>
      <w:lvlJc w:val="right"/>
      <w:pPr>
        <w:ind w:left="2160" w:hanging="180"/>
      </w:pPr>
    </w:lvl>
    <w:lvl w:ilvl="3" w:tplc="3F0C0B18">
      <w:start w:val="1"/>
      <w:numFmt w:val="decimal"/>
      <w:lvlText w:val="%4."/>
      <w:lvlJc w:val="left"/>
      <w:pPr>
        <w:ind w:left="2880" w:hanging="360"/>
      </w:pPr>
    </w:lvl>
    <w:lvl w:ilvl="4" w:tplc="FBC0A474">
      <w:start w:val="1"/>
      <w:numFmt w:val="lowerLetter"/>
      <w:lvlText w:val="%5."/>
      <w:lvlJc w:val="left"/>
      <w:pPr>
        <w:ind w:left="3600" w:hanging="360"/>
      </w:pPr>
    </w:lvl>
    <w:lvl w:ilvl="5" w:tplc="790642A6">
      <w:start w:val="1"/>
      <w:numFmt w:val="lowerRoman"/>
      <w:lvlText w:val="%6."/>
      <w:lvlJc w:val="right"/>
      <w:pPr>
        <w:ind w:left="4320" w:hanging="180"/>
      </w:pPr>
    </w:lvl>
    <w:lvl w:ilvl="6" w:tplc="30A6CF22">
      <w:start w:val="1"/>
      <w:numFmt w:val="decimal"/>
      <w:lvlText w:val="%7."/>
      <w:lvlJc w:val="left"/>
      <w:pPr>
        <w:ind w:left="5040" w:hanging="360"/>
      </w:pPr>
    </w:lvl>
    <w:lvl w:ilvl="7" w:tplc="F7E8049C">
      <w:start w:val="1"/>
      <w:numFmt w:val="lowerLetter"/>
      <w:lvlText w:val="%8."/>
      <w:lvlJc w:val="left"/>
      <w:pPr>
        <w:ind w:left="5760" w:hanging="360"/>
      </w:pPr>
    </w:lvl>
    <w:lvl w:ilvl="8" w:tplc="4758822E">
      <w:start w:val="1"/>
      <w:numFmt w:val="lowerRoman"/>
      <w:lvlText w:val="%9."/>
      <w:lvlJc w:val="right"/>
      <w:pPr>
        <w:ind w:left="6480" w:hanging="180"/>
      </w:pPr>
    </w:lvl>
  </w:abstractNum>
  <w:abstractNum w:abstractNumId="26" w15:restartNumberingAfterBreak="0">
    <w:nsid w:val="5D321501"/>
    <w:multiLevelType w:val="hybridMultilevel"/>
    <w:tmpl w:val="EEE6A242"/>
    <w:lvl w:ilvl="0" w:tplc="2FECD7C8">
      <w:start w:val="1"/>
      <w:numFmt w:val="decimal"/>
      <w:lvlText w:val="%1)"/>
      <w:lvlJc w:val="left"/>
      <w:pPr>
        <w:ind w:left="720" w:hanging="360"/>
      </w:pPr>
    </w:lvl>
    <w:lvl w:ilvl="1" w:tplc="B434D6BA">
      <w:start w:val="1"/>
      <w:numFmt w:val="lowerLetter"/>
      <w:lvlText w:val="%2."/>
      <w:lvlJc w:val="left"/>
      <w:pPr>
        <w:ind w:left="1440" w:hanging="360"/>
      </w:pPr>
    </w:lvl>
    <w:lvl w:ilvl="2" w:tplc="29785B32">
      <w:start w:val="1"/>
      <w:numFmt w:val="lowerRoman"/>
      <w:lvlText w:val="%3."/>
      <w:lvlJc w:val="right"/>
      <w:pPr>
        <w:ind w:left="2160" w:hanging="180"/>
      </w:pPr>
    </w:lvl>
    <w:lvl w:ilvl="3" w:tplc="15129C7C">
      <w:start w:val="1"/>
      <w:numFmt w:val="decimal"/>
      <w:lvlText w:val="%4."/>
      <w:lvlJc w:val="left"/>
      <w:pPr>
        <w:ind w:left="2880" w:hanging="360"/>
      </w:pPr>
    </w:lvl>
    <w:lvl w:ilvl="4" w:tplc="BD7CF502">
      <w:start w:val="1"/>
      <w:numFmt w:val="lowerLetter"/>
      <w:lvlText w:val="%5."/>
      <w:lvlJc w:val="left"/>
      <w:pPr>
        <w:ind w:left="3600" w:hanging="360"/>
      </w:pPr>
    </w:lvl>
    <w:lvl w:ilvl="5" w:tplc="19AC1F08">
      <w:start w:val="1"/>
      <w:numFmt w:val="lowerRoman"/>
      <w:lvlText w:val="%6."/>
      <w:lvlJc w:val="right"/>
      <w:pPr>
        <w:ind w:left="4320" w:hanging="180"/>
      </w:pPr>
    </w:lvl>
    <w:lvl w:ilvl="6" w:tplc="ECE253CE">
      <w:start w:val="1"/>
      <w:numFmt w:val="decimal"/>
      <w:lvlText w:val="%7."/>
      <w:lvlJc w:val="left"/>
      <w:pPr>
        <w:ind w:left="5040" w:hanging="360"/>
      </w:pPr>
    </w:lvl>
    <w:lvl w:ilvl="7" w:tplc="6AE8C29A">
      <w:start w:val="1"/>
      <w:numFmt w:val="lowerLetter"/>
      <w:lvlText w:val="%8."/>
      <w:lvlJc w:val="left"/>
      <w:pPr>
        <w:ind w:left="5760" w:hanging="360"/>
      </w:pPr>
    </w:lvl>
    <w:lvl w:ilvl="8" w:tplc="3EBE5A16">
      <w:start w:val="1"/>
      <w:numFmt w:val="lowerRoman"/>
      <w:lvlText w:val="%9."/>
      <w:lvlJc w:val="right"/>
      <w:pPr>
        <w:ind w:left="6480" w:hanging="180"/>
      </w:pPr>
    </w:lvl>
  </w:abstractNum>
  <w:abstractNum w:abstractNumId="27" w15:restartNumberingAfterBreak="0">
    <w:nsid w:val="5F161D97"/>
    <w:multiLevelType w:val="multilevel"/>
    <w:tmpl w:val="56F67B82"/>
    <w:lvl w:ilvl="0">
      <w:start w:val="2"/>
      <w:numFmt w:val="decimal"/>
      <w:lvlText w:val="%1"/>
      <w:lvlJc w:val="left"/>
      <w:pPr>
        <w:ind w:left="1072" w:hanging="850"/>
      </w:pPr>
      <w:rPr>
        <w:rFonts w:hint="default"/>
        <w:lang w:val="ru-RU" w:eastAsia="en-US" w:bidi="ar-SA"/>
      </w:rPr>
    </w:lvl>
    <w:lvl w:ilvl="1">
      <w:start w:val="1"/>
      <w:numFmt w:val="decimal"/>
      <w:lvlText w:val="%1.%2."/>
      <w:lvlJc w:val="left"/>
      <w:pPr>
        <w:ind w:left="1072" w:hanging="850"/>
        <w:jc w:val="right"/>
      </w:pPr>
      <w:rPr>
        <w:rFonts w:ascii="Times New Roman" w:eastAsia="Times New Roman" w:hAnsi="Times New Roman" w:cs="Times New Roman" w:hint="default"/>
        <w:b/>
        <w:bCs/>
        <w:sz w:val="24"/>
        <w:szCs w:val="24"/>
        <w:lang w:val="ru-RU" w:eastAsia="en-US" w:bidi="ar-SA"/>
      </w:rPr>
    </w:lvl>
    <w:lvl w:ilvl="2">
      <w:start w:val="1"/>
      <w:numFmt w:val="decimal"/>
      <w:lvlText w:val="%1.%2.%3."/>
      <w:lvlJc w:val="left"/>
      <w:pPr>
        <w:ind w:left="2489" w:hanging="850"/>
        <w:jc w:val="right"/>
      </w:pPr>
      <w:rPr>
        <w:rFonts w:ascii="Times New Roman" w:eastAsia="Times New Roman" w:hAnsi="Times New Roman" w:cs="Times New Roman" w:hint="default"/>
        <w:b/>
        <w:bCs/>
        <w:sz w:val="24"/>
        <w:szCs w:val="24"/>
        <w:lang w:val="ru-RU" w:eastAsia="en-US" w:bidi="ar-SA"/>
      </w:rPr>
    </w:lvl>
    <w:lvl w:ilvl="3">
      <w:start w:val="1"/>
      <w:numFmt w:val="decimal"/>
      <w:lvlText w:val="%4."/>
      <w:lvlJc w:val="left"/>
      <w:pPr>
        <w:ind w:left="3197" w:hanging="838"/>
      </w:pPr>
      <w:rPr>
        <w:rFonts w:ascii="Times New Roman" w:eastAsia="Times New Roman" w:hAnsi="Times New Roman" w:cs="Times New Roman" w:hint="default"/>
        <w:sz w:val="24"/>
        <w:szCs w:val="24"/>
        <w:lang w:val="ru-RU" w:eastAsia="en-US" w:bidi="ar-SA"/>
      </w:rPr>
    </w:lvl>
    <w:lvl w:ilvl="4">
      <w:start w:val="1"/>
      <w:numFmt w:val="bullet"/>
      <w:lvlText w:val="•"/>
      <w:lvlJc w:val="left"/>
      <w:pPr>
        <w:ind w:left="4395" w:hanging="838"/>
      </w:pPr>
      <w:rPr>
        <w:rFonts w:hint="default"/>
        <w:lang w:val="ru-RU" w:eastAsia="en-US" w:bidi="ar-SA"/>
      </w:rPr>
    </w:lvl>
    <w:lvl w:ilvl="5">
      <w:start w:val="1"/>
      <w:numFmt w:val="bullet"/>
      <w:lvlText w:val="•"/>
      <w:lvlJc w:val="left"/>
      <w:pPr>
        <w:ind w:left="5590" w:hanging="838"/>
      </w:pPr>
      <w:rPr>
        <w:rFonts w:hint="default"/>
        <w:lang w:val="ru-RU" w:eastAsia="en-US" w:bidi="ar-SA"/>
      </w:rPr>
    </w:lvl>
    <w:lvl w:ilvl="6">
      <w:start w:val="1"/>
      <w:numFmt w:val="bullet"/>
      <w:lvlText w:val="•"/>
      <w:lvlJc w:val="left"/>
      <w:pPr>
        <w:ind w:left="6785" w:hanging="838"/>
      </w:pPr>
      <w:rPr>
        <w:rFonts w:hint="default"/>
        <w:lang w:val="ru-RU" w:eastAsia="en-US" w:bidi="ar-SA"/>
      </w:rPr>
    </w:lvl>
    <w:lvl w:ilvl="7">
      <w:start w:val="1"/>
      <w:numFmt w:val="bullet"/>
      <w:lvlText w:val="•"/>
      <w:lvlJc w:val="left"/>
      <w:pPr>
        <w:ind w:left="7980" w:hanging="838"/>
      </w:pPr>
      <w:rPr>
        <w:rFonts w:hint="default"/>
        <w:lang w:val="ru-RU" w:eastAsia="en-US" w:bidi="ar-SA"/>
      </w:rPr>
    </w:lvl>
    <w:lvl w:ilvl="8">
      <w:start w:val="1"/>
      <w:numFmt w:val="bullet"/>
      <w:lvlText w:val="•"/>
      <w:lvlJc w:val="left"/>
      <w:pPr>
        <w:ind w:left="9176" w:hanging="838"/>
      </w:pPr>
      <w:rPr>
        <w:rFonts w:hint="default"/>
        <w:lang w:val="ru-RU" w:eastAsia="en-US" w:bidi="ar-SA"/>
      </w:rPr>
    </w:lvl>
  </w:abstractNum>
  <w:abstractNum w:abstractNumId="28" w15:restartNumberingAfterBreak="0">
    <w:nsid w:val="61DD1E1E"/>
    <w:multiLevelType w:val="hybridMultilevel"/>
    <w:tmpl w:val="38C650D2"/>
    <w:lvl w:ilvl="0" w:tplc="09846528">
      <w:start w:val="1"/>
      <w:numFmt w:val="decimal"/>
      <w:lvlText w:val="%1."/>
      <w:lvlJc w:val="left"/>
      <w:pPr>
        <w:tabs>
          <w:tab w:val="num" w:pos="720"/>
        </w:tabs>
        <w:ind w:left="720" w:hanging="360"/>
      </w:pPr>
    </w:lvl>
    <w:lvl w:ilvl="1" w:tplc="0FCEBD38">
      <w:start w:val="1"/>
      <w:numFmt w:val="decimal"/>
      <w:lvlText w:val="%2."/>
      <w:lvlJc w:val="left"/>
      <w:pPr>
        <w:tabs>
          <w:tab w:val="num" w:pos="1440"/>
        </w:tabs>
        <w:ind w:left="1440" w:hanging="360"/>
      </w:pPr>
    </w:lvl>
    <w:lvl w:ilvl="2" w:tplc="9918BBE4">
      <w:start w:val="1"/>
      <w:numFmt w:val="decimal"/>
      <w:lvlText w:val="%3."/>
      <w:lvlJc w:val="left"/>
      <w:pPr>
        <w:tabs>
          <w:tab w:val="num" w:pos="2160"/>
        </w:tabs>
        <w:ind w:left="2160" w:hanging="360"/>
      </w:pPr>
    </w:lvl>
    <w:lvl w:ilvl="3" w:tplc="96804C7A">
      <w:start w:val="1"/>
      <w:numFmt w:val="decimal"/>
      <w:lvlText w:val="%4."/>
      <w:lvlJc w:val="left"/>
      <w:pPr>
        <w:tabs>
          <w:tab w:val="num" w:pos="2880"/>
        </w:tabs>
        <w:ind w:left="2880" w:hanging="360"/>
      </w:pPr>
    </w:lvl>
    <w:lvl w:ilvl="4" w:tplc="3C36397E">
      <w:start w:val="1"/>
      <w:numFmt w:val="decimal"/>
      <w:lvlText w:val="%5."/>
      <w:lvlJc w:val="left"/>
      <w:pPr>
        <w:tabs>
          <w:tab w:val="num" w:pos="3600"/>
        </w:tabs>
        <w:ind w:left="3600" w:hanging="360"/>
      </w:pPr>
    </w:lvl>
    <w:lvl w:ilvl="5" w:tplc="0D92F924">
      <w:start w:val="1"/>
      <w:numFmt w:val="decimal"/>
      <w:lvlText w:val="%6."/>
      <w:lvlJc w:val="left"/>
      <w:pPr>
        <w:tabs>
          <w:tab w:val="num" w:pos="4320"/>
        </w:tabs>
        <w:ind w:left="4320" w:hanging="360"/>
      </w:pPr>
    </w:lvl>
    <w:lvl w:ilvl="6" w:tplc="779C1F76">
      <w:start w:val="1"/>
      <w:numFmt w:val="decimal"/>
      <w:lvlText w:val="%7."/>
      <w:lvlJc w:val="left"/>
      <w:pPr>
        <w:tabs>
          <w:tab w:val="num" w:pos="5040"/>
        </w:tabs>
        <w:ind w:left="5040" w:hanging="360"/>
      </w:pPr>
    </w:lvl>
    <w:lvl w:ilvl="7" w:tplc="647075B4">
      <w:start w:val="1"/>
      <w:numFmt w:val="decimal"/>
      <w:lvlText w:val="%8."/>
      <w:lvlJc w:val="left"/>
      <w:pPr>
        <w:tabs>
          <w:tab w:val="num" w:pos="5760"/>
        </w:tabs>
        <w:ind w:left="5760" w:hanging="360"/>
      </w:pPr>
    </w:lvl>
    <w:lvl w:ilvl="8" w:tplc="E9EC8D0E">
      <w:start w:val="1"/>
      <w:numFmt w:val="decimal"/>
      <w:lvlText w:val="%9."/>
      <w:lvlJc w:val="left"/>
      <w:pPr>
        <w:tabs>
          <w:tab w:val="num" w:pos="6480"/>
        </w:tabs>
        <w:ind w:left="6480" w:hanging="360"/>
      </w:pPr>
    </w:lvl>
  </w:abstractNum>
  <w:abstractNum w:abstractNumId="29" w15:restartNumberingAfterBreak="0">
    <w:nsid w:val="62D839E1"/>
    <w:multiLevelType w:val="multilevel"/>
    <w:tmpl w:val="D0FE1950"/>
    <w:lvl w:ilvl="0">
      <w:start w:val="2"/>
      <w:numFmt w:val="decimal"/>
      <w:lvlText w:val="%1."/>
      <w:lvlJc w:val="left"/>
      <w:pPr>
        <w:ind w:left="540" w:hanging="540"/>
      </w:pPr>
      <w:rPr>
        <w:rFonts w:hint="default"/>
      </w:rPr>
    </w:lvl>
    <w:lvl w:ilvl="1">
      <w:start w:val="1"/>
      <w:numFmt w:val="decimal"/>
      <w:lvlText w:val="%1.%2."/>
      <w:lvlJc w:val="left"/>
      <w:pPr>
        <w:ind w:left="1610" w:hanging="720"/>
      </w:pPr>
      <w:rPr>
        <w:rFonts w:hint="default"/>
      </w:rPr>
    </w:lvl>
    <w:lvl w:ilvl="2">
      <w:start w:val="5"/>
      <w:numFmt w:val="decimal"/>
      <w:lvlText w:val="%1.%2.%3."/>
      <w:lvlJc w:val="left"/>
      <w:pPr>
        <w:ind w:left="2500" w:hanging="720"/>
      </w:pPr>
      <w:rPr>
        <w:rFonts w:hint="default"/>
        <w:highlight w:val="white"/>
      </w:rPr>
    </w:lvl>
    <w:lvl w:ilvl="3">
      <w:start w:val="1"/>
      <w:numFmt w:val="decimal"/>
      <w:lvlText w:val="%1.%2.%3.%4."/>
      <w:lvlJc w:val="left"/>
      <w:pPr>
        <w:ind w:left="3750" w:hanging="1080"/>
      </w:pPr>
      <w:rPr>
        <w:rFonts w:hint="default"/>
      </w:rPr>
    </w:lvl>
    <w:lvl w:ilvl="4">
      <w:start w:val="1"/>
      <w:numFmt w:val="decimal"/>
      <w:lvlText w:val="%1.%2.%3.%4.%5."/>
      <w:lvlJc w:val="left"/>
      <w:pPr>
        <w:ind w:left="4640" w:hanging="1080"/>
      </w:pPr>
      <w:rPr>
        <w:rFonts w:hint="default"/>
      </w:rPr>
    </w:lvl>
    <w:lvl w:ilvl="5">
      <w:start w:val="1"/>
      <w:numFmt w:val="decimal"/>
      <w:lvlText w:val="%1.%2.%3.%4.%5.%6."/>
      <w:lvlJc w:val="left"/>
      <w:pPr>
        <w:ind w:left="5890" w:hanging="1440"/>
      </w:pPr>
      <w:rPr>
        <w:rFonts w:hint="default"/>
      </w:rPr>
    </w:lvl>
    <w:lvl w:ilvl="6">
      <w:start w:val="1"/>
      <w:numFmt w:val="decimal"/>
      <w:lvlText w:val="%1.%2.%3.%4.%5.%6.%7."/>
      <w:lvlJc w:val="left"/>
      <w:pPr>
        <w:ind w:left="6780" w:hanging="1440"/>
      </w:pPr>
      <w:rPr>
        <w:rFonts w:hint="default"/>
      </w:rPr>
    </w:lvl>
    <w:lvl w:ilvl="7">
      <w:start w:val="1"/>
      <w:numFmt w:val="decimal"/>
      <w:lvlText w:val="%1.%2.%3.%4.%5.%6.%7.%8."/>
      <w:lvlJc w:val="left"/>
      <w:pPr>
        <w:ind w:left="8030" w:hanging="1800"/>
      </w:pPr>
      <w:rPr>
        <w:rFonts w:hint="default"/>
      </w:rPr>
    </w:lvl>
    <w:lvl w:ilvl="8">
      <w:start w:val="1"/>
      <w:numFmt w:val="decimal"/>
      <w:lvlText w:val="%1.%2.%3.%4.%5.%6.%7.%8.%9."/>
      <w:lvlJc w:val="left"/>
      <w:pPr>
        <w:ind w:left="8920" w:hanging="1800"/>
      </w:pPr>
      <w:rPr>
        <w:rFonts w:hint="default"/>
      </w:rPr>
    </w:lvl>
  </w:abstractNum>
  <w:abstractNum w:abstractNumId="30" w15:restartNumberingAfterBreak="0">
    <w:nsid w:val="674477B6"/>
    <w:multiLevelType w:val="hybridMultilevel"/>
    <w:tmpl w:val="8DD6AFE4"/>
    <w:lvl w:ilvl="0" w:tplc="5E5A3A9C">
      <w:start w:val="1"/>
      <w:numFmt w:val="decimal"/>
      <w:lvlText w:val="%1."/>
      <w:lvlJc w:val="left"/>
      <w:pPr>
        <w:ind w:left="720" w:hanging="360"/>
      </w:pPr>
    </w:lvl>
    <w:lvl w:ilvl="1" w:tplc="D160D1C6">
      <w:start w:val="1"/>
      <w:numFmt w:val="lowerLetter"/>
      <w:lvlText w:val="%2."/>
      <w:lvlJc w:val="left"/>
      <w:pPr>
        <w:ind w:left="1440" w:hanging="360"/>
      </w:pPr>
    </w:lvl>
    <w:lvl w:ilvl="2" w:tplc="319EC6A2">
      <w:start w:val="1"/>
      <w:numFmt w:val="lowerRoman"/>
      <w:lvlText w:val="%3."/>
      <w:lvlJc w:val="right"/>
      <w:pPr>
        <w:ind w:left="2160" w:hanging="180"/>
      </w:pPr>
    </w:lvl>
    <w:lvl w:ilvl="3" w:tplc="B0600060">
      <w:start w:val="1"/>
      <w:numFmt w:val="decimal"/>
      <w:lvlText w:val="%4."/>
      <w:lvlJc w:val="left"/>
      <w:pPr>
        <w:ind w:left="2880" w:hanging="360"/>
      </w:pPr>
    </w:lvl>
    <w:lvl w:ilvl="4" w:tplc="C794093E">
      <w:start w:val="1"/>
      <w:numFmt w:val="lowerLetter"/>
      <w:lvlText w:val="%5."/>
      <w:lvlJc w:val="left"/>
      <w:pPr>
        <w:ind w:left="3600" w:hanging="360"/>
      </w:pPr>
    </w:lvl>
    <w:lvl w:ilvl="5" w:tplc="F6EE8AF8">
      <w:start w:val="1"/>
      <w:numFmt w:val="lowerRoman"/>
      <w:lvlText w:val="%6."/>
      <w:lvlJc w:val="right"/>
      <w:pPr>
        <w:ind w:left="4320" w:hanging="180"/>
      </w:pPr>
    </w:lvl>
    <w:lvl w:ilvl="6" w:tplc="F63AA680">
      <w:start w:val="1"/>
      <w:numFmt w:val="decimal"/>
      <w:lvlText w:val="%7."/>
      <w:lvlJc w:val="left"/>
      <w:pPr>
        <w:ind w:left="5040" w:hanging="360"/>
      </w:pPr>
    </w:lvl>
    <w:lvl w:ilvl="7" w:tplc="FAC85A22">
      <w:start w:val="1"/>
      <w:numFmt w:val="lowerLetter"/>
      <w:lvlText w:val="%8."/>
      <w:lvlJc w:val="left"/>
      <w:pPr>
        <w:ind w:left="5760" w:hanging="360"/>
      </w:pPr>
    </w:lvl>
    <w:lvl w:ilvl="8" w:tplc="30E87E7C">
      <w:start w:val="1"/>
      <w:numFmt w:val="lowerRoman"/>
      <w:lvlText w:val="%9."/>
      <w:lvlJc w:val="right"/>
      <w:pPr>
        <w:ind w:left="6480" w:hanging="180"/>
      </w:pPr>
    </w:lvl>
  </w:abstractNum>
  <w:abstractNum w:abstractNumId="31" w15:restartNumberingAfterBreak="0">
    <w:nsid w:val="68F963E5"/>
    <w:multiLevelType w:val="hybridMultilevel"/>
    <w:tmpl w:val="1AA2FD98"/>
    <w:lvl w:ilvl="0" w:tplc="39C8FE3A">
      <w:start w:val="1"/>
      <w:numFmt w:val="bullet"/>
      <w:lvlText w:val=""/>
      <w:lvlJc w:val="left"/>
      <w:pPr>
        <w:ind w:left="776" w:hanging="360"/>
      </w:pPr>
      <w:rPr>
        <w:rFonts w:ascii="Symbol" w:hAnsi="Symbol" w:hint="default"/>
      </w:rPr>
    </w:lvl>
    <w:lvl w:ilvl="1" w:tplc="9D264ACA">
      <w:start w:val="1"/>
      <w:numFmt w:val="bullet"/>
      <w:lvlText w:val="o"/>
      <w:lvlJc w:val="left"/>
      <w:pPr>
        <w:ind w:left="1496" w:hanging="360"/>
      </w:pPr>
      <w:rPr>
        <w:rFonts w:ascii="Courier New" w:hAnsi="Courier New" w:cs="Courier New" w:hint="default"/>
      </w:rPr>
    </w:lvl>
    <w:lvl w:ilvl="2" w:tplc="BF4A1684">
      <w:start w:val="1"/>
      <w:numFmt w:val="bullet"/>
      <w:lvlText w:val=""/>
      <w:lvlJc w:val="left"/>
      <w:pPr>
        <w:ind w:left="2216" w:hanging="360"/>
      </w:pPr>
      <w:rPr>
        <w:rFonts w:ascii="Wingdings" w:hAnsi="Wingdings" w:hint="default"/>
      </w:rPr>
    </w:lvl>
    <w:lvl w:ilvl="3" w:tplc="31724E28">
      <w:start w:val="1"/>
      <w:numFmt w:val="bullet"/>
      <w:lvlText w:val=""/>
      <w:lvlJc w:val="left"/>
      <w:pPr>
        <w:ind w:left="2936" w:hanging="360"/>
      </w:pPr>
      <w:rPr>
        <w:rFonts w:ascii="Symbol" w:hAnsi="Symbol" w:hint="default"/>
      </w:rPr>
    </w:lvl>
    <w:lvl w:ilvl="4" w:tplc="CA3C08D6">
      <w:start w:val="1"/>
      <w:numFmt w:val="bullet"/>
      <w:lvlText w:val="o"/>
      <w:lvlJc w:val="left"/>
      <w:pPr>
        <w:ind w:left="3656" w:hanging="360"/>
      </w:pPr>
      <w:rPr>
        <w:rFonts w:ascii="Courier New" w:hAnsi="Courier New" w:cs="Courier New" w:hint="default"/>
      </w:rPr>
    </w:lvl>
    <w:lvl w:ilvl="5" w:tplc="48BA8750">
      <w:start w:val="1"/>
      <w:numFmt w:val="bullet"/>
      <w:lvlText w:val=""/>
      <w:lvlJc w:val="left"/>
      <w:pPr>
        <w:ind w:left="4376" w:hanging="360"/>
      </w:pPr>
      <w:rPr>
        <w:rFonts w:ascii="Wingdings" w:hAnsi="Wingdings" w:hint="default"/>
      </w:rPr>
    </w:lvl>
    <w:lvl w:ilvl="6" w:tplc="8DA6A33E">
      <w:start w:val="1"/>
      <w:numFmt w:val="bullet"/>
      <w:lvlText w:val=""/>
      <w:lvlJc w:val="left"/>
      <w:pPr>
        <w:ind w:left="5096" w:hanging="360"/>
      </w:pPr>
      <w:rPr>
        <w:rFonts w:ascii="Symbol" w:hAnsi="Symbol" w:hint="default"/>
      </w:rPr>
    </w:lvl>
    <w:lvl w:ilvl="7" w:tplc="307EAD52">
      <w:start w:val="1"/>
      <w:numFmt w:val="bullet"/>
      <w:lvlText w:val="o"/>
      <w:lvlJc w:val="left"/>
      <w:pPr>
        <w:ind w:left="5816" w:hanging="360"/>
      </w:pPr>
      <w:rPr>
        <w:rFonts w:ascii="Courier New" w:hAnsi="Courier New" w:cs="Courier New" w:hint="default"/>
      </w:rPr>
    </w:lvl>
    <w:lvl w:ilvl="8" w:tplc="941C5928">
      <w:start w:val="1"/>
      <w:numFmt w:val="bullet"/>
      <w:lvlText w:val=""/>
      <w:lvlJc w:val="left"/>
      <w:pPr>
        <w:ind w:left="6536" w:hanging="360"/>
      </w:pPr>
      <w:rPr>
        <w:rFonts w:ascii="Wingdings" w:hAnsi="Wingdings" w:hint="default"/>
      </w:rPr>
    </w:lvl>
  </w:abstractNum>
  <w:abstractNum w:abstractNumId="32" w15:restartNumberingAfterBreak="0">
    <w:nsid w:val="69507659"/>
    <w:multiLevelType w:val="hybridMultilevel"/>
    <w:tmpl w:val="28F242EA"/>
    <w:lvl w:ilvl="0" w:tplc="9F028B70">
      <w:start w:val="1"/>
      <w:numFmt w:val="decimal"/>
      <w:lvlText w:val="%1."/>
      <w:lvlJc w:val="left"/>
      <w:pPr>
        <w:tabs>
          <w:tab w:val="num" w:pos="720"/>
        </w:tabs>
        <w:ind w:left="720" w:hanging="360"/>
      </w:pPr>
    </w:lvl>
    <w:lvl w:ilvl="1" w:tplc="D8A23DE8">
      <w:start w:val="1"/>
      <w:numFmt w:val="decimal"/>
      <w:lvlText w:val="%2."/>
      <w:lvlJc w:val="left"/>
      <w:pPr>
        <w:tabs>
          <w:tab w:val="num" w:pos="1440"/>
        </w:tabs>
        <w:ind w:left="1440" w:hanging="360"/>
      </w:pPr>
    </w:lvl>
    <w:lvl w:ilvl="2" w:tplc="5ADC1B2A">
      <w:start w:val="1"/>
      <w:numFmt w:val="decimal"/>
      <w:lvlText w:val="%3."/>
      <w:lvlJc w:val="left"/>
      <w:pPr>
        <w:tabs>
          <w:tab w:val="num" w:pos="2160"/>
        </w:tabs>
        <w:ind w:left="2160" w:hanging="360"/>
      </w:pPr>
    </w:lvl>
    <w:lvl w:ilvl="3" w:tplc="62BEAC10">
      <w:start w:val="1"/>
      <w:numFmt w:val="decimal"/>
      <w:lvlText w:val="%4."/>
      <w:lvlJc w:val="left"/>
      <w:pPr>
        <w:tabs>
          <w:tab w:val="num" w:pos="2880"/>
        </w:tabs>
        <w:ind w:left="2880" w:hanging="360"/>
      </w:pPr>
    </w:lvl>
    <w:lvl w:ilvl="4" w:tplc="6DD8914E">
      <w:start w:val="1"/>
      <w:numFmt w:val="decimal"/>
      <w:lvlText w:val="%5."/>
      <w:lvlJc w:val="left"/>
      <w:pPr>
        <w:tabs>
          <w:tab w:val="num" w:pos="3600"/>
        </w:tabs>
        <w:ind w:left="3600" w:hanging="360"/>
      </w:pPr>
    </w:lvl>
    <w:lvl w:ilvl="5" w:tplc="D83AC95A">
      <w:start w:val="1"/>
      <w:numFmt w:val="decimal"/>
      <w:lvlText w:val="%6."/>
      <w:lvlJc w:val="left"/>
      <w:pPr>
        <w:tabs>
          <w:tab w:val="num" w:pos="4320"/>
        </w:tabs>
        <w:ind w:left="4320" w:hanging="360"/>
      </w:pPr>
    </w:lvl>
    <w:lvl w:ilvl="6" w:tplc="1E40D470">
      <w:start w:val="1"/>
      <w:numFmt w:val="decimal"/>
      <w:lvlText w:val="%7."/>
      <w:lvlJc w:val="left"/>
      <w:pPr>
        <w:tabs>
          <w:tab w:val="num" w:pos="5040"/>
        </w:tabs>
        <w:ind w:left="5040" w:hanging="360"/>
      </w:pPr>
    </w:lvl>
    <w:lvl w:ilvl="7" w:tplc="5C3CD0A6">
      <w:start w:val="1"/>
      <w:numFmt w:val="decimal"/>
      <w:lvlText w:val="%8."/>
      <w:lvlJc w:val="left"/>
      <w:pPr>
        <w:tabs>
          <w:tab w:val="num" w:pos="5760"/>
        </w:tabs>
        <w:ind w:left="5760" w:hanging="360"/>
      </w:pPr>
    </w:lvl>
    <w:lvl w:ilvl="8" w:tplc="0DA6F246">
      <w:start w:val="1"/>
      <w:numFmt w:val="decimal"/>
      <w:lvlText w:val="%9."/>
      <w:lvlJc w:val="left"/>
      <w:pPr>
        <w:tabs>
          <w:tab w:val="num" w:pos="6480"/>
        </w:tabs>
        <w:ind w:left="6480" w:hanging="360"/>
      </w:pPr>
    </w:lvl>
  </w:abstractNum>
  <w:abstractNum w:abstractNumId="33" w15:restartNumberingAfterBreak="0">
    <w:nsid w:val="699D7E94"/>
    <w:multiLevelType w:val="hybridMultilevel"/>
    <w:tmpl w:val="B406C2A8"/>
    <w:lvl w:ilvl="0" w:tplc="26CA7B52">
      <w:start w:val="1"/>
      <w:numFmt w:val="decimal"/>
      <w:lvlText w:val="%1."/>
      <w:lvlJc w:val="left"/>
      <w:pPr>
        <w:ind w:left="720" w:hanging="360"/>
      </w:pPr>
    </w:lvl>
    <w:lvl w:ilvl="1" w:tplc="89A28AA2">
      <w:start w:val="1"/>
      <w:numFmt w:val="lowerLetter"/>
      <w:lvlText w:val="%2."/>
      <w:lvlJc w:val="left"/>
      <w:pPr>
        <w:ind w:left="1440" w:hanging="360"/>
      </w:pPr>
    </w:lvl>
    <w:lvl w:ilvl="2" w:tplc="D22220C8">
      <w:start w:val="1"/>
      <w:numFmt w:val="lowerRoman"/>
      <w:lvlText w:val="%3."/>
      <w:lvlJc w:val="right"/>
      <w:pPr>
        <w:ind w:left="2160" w:hanging="180"/>
      </w:pPr>
    </w:lvl>
    <w:lvl w:ilvl="3" w:tplc="EF6A4C44">
      <w:start w:val="1"/>
      <w:numFmt w:val="decimal"/>
      <w:lvlText w:val="%4."/>
      <w:lvlJc w:val="left"/>
      <w:pPr>
        <w:ind w:left="2880" w:hanging="360"/>
      </w:pPr>
    </w:lvl>
    <w:lvl w:ilvl="4" w:tplc="21BA44CC">
      <w:start w:val="1"/>
      <w:numFmt w:val="lowerLetter"/>
      <w:lvlText w:val="%5."/>
      <w:lvlJc w:val="left"/>
      <w:pPr>
        <w:ind w:left="3600" w:hanging="360"/>
      </w:pPr>
    </w:lvl>
    <w:lvl w:ilvl="5" w:tplc="DBC6D8C2">
      <w:start w:val="1"/>
      <w:numFmt w:val="lowerRoman"/>
      <w:lvlText w:val="%6."/>
      <w:lvlJc w:val="right"/>
      <w:pPr>
        <w:ind w:left="4320" w:hanging="180"/>
      </w:pPr>
    </w:lvl>
    <w:lvl w:ilvl="6" w:tplc="05FCFB88">
      <w:start w:val="1"/>
      <w:numFmt w:val="decimal"/>
      <w:lvlText w:val="%7."/>
      <w:lvlJc w:val="left"/>
      <w:pPr>
        <w:ind w:left="5040" w:hanging="360"/>
      </w:pPr>
    </w:lvl>
    <w:lvl w:ilvl="7" w:tplc="28049A0A">
      <w:start w:val="1"/>
      <w:numFmt w:val="lowerLetter"/>
      <w:lvlText w:val="%8."/>
      <w:lvlJc w:val="left"/>
      <w:pPr>
        <w:ind w:left="5760" w:hanging="360"/>
      </w:pPr>
    </w:lvl>
    <w:lvl w:ilvl="8" w:tplc="DC44C2E0">
      <w:start w:val="1"/>
      <w:numFmt w:val="lowerRoman"/>
      <w:lvlText w:val="%9."/>
      <w:lvlJc w:val="right"/>
      <w:pPr>
        <w:ind w:left="6480" w:hanging="180"/>
      </w:pPr>
    </w:lvl>
  </w:abstractNum>
  <w:abstractNum w:abstractNumId="34" w15:restartNumberingAfterBreak="0">
    <w:nsid w:val="720E5238"/>
    <w:multiLevelType w:val="hybridMultilevel"/>
    <w:tmpl w:val="C4708CF4"/>
    <w:lvl w:ilvl="0" w:tplc="0CF0BA26">
      <w:start w:val="1"/>
      <w:numFmt w:val="decimal"/>
      <w:lvlText w:val="%1."/>
      <w:lvlJc w:val="left"/>
      <w:pPr>
        <w:ind w:left="720" w:hanging="360"/>
      </w:pPr>
    </w:lvl>
    <w:lvl w:ilvl="1" w:tplc="DE589A46">
      <w:start w:val="1"/>
      <w:numFmt w:val="lowerLetter"/>
      <w:lvlText w:val="%2."/>
      <w:lvlJc w:val="left"/>
      <w:pPr>
        <w:ind w:left="1440" w:hanging="360"/>
      </w:pPr>
    </w:lvl>
    <w:lvl w:ilvl="2" w:tplc="F3A00A20">
      <w:start w:val="1"/>
      <w:numFmt w:val="lowerRoman"/>
      <w:lvlText w:val="%3."/>
      <w:lvlJc w:val="right"/>
      <w:pPr>
        <w:ind w:left="2160" w:hanging="180"/>
      </w:pPr>
    </w:lvl>
    <w:lvl w:ilvl="3" w:tplc="DDF485C6">
      <w:start w:val="1"/>
      <w:numFmt w:val="decimal"/>
      <w:lvlText w:val="%4."/>
      <w:lvlJc w:val="left"/>
      <w:pPr>
        <w:ind w:left="2880" w:hanging="360"/>
      </w:pPr>
    </w:lvl>
    <w:lvl w:ilvl="4" w:tplc="88884A84">
      <w:start w:val="1"/>
      <w:numFmt w:val="lowerLetter"/>
      <w:lvlText w:val="%5."/>
      <w:lvlJc w:val="left"/>
      <w:pPr>
        <w:ind w:left="3600" w:hanging="360"/>
      </w:pPr>
    </w:lvl>
    <w:lvl w:ilvl="5" w:tplc="36F48B40">
      <w:start w:val="1"/>
      <w:numFmt w:val="lowerRoman"/>
      <w:lvlText w:val="%6."/>
      <w:lvlJc w:val="right"/>
      <w:pPr>
        <w:ind w:left="4320" w:hanging="180"/>
      </w:pPr>
    </w:lvl>
    <w:lvl w:ilvl="6" w:tplc="85F0B8B4">
      <w:start w:val="1"/>
      <w:numFmt w:val="decimal"/>
      <w:lvlText w:val="%7."/>
      <w:lvlJc w:val="left"/>
      <w:pPr>
        <w:ind w:left="5040" w:hanging="360"/>
      </w:pPr>
    </w:lvl>
    <w:lvl w:ilvl="7" w:tplc="533A6F60">
      <w:start w:val="1"/>
      <w:numFmt w:val="lowerLetter"/>
      <w:lvlText w:val="%8."/>
      <w:lvlJc w:val="left"/>
      <w:pPr>
        <w:ind w:left="5760" w:hanging="360"/>
      </w:pPr>
    </w:lvl>
    <w:lvl w:ilvl="8" w:tplc="55A87FB8">
      <w:start w:val="1"/>
      <w:numFmt w:val="lowerRoman"/>
      <w:lvlText w:val="%9."/>
      <w:lvlJc w:val="right"/>
      <w:pPr>
        <w:ind w:left="6480" w:hanging="180"/>
      </w:pPr>
    </w:lvl>
  </w:abstractNum>
  <w:abstractNum w:abstractNumId="35" w15:restartNumberingAfterBreak="0">
    <w:nsid w:val="72377BB0"/>
    <w:multiLevelType w:val="hybridMultilevel"/>
    <w:tmpl w:val="E75C344A"/>
    <w:lvl w:ilvl="0" w:tplc="81B0E242">
      <w:start w:val="1"/>
      <w:numFmt w:val="decimal"/>
      <w:lvlText w:val="%1."/>
      <w:lvlJc w:val="left"/>
      <w:pPr>
        <w:ind w:left="112" w:hanging="312"/>
      </w:pPr>
      <w:rPr>
        <w:rFonts w:ascii="Times New Roman" w:eastAsia="Times New Roman" w:hAnsi="Times New Roman" w:cs="Times New Roman" w:hint="default"/>
        <w:sz w:val="24"/>
        <w:szCs w:val="24"/>
        <w:lang w:val="ru-RU" w:eastAsia="en-US" w:bidi="ar-SA"/>
      </w:rPr>
    </w:lvl>
    <w:lvl w:ilvl="1" w:tplc="AD3A1F8C">
      <w:start w:val="1"/>
      <w:numFmt w:val="bullet"/>
      <w:lvlText w:val="•"/>
      <w:lvlJc w:val="left"/>
      <w:pPr>
        <w:ind w:left="1150" w:hanging="312"/>
      </w:pPr>
      <w:rPr>
        <w:rFonts w:hint="default"/>
        <w:lang w:val="ru-RU" w:eastAsia="en-US" w:bidi="ar-SA"/>
      </w:rPr>
    </w:lvl>
    <w:lvl w:ilvl="2" w:tplc="83F0EEAC">
      <w:start w:val="1"/>
      <w:numFmt w:val="bullet"/>
      <w:lvlText w:val="•"/>
      <w:lvlJc w:val="left"/>
      <w:pPr>
        <w:ind w:left="2181" w:hanging="312"/>
      </w:pPr>
      <w:rPr>
        <w:rFonts w:hint="default"/>
        <w:lang w:val="ru-RU" w:eastAsia="en-US" w:bidi="ar-SA"/>
      </w:rPr>
    </w:lvl>
    <w:lvl w:ilvl="3" w:tplc="0258619C">
      <w:start w:val="1"/>
      <w:numFmt w:val="bullet"/>
      <w:lvlText w:val="•"/>
      <w:lvlJc w:val="left"/>
      <w:pPr>
        <w:ind w:left="3211" w:hanging="312"/>
      </w:pPr>
      <w:rPr>
        <w:rFonts w:hint="default"/>
        <w:lang w:val="ru-RU" w:eastAsia="en-US" w:bidi="ar-SA"/>
      </w:rPr>
    </w:lvl>
    <w:lvl w:ilvl="4" w:tplc="0B563DCC">
      <w:start w:val="1"/>
      <w:numFmt w:val="bullet"/>
      <w:lvlText w:val="•"/>
      <w:lvlJc w:val="left"/>
      <w:pPr>
        <w:ind w:left="4242" w:hanging="312"/>
      </w:pPr>
      <w:rPr>
        <w:rFonts w:hint="default"/>
        <w:lang w:val="ru-RU" w:eastAsia="en-US" w:bidi="ar-SA"/>
      </w:rPr>
    </w:lvl>
    <w:lvl w:ilvl="5" w:tplc="23F6F96C">
      <w:start w:val="1"/>
      <w:numFmt w:val="bullet"/>
      <w:lvlText w:val="•"/>
      <w:lvlJc w:val="left"/>
      <w:pPr>
        <w:ind w:left="5273" w:hanging="312"/>
      </w:pPr>
      <w:rPr>
        <w:rFonts w:hint="default"/>
        <w:lang w:val="ru-RU" w:eastAsia="en-US" w:bidi="ar-SA"/>
      </w:rPr>
    </w:lvl>
    <w:lvl w:ilvl="6" w:tplc="47EC96B4">
      <w:start w:val="1"/>
      <w:numFmt w:val="bullet"/>
      <w:lvlText w:val="•"/>
      <w:lvlJc w:val="left"/>
      <w:pPr>
        <w:ind w:left="6303" w:hanging="312"/>
      </w:pPr>
      <w:rPr>
        <w:rFonts w:hint="default"/>
        <w:lang w:val="ru-RU" w:eastAsia="en-US" w:bidi="ar-SA"/>
      </w:rPr>
    </w:lvl>
    <w:lvl w:ilvl="7" w:tplc="FAC4F000">
      <w:start w:val="1"/>
      <w:numFmt w:val="bullet"/>
      <w:lvlText w:val="•"/>
      <w:lvlJc w:val="left"/>
      <w:pPr>
        <w:ind w:left="7334" w:hanging="312"/>
      </w:pPr>
      <w:rPr>
        <w:rFonts w:hint="default"/>
        <w:lang w:val="ru-RU" w:eastAsia="en-US" w:bidi="ar-SA"/>
      </w:rPr>
    </w:lvl>
    <w:lvl w:ilvl="8" w:tplc="F37CA72C">
      <w:start w:val="1"/>
      <w:numFmt w:val="bullet"/>
      <w:lvlText w:val="•"/>
      <w:lvlJc w:val="left"/>
      <w:pPr>
        <w:ind w:left="8365" w:hanging="312"/>
      </w:pPr>
      <w:rPr>
        <w:rFonts w:hint="default"/>
        <w:lang w:val="ru-RU" w:eastAsia="en-US" w:bidi="ar-SA"/>
      </w:rPr>
    </w:lvl>
  </w:abstractNum>
  <w:abstractNum w:abstractNumId="36" w15:restartNumberingAfterBreak="0">
    <w:nsid w:val="77025A8F"/>
    <w:multiLevelType w:val="hybridMultilevel"/>
    <w:tmpl w:val="E2AC9968"/>
    <w:lvl w:ilvl="0" w:tplc="C688F1A4">
      <w:start w:val="1"/>
      <w:numFmt w:val="bullet"/>
      <w:lvlText w:val=""/>
      <w:lvlJc w:val="left"/>
      <w:pPr>
        <w:ind w:left="863" w:hanging="312"/>
      </w:pPr>
      <w:rPr>
        <w:rFonts w:ascii="Symbol" w:eastAsia="Symbol" w:hAnsi="Symbol" w:cs="Symbol" w:hint="default"/>
        <w:sz w:val="24"/>
        <w:szCs w:val="24"/>
        <w:lang w:val="ru-RU" w:eastAsia="en-US" w:bidi="ar-SA"/>
      </w:rPr>
    </w:lvl>
    <w:lvl w:ilvl="1" w:tplc="B6F8F6AC">
      <w:start w:val="1"/>
      <w:numFmt w:val="bullet"/>
      <w:lvlText w:val="o"/>
      <w:lvlJc w:val="left"/>
      <w:pPr>
        <w:ind w:left="2191" w:hanging="360"/>
      </w:pPr>
      <w:rPr>
        <w:rFonts w:ascii="Courier New" w:hAnsi="Courier New" w:cs="Courier New" w:hint="default"/>
      </w:rPr>
    </w:lvl>
    <w:lvl w:ilvl="2" w:tplc="E1A6335C">
      <w:start w:val="1"/>
      <w:numFmt w:val="bullet"/>
      <w:lvlText w:val=""/>
      <w:lvlJc w:val="left"/>
      <w:pPr>
        <w:ind w:left="2911" w:hanging="360"/>
      </w:pPr>
      <w:rPr>
        <w:rFonts w:ascii="Wingdings" w:hAnsi="Wingdings" w:hint="default"/>
      </w:rPr>
    </w:lvl>
    <w:lvl w:ilvl="3" w:tplc="9F3EADAE">
      <w:start w:val="1"/>
      <w:numFmt w:val="bullet"/>
      <w:lvlText w:val=""/>
      <w:lvlJc w:val="left"/>
      <w:pPr>
        <w:ind w:left="3631" w:hanging="360"/>
      </w:pPr>
      <w:rPr>
        <w:rFonts w:ascii="Symbol" w:hAnsi="Symbol" w:hint="default"/>
      </w:rPr>
    </w:lvl>
    <w:lvl w:ilvl="4" w:tplc="A306C2F8">
      <w:start w:val="1"/>
      <w:numFmt w:val="bullet"/>
      <w:lvlText w:val="o"/>
      <w:lvlJc w:val="left"/>
      <w:pPr>
        <w:ind w:left="4351" w:hanging="360"/>
      </w:pPr>
      <w:rPr>
        <w:rFonts w:ascii="Courier New" w:hAnsi="Courier New" w:cs="Courier New" w:hint="default"/>
      </w:rPr>
    </w:lvl>
    <w:lvl w:ilvl="5" w:tplc="5336BC8E">
      <w:start w:val="1"/>
      <w:numFmt w:val="bullet"/>
      <w:lvlText w:val=""/>
      <w:lvlJc w:val="left"/>
      <w:pPr>
        <w:ind w:left="5071" w:hanging="360"/>
      </w:pPr>
      <w:rPr>
        <w:rFonts w:ascii="Wingdings" w:hAnsi="Wingdings" w:hint="default"/>
      </w:rPr>
    </w:lvl>
    <w:lvl w:ilvl="6" w:tplc="2FAC2F8E">
      <w:start w:val="1"/>
      <w:numFmt w:val="bullet"/>
      <w:lvlText w:val=""/>
      <w:lvlJc w:val="left"/>
      <w:pPr>
        <w:ind w:left="5791" w:hanging="360"/>
      </w:pPr>
      <w:rPr>
        <w:rFonts w:ascii="Symbol" w:hAnsi="Symbol" w:hint="default"/>
      </w:rPr>
    </w:lvl>
    <w:lvl w:ilvl="7" w:tplc="B71AFE2C">
      <w:start w:val="1"/>
      <w:numFmt w:val="bullet"/>
      <w:lvlText w:val="o"/>
      <w:lvlJc w:val="left"/>
      <w:pPr>
        <w:ind w:left="6511" w:hanging="360"/>
      </w:pPr>
      <w:rPr>
        <w:rFonts w:ascii="Courier New" w:hAnsi="Courier New" w:cs="Courier New" w:hint="default"/>
      </w:rPr>
    </w:lvl>
    <w:lvl w:ilvl="8" w:tplc="659CABA8">
      <w:start w:val="1"/>
      <w:numFmt w:val="bullet"/>
      <w:lvlText w:val=""/>
      <w:lvlJc w:val="left"/>
      <w:pPr>
        <w:ind w:left="7231" w:hanging="360"/>
      </w:pPr>
      <w:rPr>
        <w:rFonts w:ascii="Wingdings" w:hAnsi="Wingdings" w:hint="default"/>
      </w:rPr>
    </w:lvl>
  </w:abstractNum>
  <w:abstractNum w:abstractNumId="37" w15:restartNumberingAfterBreak="0">
    <w:nsid w:val="7955098F"/>
    <w:multiLevelType w:val="hybridMultilevel"/>
    <w:tmpl w:val="BB5C26DC"/>
    <w:lvl w:ilvl="0" w:tplc="31C0E5C4">
      <w:start w:val="1"/>
      <w:numFmt w:val="bullet"/>
      <w:lvlText w:val="-"/>
      <w:lvlJc w:val="left"/>
      <w:pPr>
        <w:ind w:left="110" w:hanging="142"/>
      </w:pPr>
      <w:rPr>
        <w:rFonts w:ascii="Times New Roman" w:eastAsia="Times New Roman" w:hAnsi="Times New Roman" w:cs="Times New Roman" w:hint="default"/>
        <w:sz w:val="24"/>
        <w:szCs w:val="24"/>
        <w:lang w:val="ru-RU" w:eastAsia="en-US" w:bidi="ar-SA"/>
      </w:rPr>
    </w:lvl>
    <w:lvl w:ilvl="1" w:tplc="3CA4DC08">
      <w:start w:val="1"/>
      <w:numFmt w:val="bullet"/>
      <w:lvlText w:val="•"/>
      <w:lvlJc w:val="left"/>
      <w:pPr>
        <w:ind w:left="371" w:hanging="142"/>
      </w:pPr>
      <w:rPr>
        <w:rFonts w:hint="default"/>
        <w:lang w:val="ru-RU" w:eastAsia="en-US" w:bidi="ar-SA"/>
      </w:rPr>
    </w:lvl>
    <w:lvl w:ilvl="2" w:tplc="BED458EA">
      <w:start w:val="1"/>
      <w:numFmt w:val="bullet"/>
      <w:lvlText w:val="•"/>
      <w:lvlJc w:val="left"/>
      <w:pPr>
        <w:ind w:left="622" w:hanging="142"/>
      </w:pPr>
      <w:rPr>
        <w:rFonts w:hint="default"/>
        <w:lang w:val="ru-RU" w:eastAsia="en-US" w:bidi="ar-SA"/>
      </w:rPr>
    </w:lvl>
    <w:lvl w:ilvl="3" w:tplc="97DAFFE4">
      <w:start w:val="1"/>
      <w:numFmt w:val="bullet"/>
      <w:lvlText w:val="•"/>
      <w:lvlJc w:val="left"/>
      <w:pPr>
        <w:ind w:left="873" w:hanging="142"/>
      </w:pPr>
      <w:rPr>
        <w:rFonts w:hint="default"/>
        <w:lang w:val="ru-RU" w:eastAsia="en-US" w:bidi="ar-SA"/>
      </w:rPr>
    </w:lvl>
    <w:lvl w:ilvl="4" w:tplc="5B1CCAE6">
      <w:start w:val="1"/>
      <w:numFmt w:val="bullet"/>
      <w:lvlText w:val="•"/>
      <w:lvlJc w:val="left"/>
      <w:pPr>
        <w:ind w:left="1124" w:hanging="142"/>
      </w:pPr>
      <w:rPr>
        <w:rFonts w:hint="default"/>
        <w:lang w:val="ru-RU" w:eastAsia="en-US" w:bidi="ar-SA"/>
      </w:rPr>
    </w:lvl>
    <w:lvl w:ilvl="5" w:tplc="93FA66F4">
      <w:start w:val="1"/>
      <w:numFmt w:val="bullet"/>
      <w:lvlText w:val="•"/>
      <w:lvlJc w:val="left"/>
      <w:pPr>
        <w:ind w:left="1376" w:hanging="142"/>
      </w:pPr>
      <w:rPr>
        <w:rFonts w:hint="default"/>
        <w:lang w:val="ru-RU" w:eastAsia="en-US" w:bidi="ar-SA"/>
      </w:rPr>
    </w:lvl>
    <w:lvl w:ilvl="6" w:tplc="0978B3F2">
      <w:start w:val="1"/>
      <w:numFmt w:val="bullet"/>
      <w:lvlText w:val="•"/>
      <w:lvlJc w:val="left"/>
      <w:pPr>
        <w:ind w:left="1627" w:hanging="142"/>
      </w:pPr>
      <w:rPr>
        <w:rFonts w:hint="default"/>
        <w:lang w:val="ru-RU" w:eastAsia="en-US" w:bidi="ar-SA"/>
      </w:rPr>
    </w:lvl>
    <w:lvl w:ilvl="7" w:tplc="E9ECA80A">
      <w:start w:val="1"/>
      <w:numFmt w:val="bullet"/>
      <w:lvlText w:val="•"/>
      <w:lvlJc w:val="left"/>
      <w:pPr>
        <w:ind w:left="1878" w:hanging="142"/>
      </w:pPr>
      <w:rPr>
        <w:rFonts w:hint="default"/>
        <w:lang w:val="ru-RU" w:eastAsia="en-US" w:bidi="ar-SA"/>
      </w:rPr>
    </w:lvl>
    <w:lvl w:ilvl="8" w:tplc="0FE8A2E0">
      <w:start w:val="1"/>
      <w:numFmt w:val="bullet"/>
      <w:lvlText w:val="•"/>
      <w:lvlJc w:val="left"/>
      <w:pPr>
        <w:ind w:left="2129" w:hanging="142"/>
      </w:pPr>
      <w:rPr>
        <w:rFonts w:hint="default"/>
        <w:lang w:val="ru-RU" w:eastAsia="en-US" w:bidi="ar-SA"/>
      </w:rPr>
    </w:lvl>
  </w:abstractNum>
  <w:abstractNum w:abstractNumId="38" w15:restartNumberingAfterBreak="0">
    <w:nsid w:val="7BD84E33"/>
    <w:multiLevelType w:val="hybridMultilevel"/>
    <w:tmpl w:val="5A4EC696"/>
    <w:lvl w:ilvl="0" w:tplc="2078ED74">
      <w:start w:val="1"/>
      <w:numFmt w:val="decimal"/>
      <w:lvlText w:val="%1."/>
      <w:lvlJc w:val="left"/>
      <w:pPr>
        <w:ind w:left="720" w:hanging="360"/>
      </w:pPr>
    </w:lvl>
    <w:lvl w:ilvl="1" w:tplc="14601A12">
      <w:start w:val="1"/>
      <w:numFmt w:val="lowerLetter"/>
      <w:lvlText w:val="%2."/>
      <w:lvlJc w:val="left"/>
      <w:pPr>
        <w:ind w:left="1440" w:hanging="360"/>
      </w:pPr>
    </w:lvl>
    <w:lvl w:ilvl="2" w:tplc="ADD08430">
      <w:start w:val="1"/>
      <w:numFmt w:val="lowerRoman"/>
      <w:lvlText w:val="%3."/>
      <w:lvlJc w:val="right"/>
      <w:pPr>
        <w:ind w:left="2160" w:hanging="180"/>
      </w:pPr>
    </w:lvl>
    <w:lvl w:ilvl="3" w:tplc="B2D08328">
      <w:start w:val="1"/>
      <w:numFmt w:val="decimal"/>
      <w:lvlText w:val="%4."/>
      <w:lvlJc w:val="left"/>
      <w:pPr>
        <w:ind w:left="2880" w:hanging="360"/>
      </w:pPr>
    </w:lvl>
    <w:lvl w:ilvl="4" w:tplc="01CE88A2">
      <w:start w:val="1"/>
      <w:numFmt w:val="lowerLetter"/>
      <w:lvlText w:val="%5."/>
      <w:lvlJc w:val="left"/>
      <w:pPr>
        <w:ind w:left="3600" w:hanging="360"/>
      </w:pPr>
    </w:lvl>
    <w:lvl w:ilvl="5" w:tplc="18CC8E08">
      <w:start w:val="1"/>
      <w:numFmt w:val="lowerRoman"/>
      <w:lvlText w:val="%6."/>
      <w:lvlJc w:val="right"/>
      <w:pPr>
        <w:ind w:left="4320" w:hanging="180"/>
      </w:pPr>
    </w:lvl>
    <w:lvl w:ilvl="6" w:tplc="4D02C482">
      <w:start w:val="1"/>
      <w:numFmt w:val="decimal"/>
      <w:lvlText w:val="%7."/>
      <w:lvlJc w:val="left"/>
      <w:pPr>
        <w:ind w:left="5040" w:hanging="360"/>
      </w:pPr>
    </w:lvl>
    <w:lvl w:ilvl="7" w:tplc="3CD4072E">
      <w:start w:val="1"/>
      <w:numFmt w:val="lowerLetter"/>
      <w:lvlText w:val="%8."/>
      <w:lvlJc w:val="left"/>
      <w:pPr>
        <w:ind w:left="5760" w:hanging="360"/>
      </w:pPr>
    </w:lvl>
    <w:lvl w:ilvl="8" w:tplc="BAD86804">
      <w:start w:val="1"/>
      <w:numFmt w:val="lowerRoman"/>
      <w:lvlText w:val="%9."/>
      <w:lvlJc w:val="right"/>
      <w:pPr>
        <w:ind w:left="6480" w:hanging="180"/>
      </w:pPr>
    </w:lvl>
  </w:abstractNum>
  <w:abstractNum w:abstractNumId="39" w15:restartNumberingAfterBreak="0">
    <w:nsid w:val="7E2806B8"/>
    <w:multiLevelType w:val="hybridMultilevel"/>
    <w:tmpl w:val="DB920AB8"/>
    <w:styleLink w:val="WW8Num23"/>
    <w:lvl w:ilvl="0" w:tplc="BADAF7BE">
      <w:start w:val="1"/>
      <w:numFmt w:val="decimal"/>
      <w:pStyle w:val="WW8Num23"/>
      <w:lvlText w:val="%1)"/>
      <w:lvlJc w:val="left"/>
      <w:pPr>
        <w:ind w:left="0" w:firstLine="0"/>
      </w:pPr>
    </w:lvl>
    <w:lvl w:ilvl="1" w:tplc="E8F46210">
      <w:start w:val="1"/>
      <w:numFmt w:val="lowerLetter"/>
      <w:lvlText w:val="%2."/>
      <w:lvlJc w:val="left"/>
      <w:pPr>
        <w:ind w:left="0" w:firstLine="0"/>
      </w:pPr>
    </w:lvl>
    <w:lvl w:ilvl="2" w:tplc="9080E180">
      <w:start w:val="1"/>
      <w:numFmt w:val="lowerRoman"/>
      <w:lvlText w:val="%3."/>
      <w:lvlJc w:val="right"/>
      <w:pPr>
        <w:ind w:left="0" w:firstLine="0"/>
      </w:pPr>
    </w:lvl>
    <w:lvl w:ilvl="3" w:tplc="697E6906">
      <w:start w:val="1"/>
      <w:numFmt w:val="decimal"/>
      <w:lvlText w:val="%4."/>
      <w:lvlJc w:val="left"/>
      <w:pPr>
        <w:ind w:left="0" w:firstLine="0"/>
      </w:pPr>
    </w:lvl>
    <w:lvl w:ilvl="4" w:tplc="8ED86586">
      <w:start w:val="1"/>
      <w:numFmt w:val="lowerLetter"/>
      <w:lvlText w:val="%5."/>
      <w:lvlJc w:val="left"/>
      <w:pPr>
        <w:ind w:left="0" w:firstLine="0"/>
      </w:pPr>
    </w:lvl>
    <w:lvl w:ilvl="5" w:tplc="33CC61C8">
      <w:start w:val="1"/>
      <w:numFmt w:val="lowerRoman"/>
      <w:lvlText w:val="%6."/>
      <w:lvlJc w:val="right"/>
      <w:pPr>
        <w:ind w:left="0" w:firstLine="0"/>
      </w:pPr>
    </w:lvl>
    <w:lvl w:ilvl="6" w:tplc="A03459EC">
      <w:start w:val="1"/>
      <w:numFmt w:val="decimal"/>
      <w:lvlText w:val="%7."/>
      <w:lvlJc w:val="left"/>
      <w:pPr>
        <w:ind w:left="0" w:firstLine="0"/>
      </w:pPr>
    </w:lvl>
    <w:lvl w:ilvl="7" w:tplc="5072918A">
      <w:start w:val="1"/>
      <w:numFmt w:val="lowerLetter"/>
      <w:lvlText w:val="%8."/>
      <w:lvlJc w:val="left"/>
      <w:pPr>
        <w:ind w:left="0" w:firstLine="0"/>
      </w:pPr>
    </w:lvl>
    <w:lvl w:ilvl="8" w:tplc="C1008EFE">
      <w:start w:val="1"/>
      <w:numFmt w:val="lowerRoman"/>
      <w:lvlText w:val="%9."/>
      <w:lvlJc w:val="right"/>
      <w:pPr>
        <w:ind w:left="0" w:firstLine="0"/>
      </w:pPr>
    </w:lvl>
  </w:abstractNum>
  <w:abstractNum w:abstractNumId="40" w15:restartNumberingAfterBreak="0">
    <w:nsid w:val="7FD156F2"/>
    <w:multiLevelType w:val="hybridMultilevel"/>
    <w:tmpl w:val="8C32D3BE"/>
    <w:lvl w:ilvl="0" w:tplc="986CDC9C">
      <w:start w:val="1"/>
      <w:numFmt w:val="decimal"/>
      <w:lvlText w:val="%1."/>
      <w:lvlJc w:val="left"/>
      <w:pPr>
        <w:tabs>
          <w:tab w:val="num" w:pos="720"/>
        </w:tabs>
        <w:ind w:left="720" w:hanging="360"/>
      </w:pPr>
    </w:lvl>
    <w:lvl w:ilvl="1" w:tplc="00D439BA">
      <w:start w:val="2021"/>
      <w:numFmt w:val="decimal"/>
      <w:lvlText w:val="%2"/>
      <w:lvlJc w:val="left"/>
      <w:pPr>
        <w:ind w:left="1560" w:hanging="480"/>
      </w:pPr>
      <w:rPr>
        <w:rFonts w:hint="default"/>
      </w:rPr>
    </w:lvl>
    <w:lvl w:ilvl="2" w:tplc="DF66F6C4">
      <w:start w:val="1"/>
      <w:numFmt w:val="decimal"/>
      <w:lvlText w:val="%3."/>
      <w:lvlJc w:val="left"/>
      <w:pPr>
        <w:tabs>
          <w:tab w:val="num" w:pos="2160"/>
        </w:tabs>
        <w:ind w:left="2160" w:hanging="360"/>
      </w:pPr>
    </w:lvl>
    <w:lvl w:ilvl="3" w:tplc="473A052A">
      <w:start w:val="1"/>
      <w:numFmt w:val="decimal"/>
      <w:lvlText w:val="%4."/>
      <w:lvlJc w:val="left"/>
      <w:pPr>
        <w:tabs>
          <w:tab w:val="num" w:pos="2880"/>
        </w:tabs>
        <w:ind w:left="2880" w:hanging="360"/>
      </w:pPr>
    </w:lvl>
    <w:lvl w:ilvl="4" w:tplc="6D8E3D42">
      <w:start w:val="1"/>
      <w:numFmt w:val="decimal"/>
      <w:lvlText w:val="%5."/>
      <w:lvlJc w:val="left"/>
      <w:pPr>
        <w:tabs>
          <w:tab w:val="num" w:pos="3600"/>
        </w:tabs>
        <w:ind w:left="3600" w:hanging="360"/>
      </w:pPr>
    </w:lvl>
    <w:lvl w:ilvl="5" w:tplc="8A742270">
      <w:start w:val="1"/>
      <w:numFmt w:val="decimal"/>
      <w:lvlText w:val="%6."/>
      <w:lvlJc w:val="left"/>
      <w:pPr>
        <w:tabs>
          <w:tab w:val="num" w:pos="4320"/>
        </w:tabs>
        <w:ind w:left="4320" w:hanging="360"/>
      </w:pPr>
    </w:lvl>
    <w:lvl w:ilvl="6" w:tplc="71C62E6A">
      <w:start w:val="1"/>
      <w:numFmt w:val="decimal"/>
      <w:lvlText w:val="%7."/>
      <w:lvlJc w:val="left"/>
      <w:pPr>
        <w:tabs>
          <w:tab w:val="num" w:pos="5040"/>
        </w:tabs>
        <w:ind w:left="5040" w:hanging="360"/>
      </w:pPr>
    </w:lvl>
    <w:lvl w:ilvl="7" w:tplc="17CA2A3A">
      <w:start w:val="1"/>
      <w:numFmt w:val="decimal"/>
      <w:lvlText w:val="%8."/>
      <w:lvlJc w:val="left"/>
      <w:pPr>
        <w:tabs>
          <w:tab w:val="num" w:pos="5760"/>
        </w:tabs>
        <w:ind w:left="5760" w:hanging="360"/>
      </w:pPr>
    </w:lvl>
    <w:lvl w:ilvl="8" w:tplc="55BC6CF2">
      <w:start w:val="1"/>
      <w:numFmt w:val="decimal"/>
      <w:lvlText w:val="%9."/>
      <w:lvlJc w:val="left"/>
      <w:pPr>
        <w:tabs>
          <w:tab w:val="num" w:pos="6480"/>
        </w:tabs>
        <w:ind w:left="6480" w:hanging="360"/>
      </w:pPr>
    </w:lvl>
  </w:abstractNum>
  <w:num w:numId="1">
    <w:abstractNumId w:val="2"/>
  </w:num>
  <w:num w:numId="2">
    <w:abstractNumId w:val="10"/>
  </w:num>
  <w:num w:numId="3">
    <w:abstractNumId w:val="14"/>
  </w:num>
  <w:num w:numId="4">
    <w:abstractNumId w:val="21"/>
  </w:num>
  <w:num w:numId="5">
    <w:abstractNumId w:val="6"/>
  </w:num>
  <w:num w:numId="6">
    <w:abstractNumId w:val="3"/>
  </w:num>
  <w:num w:numId="7">
    <w:abstractNumId w:val="39"/>
  </w:num>
  <w:num w:numId="8">
    <w:abstractNumId w:val="0"/>
  </w:num>
  <w:num w:numId="9">
    <w:abstractNumId w:val="13"/>
  </w:num>
  <w:num w:numId="10">
    <w:abstractNumId w:val="31"/>
  </w:num>
  <w:num w:numId="11">
    <w:abstractNumId w:val="22"/>
  </w:num>
  <w:num w:numId="12">
    <w:abstractNumId w:val="5"/>
  </w:num>
  <w:num w:numId="13">
    <w:abstractNumId w:val="15"/>
  </w:num>
  <w:num w:numId="14">
    <w:abstractNumId w:val="17"/>
  </w:num>
  <w:num w:numId="15">
    <w:abstractNumId w:val="8"/>
  </w:num>
  <w:num w:numId="16">
    <w:abstractNumId w:val="40"/>
  </w:num>
  <w:num w:numId="17">
    <w:abstractNumId w:val="16"/>
  </w:num>
  <w:num w:numId="18">
    <w:abstractNumId w:val="37"/>
  </w:num>
  <w:num w:numId="19">
    <w:abstractNumId w:val="24"/>
  </w:num>
  <w:num w:numId="20">
    <w:abstractNumId w:val="19"/>
  </w:num>
  <w:num w:numId="21">
    <w:abstractNumId w:val="27"/>
  </w:num>
  <w:num w:numId="22">
    <w:abstractNumId w:val="29"/>
  </w:num>
  <w:num w:numId="23">
    <w:abstractNumId w:val="28"/>
  </w:num>
  <w:num w:numId="24">
    <w:abstractNumId w:val="32"/>
  </w:num>
  <w:num w:numId="25">
    <w:abstractNumId w:val="20"/>
  </w:num>
  <w:num w:numId="26">
    <w:abstractNumId w:val="30"/>
  </w:num>
  <w:num w:numId="27">
    <w:abstractNumId w:val="1"/>
  </w:num>
  <w:num w:numId="28">
    <w:abstractNumId w:val="4"/>
  </w:num>
  <w:num w:numId="29">
    <w:abstractNumId w:val="26"/>
  </w:num>
  <w:num w:numId="30">
    <w:abstractNumId w:val="38"/>
  </w:num>
  <w:num w:numId="31">
    <w:abstractNumId w:val="11"/>
  </w:num>
  <w:num w:numId="32">
    <w:abstractNumId w:val="9"/>
  </w:num>
  <w:num w:numId="33">
    <w:abstractNumId w:val="35"/>
  </w:num>
  <w:num w:numId="34">
    <w:abstractNumId w:val="7"/>
  </w:num>
  <w:num w:numId="35">
    <w:abstractNumId w:val="36"/>
  </w:num>
  <w:num w:numId="36">
    <w:abstractNumId w:val="18"/>
  </w:num>
  <w:num w:numId="37">
    <w:abstractNumId w:val="34"/>
  </w:num>
  <w:num w:numId="38">
    <w:abstractNumId w:val="12"/>
  </w:num>
  <w:num w:numId="39">
    <w:abstractNumId w:val="25"/>
  </w:num>
  <w:num w:numId="40">
    <w:abstractNumId w:val="23"/>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800"/>
    <w:rsid w:val="001D03C4"/>
    <w:rsid w:val="00250C88"/>
    <w:rsid w:val="00290A4E"/>
    <w:rsid w:val="003D685B"/>
    <w:rsid w:val="00477AE9"/>
    <w:rsid w:val="004934F2"/>
    <w:rsid w:val="006215B5"/>
    <w:rsid w:val="00637373"/>
    <w:rsid w:val="00735800"/>
    <w:rsid w:val="00754854"/>
    <w:rsid w:val="008532FE"/>
    <w:rsid w:val="00897A2C"/>
    <w:rsid w:val="008A54FB"/>
    <w:rsid w:val="009A1C40"/>
    <w:rsid w:val="00AD1B77"/>
    <w:rsid w:val="00B45893"/>
    <w:rsid w:val="00B503A3"/>
    <w:rsid w:val="00B76674"/>
    <w:rsid w:val="00C2472B"/>
    <w:rsid w:val="00C41530"/>
    <w:rsid w:val="00D928C4"/>
    <w:rsid w:val="00DC486E"/>
    <w:rsid w:val="00F81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8C941"/>
  <w15:docId w15:val="{9DA8AF83-1E1D-4E8B-83D1-2C4825B50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0" w:line="240" w:lineRule="auto"/>
    </w:pPr>
    <w:rPr>
      <w:rFonts w:ascii="Times New Roman" w:eastAsia="Times New Roman" w:hAnsi="Times New Roman" w:cs="Times New Roman"/>
      <w:sz w:val="28"/>
      <w:szCs w:val="24"/>
      <w:lang w:val="tt-RU" w:eastAsia="ru-RU"/>
    </w:rPr>
  </w:style>
  <w:style w:type="paragraph" w:styleId="1">
    <w:name w:val="heading 1"/>
    <w:basedOn w:val="a0"/>
    <w:next w:val="a0"/>
    <w:link w:val="10"/>
    <w:uiPriority w:val="1"/>
    <w:qFormat/>
    <w:pPr>
      <w:keepNext/>
      <w:tabs>
        <w:tab w:val="left" w:pos="3705"/>
      </w:tabs>
      <w:jc w:val="center"/>
      <w:outlineLvl w:val="0"/>
    </w:pPr>
    <w:rPr>
      <w:rFonts w:eastAsia="Arial Unicode MS"/>
      <w:b/>
      <w:bCs/>
      <w:sz w:val="26"/>
      <w:szCs w:val="26"/>
    </w:rPr>
  </w:style>
  <w:style w:type="paragraph" w:styleId="2">
    <w:name w:val="heading 2"/>
    <w:basedOn w:val="a0"/>
    <w:next w:val="a0"/>
    <w:link w:val="20"/>
    <w:uiPriority w:val="9"/>
    <w:qFormat/>
    <w:pPr>
      <w:keepNext/>
      <w:outlineLvl w:val="1"/>
    </w:pPr>
    <w:rPr>
      <w:rFonts w:eastAsia="Arial Unicode MS"/>
      <w:sz w:val="32"/>
      <w:szCs w:val="32"/>
    </w:rPr>
  </w:style>
  <w:style w:type="paragraph" w:styleId="3">
    <w:name w:val="heading 3"/>
    <w:basedOn w:val="a0"/>
    <w:next w:val="a0"/>
    <w:link w:val="30"/>
    <w:uiPriority w:val="9"/>
    <w:qFormat/>
    <w:pPr>
      <w:keepNext/>
      <w:tabs>
        <w:tab w:val="left" w:pos="3150"/>
      </w:tabs>
      <w:jc w:val="center"/>
      <w:outlineLvl w:val="2"/>
    </w:pPr>
    <w:rPr>
      <w:rFonts w:eastAsia="Arial Unicode MS"/>
      <w:sz w:val="40"/>
      <w:szCs w:val="40"/>
    </w:rPr>
  </w:style>
  <w:style w:type="paragraph" w:styleId="4">
    <w:name w:val="heading 4"/>
    <w:basedOn w:val="a0"/>
    <w:next w:val="a0"/>
    <w:link w:val="40"/>
    <w:uiPriority w:val="9"/>
    <w:qFormat/>
    <w:pPr>
      <w:keepNext/>
      <w:outlineLvl w:val="3"/>
    </w:pPr>
    <w:rPr>
      <w:rFonts w:eastAsia="Arial Unicode MS"/>
      <w:szCs w:val="28"/>
    </w:rPr>
  </w:style>
  <w:style w:type="paragraph" w:styleId="5">
    <w:name w:val="heading 5"/>
    <w:basedOn w:val="a0"/>
    <w:next w:val="a0"/>
    <w:link w:val="50"/>
    <w:uiPriority w:val="9"/>
    <w:qFormat/>
    <w:pPr>
      <w:keepNext/>
      <w:jc w:val="center"/>
      <w:outlineLvl w:val="4"/>
    </w:pPr>
    <w:rPr>
      <w:b/>
      <w:bCs/>
      <w:szCs w:val="28"/>
    </w:rPr>
  </w:style>
  <w:style w:type="paragraph" w:styleId="6">
    <w:name w:val="heading 6"/>
    <w:basedOn w:val="a0"/>
    <w:next w:val="a0"/>
    <w:link w:val="60"/>
    <w:qFormat/>
    <w:pPr>
      <w:keepNext/>
      <w:jc w:val="center"/>
      <w:outlineLvl w:val="5"/>
    </w:pPr>
    <w:rPr>
      <w:rFonts w:ascii="Arial" w:hAnsi="Arial"/>
      <w:b/>
      <w:bCs/>
      <w:sz w:val="32"/>
      <w:szCs w:val="32"/>
      <w:u w:val="single"/>
    </w:rPr>
  </w:style>
  <w:style w:type="paragraph" w:styleId="7">
    <w:name w:val="heading 7"/>
    <w:basedOn w:val="a0"/>
    <w:next w:val="a0"/>
    <w:link w:val="70"/>
    <w:qFormat/>
    <w:pPr>
      <w:keepNext/>
      <w:tabs>
        <w:tab w:val="left" w:pos="3705"/>
      </w:tabs>
      <w:jc w:val="center"/>
      <w:outlineLvl w:val="6"/>
    </w:pPr>
    <w:rPr>
      <w:b/>
      <w:bCs/>
      <w:sz w:val="40"/>
      <w:szCs w:val="40"/>
    </w:rPr>
  </w:style>
  <w:style w:type="paragraph" w:styleId="8">
    <w:name w:val="heading 8"/>
    <w:basedOn w:val="a0"/>
    <w:next w:val="a0"/>
    <w:link w:val="80"/>
    <w:qFormat/>
    <w:pPr>
      <w:keepNext/>
      <w:jc w:val="center"/>
      <w:outlineLvl w:val="7"/>
    </w:pPr>
    <w:rPr>
      <w:b/>
      <w:bCs/>
      <w:u w:val="single"/>
    </w:rPr>
  </w:style>
  <w:style w:type="paragraph" w:styleId="9">
    <w:name w:val="heading 9"/>
    <w:basedOn w:val="a0"/>
    <w:next w:val="a0"/>
    <w:link w:val="90"/>
    <w:qFormat/>
    <w:pPr>
      <w:keepNext/>
      <w:jc w:val="center"/>
      <w:outlineLvl w:val="8"/>
    </w:pPr>
    <w:rPr>
      <w:b/>
      <w:bCs/>
      <w:sz w:val="5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0"/>
    <w:next w:val="a0"/>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styleId="a6">
    <w:name w:val="footnote reference"/>
    <w:basedOn w:val="a1"/>
    <w:uiPriority w:val="99"/>
    <w:unhideWhenUsed/>
    <w:rPr>
      <w:vertAlign w:val="superscript"/>
    </w:rPr>
  </w:style>
  <w:style w:type="paragraph" w:styleId="a7">
    <w:name w:val="endnote text"/>
    <w:basedOn w:val="a0"/>
    <w:link w:val="a8"/>
    <w:uiPriority w:val="99"/>
    <w:semiHidden/>
    <w:unhideWhenUsed/>
    <w:rPr>
      <w:sz w:val="20"/>
    </w:rPr>
  </w:style>
  <w:style w:type="character" w:customStyle="1" w:styleId="a8">
    <w:name w:val="Текст концевой сноски Знак"/>
    <w:link w:val="a7"/>
    <w:uiPriority w:val="99"/>
    <w:rPr>
      <w:sz w:val="20"/>
    </w:rPr>
  </w:style>
  <w:style w:type="character" w:styleId="a9">
    <w:name w:val="endnote reference"/>
    <w:basedOn w:val="a1"/>
    <w:uiPriority w:val="99"/>
    <w:semiHidden/>
    <w:unhideWhenUsed/>
    <w:rPr>
      <w:vertAlign w:val="superscript"/>
    </w:rPr>
  </w:style>
  <w:style w:type="paragraph" w:styleId="aa">
    <w:name w:val="TOC Heading"/>
    <w:uiPriority w:val="39"/>
    <w:unhideWhenUsed/>
  </w:style>
  <w:style w:type="paragraph" w:styleId="ab">
    <w:name w:val="table of figures"/>
    <w:basedOn w:val="a0"/>
    <w:next w:val="a0"/>
    <w:uiPriority w:val="99"/>
    <w:unhideWhenUsed/>
  </w:style>
  <w:style w:type="character" w:customStyle="1" w:styleId="10">
    <w:name w:val="Заголовок 1 Знак"/>
    <w:basedOn w:val="a1"/>
    <w:link w:val="1"/>
    <w:uiPriority w:val="1"/>
    <w:rPr>
      <w:rFonts w:ascii="Times New Roman" w:eastAsia="Arial Unicode MS" w:hAnsi="Times New Roman" w:cs="Times New Roman"/>
      <w:b/>
      <w:bCs/>
      <w:sz w:val="26"/>
      <w:szCs w:val="26"/>
      <w:lang w:val="tt-RU" w:eastAsia="ru-RU"/>
    </w:rPr>
  </w:style>
  <w:style w:type="character" w:customStyle="1" w:styleId="20">
    <w:name w:val="Заголовок 2 Знак"/>
    <w:basedOn w:val="a1"/>
    <w:link w:val="2"/>
    <w:uiPriority w:val="9"/>
    <w:rPr>
      <w:rFonts w:ascii="Times New Roman" w:eastAsia="Arial Unicode MS" w:hAnsi="Times New Roman" w:cs="Times New Roman"/>
      <w:sz w:val="32"/>
      <w:szCs w:val="32"/>
      <w:lang w:val="tt-RU" w:eastAsia="ru-RU"/>
    </w:rPr>
  </w:style>
  <w:style w:type="character" w:customStyle="1" w:styleId="30">
    <w:name w:val="Заголовок 3 Знак"/>
    <w:basedOn w:val="a1"/>
    <w:link w:val="3"/>
    <w:uiPriority w:val="9"/>
    <w:rPr>
      <w:rFonts w:ascii="Times New Roman" w:eastAsia="Arial Unicode MS" w:hAnsi="Times New Roman" w:cs="Times New Roman"/>
      <w:sz w:val="40"/>
      <w:szCs w:val="40"/>
      <w:lang w:val="tt-RU" w:eastAsia="ru-RU"/>
    </w:rPr>
  </w:style>
  <w:style w:type="character" w:customStyle="1" w:styleId="40">
    <w:name w:val="Заголовок 4 Знак"/>
    <w:basedOn w:val="a1"/>
    <w:link w:val="4"/>
    <w:uiPriority w:val="9"/>
    <w:rPr>
      <w:rFonts w:ascii="Times New Roman" w:eastAsia="Arial Unicode MS" w:hAnsi="Times New Roman" w:cs="Times New Roman"/>
      <w:sz w:val="28"/>
      <w:szCs w:val="28"/>
      <w:lang w:val="tt-RU" w:eastAsia="ru-RU"/>
    </w:rPr>
  </w:style>
  <w:style w:type="character" w:customStyle="1" w:styleId="50">
    <w:name w:val="Заголовок 5 Знак"/>
    <w:basedOn w:val="a1"/>
    <w:link w:val="5"/>
    <w:uiPriority w:val="9"/>
    <w:rPr>
      <w:rFonts w:ascii="Times New Roman" w:eastAsia="Times New Roman" w:hAnsi="Times New Roman" w:cs="Times New Roman"/>
      <w:b/>
      <w:bCs/>
      <w:sz w:val="28"/>
      <w:szCs w:val="28"/>
      <w:lang w:val="tt-RU" w:eastAsia="ru-RU"/>
    </w:rPr>
  </w:style>
  <w:style w:type="character" w:customStyle="1" w:styleId="60">
    <w:name w:val="Заголовок 6 Знак"/>
    <w:basedOn w:val="a1"/>
    <w:link w:val="6"/>
    <w:rPr>
      <w:rFonts w:ascii="Arial" w:eastAsia="Times New Roman" w:hAnsi="Arial" w:cs="Times New Roman"/>
      <w:b/>
      <w:bCs/>
      <w:sz w:val="32"/>
      <w:szCs w:val="32"/>
      <w:u w:val="single"/>
      <w:lang w:val="tt-RU" w:eastAsia="ru-RU"/>
    </w:rPr>
  </w:style>
  <w:style w:type="character" w:customStyle="1" w:styleId="70">
    <w:name w:val="Заголовок 7 Знак"/>
    <w:basedOn w:val="a1"/>
    <w:link w:val="7"/>
    <w:rPr>
      <w:rFonts w:ascii="Times New Roman" w:eastAsia="Times New Roman" w:hAnsi="Times New Roman" w:cs="Times New Roman"/>
      <w:b/>
      <w:bCs/>
      <w:sz w:val="40"/>
      <w:szCs w:val="40"/>
      <w:lang w:val="tt-RU" w:eastAsia="ru-RU"/>
    </w:rPr>
  </w:style>
  <w:style w:type="character" w:customStyle="1" w:styleId="80">
    <w:name w:val="Заголовок 8 Знак"/>
    <w:basedOn w:val="a1"/>
    <w:link w:val="8"/>
    <w:rPr>
      <w:rFonts w:ascii="Times New Roman" w:eastAsia="Times New Roman" w:hAnsi="Times New Roman" w:cs="Times New Roman"/>
      <w:b/>
      <w:bCs/>
      <w:sz w:val="28"/>
      <w:szCs w:val="24"/>
      <w:u w:val="single"/>
      <w:lang w:val="tt-RU" w:eastAsia="ru-RU"/>
    </w:rPr>
  </w:style>
  <w:style w:type="character" w:customStyle="1" w:styleId="90">
    <w:name w:val="Заголовок 9 Знак"/>
    <w:basedOn w:val="a1"/>
    <w:link w:val="9"/>
    <w:rPr>
      <w:rFonts w:ascii="Times New Roman" w:eastAsia="Times New Roman" w:hAnsi="Times New Roman" w:cs="Times New Roman"/>
      <w:b/>
      <w:bCs/>
      <w:sz w:val="56"/>
      <w:szCs w:val="24"/>
      <w:lang w:val="tt-RU" w:eastAsia="ru-RU"/>
    </w:rPr>
  </w:style>
  <w:style w:type="paragraph" w:styleId="ac">
    <w:name w:val="Body Text Indent"/>
    <w:basedOn w:val="a0"/>
    <w:link w:val="ad"/>
    <w:pPr>
      <w:jc w:val="center"/>
    </w:pPr>
    <w:rPr>
      <w:sz w:val="22"/>
      <w:szCs w:val="22"/>
    </w:rPr>
  </w:style>
  <w:style w:type="character" w:customStyle="1" w:styleId="ad">
    <w:name w:val="Основной текст с отступом Знак"/>
    <w:basedOn w:val="a1"/>
    <w:link w:val="ac"/>
    <w:rPr>
      <w:rFonts w:ascii="Times New Roman" w:eastAsia="Times New Roman" w:hAnsi="Times New Roman" w:cs="Times New Roman"/>
      <w:lang w:val="tt-RU" w:eastAsia="ru-RU"/>
    </w:rPr>
  </w:style>
  <w:style w:type="paragraph" w:styleId="32">
    <w:name w:val="Body Text 3"/>
    <w:basedOn w:val="a0"/>
    <w:link w:val="33"/>
    <w:pPr>
      <w:jc w:val="center"/>
    </w:pPr>
    <w:rPr>
      <w:rFonts w:ascii="Courier New" w:hAnsi="Courier New"/>
      <w:b/>
      <w:bCs/>
      <w:sz w:val="44"/>
      <w:szCs w:val="44"/>
    </w:rPr>
  </w:style>
  <w:style w:type="character" w:customStyle="1" w:styleId="33">
    <w:name w:val="Основной текст 3 Знак"/>
    <w:basedOn w:val="a1"/>
    <w:link w:val="32"/>
    <w:rPr>
      <w:rFonts w:ascii="Courier New" w:eastAsia="Times New Roman" w:hAnsi="Courier New" w:cs="Times New Roman"/>
      <w:b/>
      <w:bCs/>
      <w:sz w:val="44"/>
      <w:szCs w:val="44"/>
      <w:lang w:val="tt-RU" w:eastAsia="ru-RU"/>
    </w:rPr>
  </w:style>
  <w:style w:type="paragraph" w:styleId="ae">
    <w:name w:val="Body Text"/>
    <w:basedOn w:val="a0"/>
    <w:link w:val="af"/>
    <w:uiPriority w:val="1"/>
    <w:qFormat/>
    <w:pPr>
      <w:jc w:val="center"/>
    </w:pPr>
    <w:rPr>
      <w:rFonts w:ascii="Courier New" w:hAnsi="Courier New"/>
      <w:b/>
      <w:bCs/>
      <w:sz w:val="40"/>
      <w:szCs w:val="40"/>
    </w:rPr>
  </w:style>
  <w:style w:type="character" w:customStyle="1" w:styleId="af">
    <w:name w:val="Основной текст Знак"/>
    <w:basedOn w:val="a1"/>
    <w:link w:val="ae"/>
    <w:uiPriority w:val="1"/>
    <w:rPr>
      <w:rFonts w:ascii="Courier New" w:eastAsia="Times New Roman" w:hAnsi="Courier New" w:cs="Times New Roman"/>
      <w:b/>
      <w:bCs/>
      <w:sz w:val="40"/>
      <w:szCs w:val="40"/>
      <w:lang w:val="tt-RU" w:eastAsia="ru-RU"/>
    </w:rPr>
  </w:style>
  <w:style w:type="paragraph" w:styleId="af0">
    <w:name w:val="caption"/>
    <w:basedOn w:val="a0"/>
    <w:next w:val="a0"/>
    <w:uiPriority w:val="35"/>
    <w:qFormat/>
    <w:pPr>
      <w:tabs>
        <w:tab w:val="left" w:pos="3705"/>
      </w:tabs>
      <w:jc w:val="center"/>
    </w:pPr>
    <w:rPr>
      <w:b/>
      <w:bCs/>
      <w:sz w:val="40"/>
      <w:szCs w:val="40"/>
      <w:lang w:val="ru-RU"/>
    </w:rPr>
  </w:style>
  <w:style w:type="paragraph" w:styleId="af1">
    <w:name w:val="header"/>
    <w:basedOn w:val="a0"/>
    <w:link w:val="af2"/>
    <w:uiPriority w:val="99"/>
    <w:pPr>
      <w:tabs>
        <w:tab w:val="center" w:pos="4677"/>
        <w:tab w:val="right" w:pos="9355"/>
      </w:tabs>
    </w:pPr>
    <w:rPr>
      <w:sz w:val="24"/>
    </w:rPr>
  </w:style>
  <w:style w:type="character" w:customStyle="1" w:styleId="af2">
    <w:name w:val="Верхний колонтитул Знак"/>
    <w:basedOn w:val="a1"/>
    <w:link w:val="af1"/>
    <w:uiPriority w:val="99"/>
    <w:rPr>
      <w:rFonts w:ascii="Times New Roman" w:eastAsia="Times New Roman" w:hAnsi="Times New Roman" w:cs="Times New Roman"/>
      <w:sz w:val="24"/>
      <w:szCs w:val="24"/>
      <w:lang w:val="tt-RU" w:eastAsia="ru-RU"/>
    </w:rPr>
  </w:style>
  <w:style w:type="paragraph" w:styleId="34">
    <w:name w:val="Body Text Indent 3"/>
    <w:basedOn w:val="a0"/>
    <w:link w:val="35"/>
    <w:pPr>
      <w:ind w:left="360"/>
      <w:jc w:val="right"/>
    </w:pPr>
    <w:rPr>
      <w:sz w:val="40"/>
      <w:szCs w:val="40"/>
    </w:rPr>
  </w:style>
  <w:style w:type="character" w:customStyle="1" w:styleId="35">
    <w:name w:val="Основной текст с отступом 3 Знак"/>
    <w:basedOn w:val="a1"/>
    <w:link w:val="34"/>
    <w:rPr>
      <w:rFonts w:ascii="Times New Roman" w:eastAsia="Times New Roman" w:hAnsi="Times New Roman" w:cs="Times New Roman"/>
      <w:sz w:val="40"/>
      <w:szCs w:val="40"/>
      <w:lang w:val="tt-RU" w:eastAsia="ru-RU"/>
    </w:rPr>
  </w:style>
  <w:style w:type="paragraph" w:styleId="24">
    <w:name w:val="Body Text Indent 2"/>
    <w:basedOn w:val="a0"/>
    <w:link w:val="25"/>
    <w:pPr>
      <w:ind w:left="360"/>
      <w:jc w:val="center"/>
    </w:pPr>
    <w:rPr>
      <w:sz w:val="40"/>
      <w:szCs w:val="40"/>
    </w:rPr>
  </w:style>
  <w:style w:type="character" w:customStyle="1" w:styleId="25">
    <w:name w:val="Основной текст с отступом 2 Знак"/>
    <w:basedOn w:val="a1"/>
    <w:link w:val="24"/>
    <w:rPr>
      <w:rFonts w:ascii="Times New Roman" w:eastAsia="Times New Roman" w:hAnsi="Times New Roman" w:cs="Times New Roman"/>
      <w:sz w:val="40"/>
      <w:szCs w:val="40"/>
      <w:lang w:val="tt-RU" w:eastAsia="ru-RU"/>
    </w:rPr>
  </w:style>
  <w:style w:type="paragraph" w:styleId="26">
    <w:name w:val="Body Text 2"/>
    <w:basedOn w:val="a0"/>
    <w:link w:val="27"/>
  </w:style>
  <w:style w:type="character" w:customStyle="1" w:styleId="27">
    <w:name w:val="Основной текст 2 Знак"/>
    <w:basedOn w:val="a1"/>
    <w:link w:val="26"/>
    <w:rPr>
      <w:rFonts w:ascii="Times New Roman" w:eastAsia="Times New Roman" w:hAnsi="Times New Roman" w:cs="Times New Roman"/>
      <w:sz w:val="28"/>
      <w:szCs w:val="24"/>
      <w:lang w:val="tt-RU" w:eastAsia="ru-RU"/>
    </w:rPr>
  </w:style>
  <w:style w:type="paragraph" w:styleId="af3">
    <w:name w:val="footer"/>
    <w:basedOn w:val="a0"/>
    <w:link w:val="af4"/>
    <w:uiPriority w:val="99"/>
    <w:pPr>
      <w:tabs>
        <w:tab w:val="center" w:pos="4677"/>
        <w:tab w:val="right" w:pos="9355"/>
      </w:tabs>
    </w:pPr>
    <w:rPr>
      <w:sz w:val="24"/>
    </w:rPr>
  </w:style>
  <w:style w:type="character" w:customStyle="1" w:styleId="af4">
    <w:name w:val="Нижний колонтитул Знак"/>
    <w:basedOn w:val="a1"/>
    <w:link w:val="af3"/>
    <w:uiPriority w:val="99"/>
    <w:rPr>
      <w:rFonts w:ascii="Times New Roman" w:eastAsia="Times New Roman" w:hAnsi="Times New Roman" w:cs="Times New Roman"/>
      <w:sz w:val="24"/>
      <w:szCs w:val="24"/>
      <w:lang w:val="tt-RU" w:eastAsia="ru-RU"/>
    </w:rPr>
  </w:style>
  <w:style w:type="character" w:styleId="af5">
    <w:name w:val="page number"/>
    <w:basedOn w:val="a1"/>
  </w:style>
  <w:style w:type="table" w:styleId="af6">
    <w:name w:val="Table Grid"/>
    <w:basedOn w:val="a2"/>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Emphasis"/>
    <w:qFormat/>
    <w:rPr>
      <w:i/>
      <w:iCs/>
    </w:rPr>
  </w:style>
  <w:style w:type="table" w:customStyle="1" w:styleId="12">
    <w:name w:val="Таблица1"/>
    <w:hidden/>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customStyle="1" w:styleId="P5">
    <w:name w:val="P5"/>
    <w:basedOn w:val="a0"/>
    <w:hidden/>
    <w:pPr>
      <w:widowControl w:val="0"/>
      <w:suppressLineNumbers/>
    </w:pPr>
    <w:rPr>
      <w:rFonts w:ascii="Arial" w:eastAsia="Lucida Sans Unicode" w:hAnsi="Arial" w:cs="Tahoma"/>
      <w:sz w:val="24"/>
      <w:szCs w:val="20"/>
      <w:lang w:val="ru-RU"/>
    </w:rPr>
  </w:style>
  <w:style w:type="paragraph" w:customStyle="1" w:styleId="P6">
    <w:name w:val="P6"/>
    <w:basedOn w:val="a0"/>
    <w:hidden/>
    <w:pPr>
      <w:widowControl w:val="0"/>
      <w:suppressLineNumbers/>
    </w:pPr>
    <w:rPr>
      <w:rFonts w:ascii="Arial" w:eastAsia="Lucida Sans Unicode" w:hAnsi="Arial" w:cs="Tahoma"/>
      <w:b/>
      <w:sz w:val="24"/>
      <w:szCs w:val="20"/>
      <w:lang w:val="ru-RU"/>
    </w:rPr>
  </w:style>
  <w:style w:type="paragraph" w:customStyle="1" w:styleId="P7">
    <w:name w:val="P7"/>
    <w:basedOn w:val="a0"/>
    <w:hidden/>
    <w:pPr>
      <w:widowControl w:val="0"/>
      <w:suppressLineNumbers/>
    </w:pPr>
    <w:rPr>
      <w:rFonts w:ascii="Arial" w:eastAsia="Lucida Sans Unicode" w:hAnsi="Arial" w:cs="Tahoma"/>
      <w:sz w:val="24"/>
      <w:szCs w:val="20"/>
      <w:lang w:val="ru-RU"/>
    </w:rPr>
  </w:style>
  <w:style w:type="paragraph" w:customStyle="1" w:styleId="P8">
    <w:name w:val="P8"/>
    <w:basedOn w:val="a0"/>
    <w:hidden/>
    <w:pPr>
      <w:widowControl w:val="0"/>
      <w:suppressLineNumbers/>
    </w:pPr>
    <w:rPr>
      <w:rFonts w:ascii="Arial" w:eastAsia="Lucida Sans Unicode" w:hAnsi="Arial" w:cs="Tahoma"/>
      <w:i/>
      <w:sz w:val="24"/>
      <w:szCs w:val="20"/>
      <w:lang w:val="ru-RU"/>
    </w:rPr>
  </w:style>
  <w:style w:type="paragraph" w:customStyle="1" w:styleId="P9">
    <w:name w:val="P9"/>
    <w:basedOn w:val="a0"/>
    <w:hidden/>
    <w:pPr>
      <w:widowControl w:val="0"/>
      <w:suppressLineNumbers/>
    </w:pPr>
    <w:rPr>
      <w:rFonts w:ascii="Arial" w:eastAsia="Lucida Sans Unicode" w:hAnsi="Arial" w:cs="Tahoma"/>
      <w:b/>
      <w:i/>
      <w:sz w:val="24"/>
      <w:szCs w:val="20"/>
      <w:lang w:val="ru-RU"/>
    </w:rPr>
  </w:style>
  <w:style w:type="character" w:customStyle="1" w:styleId="T1">
    <w:name w:val="T1"/>
    <w:hidden/>
    <w:rPr>
      <w:sz w:val="24"/>
    </w:rPr>
  </w:style>
  <w:style w:type="character" w:customStyle="1" w:styleId="T4">
    <w:name w:val="T4"/>
    <w:hidden/>
    <w:rPr>
      <w:b/>
    </w:rPr>
  </w:style>
  <w:style w:type="character" w:customStyle="1" w:styleId="T7">
    <w:name w:val="T7"/>
    <w:hidden/>
    <w:rPr>
      <w:i/>
    </w:rPr>
  </w:style>
  <w:style w:type="paragraph" w:customStyle="1" w:styleId="P4">
    <w:name w:val="P4"/>
    <w:basedOn w:val="a0"/>
    <w:hidden/>
    <w:pPr>
      <w:widowControl w:val="0"/>
      <w:jc w:val="center"/>
    </w:pPr>
    <w:rPr>
      <w:rFonts w:ascii="Arial" w:eastAsia="Lucida Sans Unicode" w:hAnsi="Arial" w:cs="Tahoma"/>
      <w:b/>
      <w:sz w:val="30"/>
      <w:szCs w:val="20"/>
      <w:lang w:val="ru-RU"/>
    </w:rPr>
  </w:style>
  <w:style w:type="paragraph" w:styleId="af8">
    <w:name w:val="List Paragraph"/>
    <w:basedOn w:val="a0"/>
    <w:link w:val="af9"/>
    <w:qFormat/>
    <w:pPr>
      <w:widowControl w:val="0"/>
      <w:spacing w:after="200" w:line="276" w:lineRule="auto"/>
      <w:ind w:left="720"/>
    </w:pPr>
    <w:rPr>
      <w:rFonts w:ascii="Calibri" w:hAnsi="Calibri"/>
      <w:sz w:val="22"/>
      <w:szCs w:val="22"/>
      <w:lang w:val="ru-RU"/>
    </w:rPr>
  </w:style>
  <w:style w:type="paragraph" w:styleId="afa">
    <w:name w:val="No Spacing"/>
    <w:link w:val="afb"/>
    <w:qFormat/>
    <w:pPr>
      <w:spacing w:after="0" w:line="240" w:lineRule="auto"/>
    </w:pPr>
    <w:rPr>
      <w:rFonts w:ascii="Times New Roman" w:eastAsia="Times New Roman" w:hAnsi="Times New Roman" w:cs="Times New Roman"/>
      <w:sz w:val="28"/>
      <w:szCs w:val="24"/>
      <w:lang w:val="tt-RU" w:eastAsia="ru-RU"/>
    </w:rPr>
  </w:style>
  <w:style w:type="character" w:customStyle="1" w:styleId="afc">
    <w:name w:val="Название Знак"/>
    <w:rPr>
      <w:b/>
      <w:bCs/>
      <w:sz w:val="36"/>
      <w:szCs w:val="36"/>
    </w:rPr>
  </w:style>
  <w:style w:type="character" w:styleId="afd">
    <w:name w:val="Hyperlink"/>
    <w:link w:val="13"/>
    <w:unhideWhenUsed/>
    <w:rPr>
      <w:color w:val="0000FF"/>
      <w:u w:val="single"/>
    </w:rPr>
  </w:style>
  <w:style w:type="paragraph" w:styleId="afe">
    <w:name w:val="Balloon Text"/>
    <w:basedOn w:val="a0"/>
    <w:link w:val="aff"/>
    <w:uiPriority w:val="99"/>
    <w:rPr>
      <w:rFonts w:ascii="Tahoma" w:hAnsi="Tahoma"/>
      <w:sz w:val="16"/>
      <w:szCs w:val="16"/>
    </w:rPr>
  </w:style>
  <w:style w:type="character" w:customStyle="1" w:styleId="aff">
    <w:name w:val="Текст выноски Знак"/>
    <w:basedOn w:val="a1"/>
    <w:link w:val="afe"/>
    <w:uiPriority w:val="99"/>
    <w:rPr>
      <w:rFonts w:ascii="Tahoma" w:eastAsia="Times New Roman" w:hAnsi="Tahoma" w:cs="Times New Roman"/>
      <w:sz w:val="16"/>
      <w:szCs w:val="16"/>
      <w:lang w:val="tt-RU" w:eastAsia="ru-RU"/>
    </w:rPr>
  </w:style>
  <w:style w:type="character" w:styleId="aff0">
    <w:name w:val="Strong"/>
    <w:uiPriority w:val="22"/>
    <w:qFormat/>
    <w:rPr>
      <w:b/>
      <w:bCs/>
    </w:rPr>
  </w:style>
  <w:style w:type="table" w:customStyle="1" w:styleId="14">
    <w:name w:val="Сетка таблицы1"/>
    <w:basedOn w:val="a2"/>
    <w:next w:val="af6"/>
    <w:uiPriority w:val="59"/>
    <w:pPr>
      <w:spacing w:after="0" w:line="240" w:lineRule="auto"/>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1"/>
  </w:style>
  <w:style w:type="table" w:customStyle="1" w:styleId="28">
    <w:name w:val="Сетка таблицы2"/>
    <w:basedOn w:val="a2"/>
    <w:next w:val="af6"/>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Normal (Web)"/>
    <w:basedOn w:val="a0"/>
    <w:uiPriority w:val="99"/>
    <w:unhideWhenUsed/>
    <w:pPr>
      <w:spacing w:before="100" w:beforeAutospacing="1" w:after="100" w:afterAutospacing="1"/>
    </w:pPr>
    <w:rPr>
      <w:sz w:val="24"/>
      <w:lang w:val="ru-RU"/>
    </w:rPr>
  </w:style>
  <w:style w:type="numbering" w:customStyle="1" w:styleId="15">
    <w:name w:val="Нет списка1"/>
    <w:next w:val="a3"/>
    <w:uiPriority w:val="99"/>
    <w:semiHidden/>
    <w:unhideWhenUsed/>
  </w:style>
  <w:style w:type="paragraph" w:customStyle="1" w:styleId="16">
    <w:name w:val="Абзац списка1"/>
    <w:basedOn w:val="a0"/>
    <w:pPr>
      <w:spacing w:after="200" w:line="276" w:lineRule="auto"/>
      <w:ind w:left="720"/>
    </w:pPr>
    <w:rPr>
      <w:rFonts w:ascii="Calibri" w:hAnsi="Calibri" w:cs="Calibri"/>
      <w:sz w:val="22"/>
      <w:szCs w:val="22"/>
      <w:lang w:val="ru-RU" w:eastAsia="en-US"/>
    </w:rPr>
  </w:style>
  <w:style w:type="paragraph" w:customStyle="1" w:styleId="29">
    <w:name w:val="Абзац списка2"/>
    <w:basedOn w:val="a0"/>
    <w:pPr>
      <w:spacing w:after="200" w:line="276" w:lineRule="auto"/>
      <w:ind w:left="720"/>
    </w:pPr>
    <w:rPr>
      <w:rFonts w:ascii="Calibri" w:hAnsi="Calibri" w:cs="Calibri"/>
      <w:sz w:val="22"/>
      <w:szCs w:val="22"/>
      <w:lang w:val="ru-RU" w:eastAsia="en-US"/>
    </w:rPr>
  </w:style>
  <w:style w:type="paragraph" w:customStyle="1" w:styleId="c1">
    <w:name w:val="c1"/>
    <w:basedOn w:val="a0"/>
    <w:pPr>
      <w:spacing w:before="100" w:beforeAutospacing="1" w:after="100" w:afterAutospacing="1"/>
    </w:pPr>
    <w:rPr>
      <w:sz w:val="24"/>
      <w:lang w:val="ru-RU"/>
    </w:rPr>
  </w:style>
  <w:style w:type="character" w:customStyle="1" w:styleId="c25">
    <w:name w:val="c25"/>
  </w:style>
  <w:style w:type="table" w:customStyle="1" w:styleId="36">
    <w:name w:val="Сетка таблицы3"/>
    <w:basedOn w:val="a2"/>
    <w:next w:val="af6"/>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
    <w:name w:val="HTML Cite"/>
    <w:unhideWhenUsed/>
    <w:rPr>
      <w:i/>
      <w:iCs/>
    </w:rPr>
  </w:style>
  <w:style w:type="character" w:styleId="aff2">
    <w:name w:val="FollowedHyperlink"/>
    <w:uiPriority w:val="99"/>
    <w:unhideWhenUsed/>
    <w:rPr>
      <w:color w:val="800080"/>
      <w:u w:val="single"/>
    </w:rPr>
  </w:style>
  <w:style w:type="numbering" w:customStyle="1" w:styleId="2a">
    <w:name w:val="Нет списка2"/>
    <w:next w:val="a3"/>
    <w:semiHidden/>
    <w:unhideWhenUsed/>
  </w:style>
  <w:style w:type="numbering" w:customStyle="1" w:styleId="110">
    <w:name w:val="Нет списка11"/>
    <w:next w:val="a3"/>
    <w:uiPriority w:val="99"/>
    <w:semiHidden/>
    <w:unhideWhenUsed/>
  </w:style>
  <w:style w:type="character" w:customStyle="1" w:styleId="aff3">
    <w:name w:val="Текст сноски Знак"/>
    <w:link w:val="aff4"/>
    <w:rPr>
      <w:lang w:val="en-US"/>
    </w:rPr>
  </w:style>
  <w:style w:type="paragraph" w:styleId="aff4">
    <w:name w:val="footnote text"/>
    <w:basedOn w:val="a0"/>
    <w:link w:val="aff3"/>
    <w:rPr>
      <w:rFonts w:asciiTheme="minorHAnsi" w:eastAsiaTheme="minorHAnsi" w:hAnsiTheme="minorHAnsi" w:cstheme="minorBidi"/>
      <w:sz w:val="22"/>
      <w:szCs w:val="22"/>
      <w:lang w:val="en-US" w:eastAsia="en-US"/>
    </w:rPr>
  </w:style>
  <w:style w:type="character" w:customStyle="1" w:styleId="17">
    <w:name w:val="Текст сноски Знак1"/>
    <w:basedOn w:val="a1"/>
    <w:uiPriority w:val="99"/>
    <w:rPr>
      <w:rFonts w:ascii="Times New Roman" w:eastAsia="Times New Roman" w:hAnsi="Times New Roman" w:cs="Times New Roman"/>
      <w:sz w:val="20"/>
      <w:szCs w:val="20"/>
      <w:lang w:val="tt-RU" w:eastAsia="ru-RU"/>
    </w:rPr>
  </w:style>
  <w:style w:type="character" w:customStyle="1" w:styleId="18">
    <w:name w:val="Текст выноски Знак1"/>
    <w:uiPriority w:val="99"/>
    <w:rPr>
      <w:rFonts w:ascii="Tahoma" w:hAnsi="Tahoma" w:cs="Tahoma"/>
      <w:sz w:val="16"/>
      <w:szCs w:val="16"/>
    </w:rPr>
  </w:style>
  <w:style w:type="table" w:customStyle="1" w:styleId="42">
    <w:name w:val="Сетка таблицы4"/>
    <w:basedOn w:val="a2"/>
    <w:next w:val="af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
    <w:name w:val="Нет списка3"/>
    <w:next w:val="a3"/>
    <w:uiPriority w:val="99"/>
    <w:semiHidden/>
  </w:style>
  <w:style w:type="paragraph" w:customStyle="1" w:styleId="aleft">
    <w:name w:val="aleft"/>
    <w:basedOn w:val="a0"/>
    <w:uiPriority w:val="99"/>
    <w:pPr>
      <w:spacing w:before="60" w:after="75"/>
      <w:ind w:left="60"/>
    </w:pPr>
    <w:rPr>
      <w:sz w:val="24"/>
      <w:lang w:val="ru-RU"/>
    </w:rPr>
  </w:style>
  <w:style w:type="paragraph" w:customStyle="1" w:styleId="acenter">
    <w:name w:val="acenter"/>
    <w:basedOn w:val="a0"/>
    <w:uiPriority w:val="99"/>
    <w:pPr>
      <w:spacing w:before="60" w:after="75"/>
      <w:ind w:left="60"/>
      <w:jc w:val="center"/>
    </w:pPr>
    <w:rPr>
      <w:sz w:val="24"/>
      <w:lang w:val="ru-RU"/>
    </w:rPr>
  </w:style>
  <w:style w:type="paragraph" w:customStyle="1" w:styleId="clear">
    <w:name w:val="clear"/>
    <w:basedOn w:val="a0"/>
    <w:uiPriority w:val="99"/>
    <w:pPr>
      <w:spacing w:before="100" w:beforeAutospacing="1" w:after="100" w:afterAutospacing="1"/>
    </w:pPr>
    <w:rPr>
      <w:sz w:val="24"/>
      <w:lang w:val="ru-RU"/>
    </w:rPr>
  </w:style>
  <w:style w:type="paragraph" w:customStyle="1" w:styleId="sidebar">
    <w:name w:val="sidebar"/>
    <w:basedOn w:val="a0"/>
    <w:uiPriority w:val="99"/>
    <w:pPr>
      <w:spacing w:before="100" w:beforeAutospacing="1" w:after="100" w:afterAutospacing="1"/>
    </w:pPr>
    <w:rPr>
      <w:color w:val="000000"/>
      <w:sz w:val="24"/>
      <w:lang w:val="ru-RU"/>
    </w:rPr>
  </w:style>
  <w:style w:type="paragraph" w:customStyle="1" w:styleId="sidebar-right">
    <w:name w:val="sidebar-right"/>
    <w:basedOn w:val="a0"/>
    <w:uiPriority w:val="99"/>
    <w:pPr>
      <w:spacing w:before="100" w:beforeAutospacing="1" w:after="100" w:afterAutospacing="1"/>
      <w:ind w:right="-90"/>
    </w:pPr>
    <w:rPr>
      <w:sz w:val="24"/>
      <w:lang w:val="ru-RU"/>
    </w:rPr>
  </w:style>
  <w:style w:type="paragraph" w:customStyle="1" w:styleId="textwidget">
    <w:name w:val="textwidget"/>
    <w:basedOn w:val="a0"/>
    <w:uiPriority w:val="99"/>
    <w:pPr>
      <w:spacing w:before="100" w:beforeAutospacing="1" w:after="100" w:afterAutospacing="1"/>
    </w:pPr>
    <w:rPr>
      <w:sz w:val="24"/>
      <w:lang w:val="ru-RU"/>
    </w:rPr>
  </w:style>
  <w:style w:type="paragraph" w:customStyle="1" w:styleId="post">
    <w:name w:val="post"/>
    <w:basedOn w:val="a0"/>
    <w:uiPriority w:val="99"/>
    <w:pPr>
      <w:spacing w:before="100" w:beforeAutospacing="1" w:after="100" w:afterAutospacing="1"/>
    </w:pPr>
    <w:rPr>
      <w:sz w:val="24"/>
      <w:lang w:val="ru-RU"/>
    </w:rPr>
  </w:style>
  <w:style w:type="paragraph" w:customStyle="1" w:styleId="post-title">
    <w:name w:val="post-title"/>
    <w:basedOn w:val="a0"/>
    <w:uiPriority w:val="99"/>
    <w:pPr>
      <w:spacing w:before="100" w:beforeAutospacing="1" w:after="100" w:afterAutospacing="1"/>
    </w:pPr>
    <w:rPr>
      <w:sz w:val="24"/>
      <w:lang w:val="ru-RU"/>
    </w:rPr>
  </w:style>
  <w:style w:type="paragraph" w:customStyle="1" w:styleId="post-entry">
    <w:name w:val="post-entry"/>
    <w:basedOn w:val="a0"/>
    <w:uiPriority w:val="99"/>
    <w:pPr>
      <w:spacing w:before="100" w:beforeAutospacing="1" w:after="100" w:afterAutospacing="1"/>
    </w:pPr>
    <w:rPr>
      <w:sz w:val="24"/>
      <w:lang w:val="ru-RU"/>
    </w:rPr>
  </w:style>
  <w:style w:type="paragraph" w:customStyle="1" w:styleId="post-info">
    <w:name w:val="post-info"/>
    <w:basedOn w:val="a0"/>
    <w:uiPriority w:val="99"/>
    <w:pPr>
      <w:spacing w:before="100" w:beforeAutospacing="1" w:after="100" w:afterAutospacing="1"/>
    </w:pPr>
    <w:rPr>
      <w:sz w:val="24"/>
      <w:lang w:val="ru-RU"/>
    </w:rPr>
  </w:style>
  <w:style w:type="paragraph" w:customStyle="1" w:styleId="comments">
    <w:name w:val="comments"/>
    <w:basedOn w:val="a0"/>
    <w:uiPriority w:val="99"/>
    <w:pPr>
      <w:spacing w:before="100" w:beforeAutospacing="1" w:after="100" w:afterAutospacing="1"/>
    </w:pPr>
    <w:rPr>
      <w:sz w:val="24"/>
      <w:lang w:val="ru-RU"/>
    </w:rPr>
  </w:style>
  <w:style w:type="paragraph" w:customStyle="1" w:styleId="post-date">
    <w:name w:val="post-date"/>
    <w:basedOn w:val="a0"/>
    <w:uiPriority w:val="99"/>
    <w:pPr>
      <w:spacing w:before="100" w:beforeAutospacing="1" w:after="100" w:afterAutospacing="1"/>
    </w:pPr>
    <w:rPr>
      <w:sz w:val="24"/>
      <w:lang w:val="ru-RU"/>
    </w:rPr>
  </w:style>
  <w:style w:type="paragraph" w:customStyle="1" w:styleId="more-link">
    <w:name w:val="more-link"/>
    <w:basedOn w:val="a0"/>
    <w:uiPriority w:val="99"/>
    <w:pPr>
      <w:spacing w:before="100" w:beforeAutospacing="1" w:after="100" w:afterAutospacing="1"/>
    </w:pPr>
    <w:rPr>
      <w:sz w:val="24"/>
      <w:lang w:val="ru-RU"/>
    </w:rPr>
  </w:style>
  <w:style w:type="paragraph" w:customStyle="1" w:styleId="description">
    <w:name w:val="description"/>
    <w:basedOn w:val="a0"/>
    <w:uiPriority w:val="99"/>
    <w:pPr>
      <w:spacing w:before="100" w:beforeAutospacing="1" w:after="100" w:afterAutospacing="1"/>
    </w:pPr>
    <w:rPr>
      <w:sz w:val="24"/>
      <w:lang w:val="ru-RU"/>
    </w:rPr>
  </w:style>
  <w:style w:type="paragraph" w:customStyle="1" w:styleId="description1">
    <w:name w:val="description1"/>
    <w:basedOn w:val="a0"/>
    <w:uiPriority w:val="99"/>
    <w:pPr>
      <w:spacing w:before="100" w:beforeAutospacing="1" w:after="100" w:afterAutospacing="1"/>
    </w:pPr>
    <w:rPr>
      <w:rFonts w:ascii="Verdana" w:hAnsi="Verdana"/>
      <w:b/>
      <w:bCs/>
      <w:color w:val="FFFFFF"/>
      <w:sz w:val="23"/>
      <w:szCs w:val="23"/>
      <w:lang w:val="ru-RU"/>
    </w:rPr>
  </w:style>
  <w:style w:type="paragraph" w:customStyle="1" w:styleId="post1">
    <w:name w:val="post1"/>
    <w:basedOn w:val="a0"/>
    <w:uiPriority w:val="99"/>
    <w:pPr>
      <w:shd w:val="clear" w:color="auto" w:fill="252525"/>
      <w:spacing w:before="100" w:beforeAutospacing="1" w:after="240"/>
    </w:pPr>
    <w:rPr>
      <w:color w:val="FFFFFF"/>
      <w:sz w:val="24"/>
      <w:lang w:val="ru-RU"/>
    </w:rPr>
  </w:style>
  <w:style w:type="paragraph" w:customStyle="1" w:styleId="post-title1">
    <w:name w:val="post-title1"/>
    <w:basedOn w:val="a0"/>
    <w:uiPriority w:val="99"/>
    <w:pPr>
      <w:spacing w:before="100" w:beforeAutospacing="1" w:after="100" w:afterAutospacing="1"/>
    </w:pPr>
    <w:rPr>
      <w:rFonts w:ascii="Trebuchet MS" w:hAnsi="Trebuchet MS"/>
      <w:b/>
      <w:bCs/>
      <w:color w:val="FFFFFF"/>
      <w:sz w:val="18"/>
      <w:szCs w:val="18"/>
      <w:lang w:val="ru-RU"/>
    </w:rPr>
  </w:style>
  <w:style w:type="paragraph" w:customStyle="1" w:styleId="post-date1">
    <w:name w:val="post-date1"/>
    <w:basedOn w:val="a0"/>
    <w:uiPriority w:val="99"/>
    <w:pPr>
      <w:spacing w:before="100" w:beforeAutospacing="1" w:after="100" w:afterAutospacing="1" w:line="225" w:lineRule="atLeast"/>
      <w:ind w:right="150"/>
      <w:jc w:val="center"/>
    </w:pPr>
    <w:rPr>
      <w:rFonts w:ascii="Trebuchet MS" w:hAnsi="Trebuchet MS"/>
      <w:b/>
      <w:bCs/>
      <w:caps/>
      <w:color w:val="000000"/>
      <w:sz w:val="15"/>
      <w:szCs w:val="15"/>
      <w:lang w:val="ru-RU"/>
    </w:rPr>
  </w:style>
  <w:style w:type="paragraph" w:customStyle="1" w:styleId="post-entry1">
    <w:name w:val="post-entry1"/>
    <w:basedOn w:val="a0"/>
    <w:uiPriority w:val="99"/>
    <w:pPr>
      <w:spacing w:before="150" w:after="100" w:afterAutospacing="1" w:line="270" w:lineRule="atLeast"/>
    </w:pPr>
    <w:rPr>
      <w:rFonts w:ascii="Trebuchet MS" w:hAnsi="Trebuchet MS"/>
      <w:color w:val="FFFFFF"/>
      <w:sz w:val="18"/>
      <w:szCs w:val="18"/>
      <w:lang w:val="ru-RU"/>
    </w:rPr>
  </w:style>
  <w:style w:type="paragraph" w:customStyle="1" w:styleId="more-link1">
    <w:name w:val="more-link1"/>
    <w:basedOn w:val="a0"/>
    <w:uiPriority w:val="99"/>
    <w:pPr>
      <w:spacing w:before="100" w:beforeAutospacing="1" w:after="100" w:afterAutospacing="1" w:line="300" w:lineRule="atLeast"/>
    </w:pPr>
    <w:rPr>
      <w:rFonts w:ascii="Trebuchet MS" w:hAnsi="Trebuchet MS"/>
      <w:b/>
      <w:bCs/>
      <w:color w:val="FFFFFF"/>
      <w:sz w:val="18"/>
      <w:szCs w:val="18"/>
      <w:lang w:val="ru-RU"/>
    </w:rPr>
  </w:style>
  <w:style w:type="paragraph" w:customStyle="1" w:styleId="post-info1">
    <w:name w:val="post-info1"/>
    <w:basedOn w:val="a0"/>
    <w:uiPriority w:val="99"/>
    <w:pPr>
      <w:spacing w:before="100" w:beforeAutospacing="1" w:after="100" w:afterAutospacing="1"/>
    </w:pPr>
    <w:rPr>
      <w:rFonts w:ascii="Trebuchet MS" w:hAnsi="Trebuchet MS"/>
      <w:b/>
      <w:bCs/>
      <w:color w:val="FFFFFF"/>
      <w:sz w:val="18"/>
      <w:szCs w:val="18"/>
      <w:lang w:val="ru-RU"/>
    </w:rPr>
  </w:style>
  <w:style w:type="paragraph" w:customStyle="1" w:styleId="comments1">
    <w:name w:val="comments1"/>
    <w:basedOn w:val="a0"/>
    <w:uiPriority w:val="99"/>
    <w:pPr>
      <w:spacing w:before="100" w:beforeAutospacing="1" w:after="100" w:afterAutospacing="1" w:line="270" w:lineRule="atLeast"/>
    </w:pPr>
    <w:rPr>
      <w:rFonts w:ascii="Trebuchet MS" w:hAnsi="Trebuchet MS"/>
      <w:color w:val="FFFFFF"/>
      <w:sz w:val="18"/>
      <w:szCs w:val="18"/>
      <w:lang w:val="ru-RU"/>
    </w:rPr>
  </w:style>
  <w:style w:type="paragraph" w:customStyle="1" w:styleId="textwidget1">
    <w:name w:val="textwidget1"/>
    <w:basedOn w:val="a0"/>
    <w:uiPriority w:val="99"/>
    <w:pPr>
      <w:spacing w:before="100" w:beforeAutospacing="1" w:after="100" w:afterAutospacing="1"/>
    </w:pPr>
    <w:rPr>
      <w:sz w:val="24"/>
      <w:lang w:val="ru-RU"/>
    </w:rPr>
  </w:style>
  <w:style w:type="paragraph" w:styleId="z-">
    <w:name w:val="HTML Top of Form"/>
    <w:basedOn w:val="a0"/>
    <w:next w:val="a0"/>
    <w:link w:val="z-0"/>
    <w:hidden/>
    <w:pPr>
      <w:pBdr>
        <w:bottom w:val="single" w:sz="6" w:space="1" w:color="000000"/>
      </w:pBdr>
      <w:jc w:val="center"/>
    </w:pPr>
    <w:rPr>
      <w:rFonts w:ascii="Arial" w:hAnsi="Arial" w:cs="Arial"/>
      <w:vanish/>
      <w:sz w:val="16"/>
      <w:szCs w:val="16"/>
      <w:lang w:val="ru-RU"/>
    </w:rPr>
  </w:style>
  <w:style w:type="character" w:customStyle="1" w:styleId="z-0">
    <w:name w:val="z-Начало формы Знак"/>
    <w:basedOn w:val="a1"/>
    <w:link w:val="z-"/>
    <w:rPr>
      <w:rFonts w:ascii="Arial" w:eastAsia="Times New Roman" w:hAnsi="Arial" w:cs="Arial"/>
      <w:vanish/>
      <w:sz w:val="16"/>
      <w:szCs w:val="16"/>
      <w:lang w:eastAsia="ru-RU"/>
    </w:rPr>
  </w:style>
  <w:style w:type="paragraph" w:styleId="z-1">
    <w:name w:val="HTML Bottom of Form"/>
    <w:basedOn w:val="a0"/>
    <w:next w:val="a0"/>
    <w:link w:val="z-2"/>
    <w:hidden/>
    <w:pPr>
      <w:pBdr>
        <w:top w:val="single" w:sz="6" w:space="1" w:color="000000"/>
      </w:pBdr>
      <w:jc w:val="center"/>
    </w:pPr>
    <w:rPr>
      <w:rFonts w:ascii="Arial" w:hAnsi="Arial" w:cs="Arial"/>
      <w:vanish/>
      <w:sz w:val="16"/>
      <w:szCs w:val="16"/>
      <w:lang w:val="ru-RU"/>
    </w:rPr>
  </w:style>
  <w:style w:type="character" w:customStyle="1" w:styleId="z-2">
    <w:name w:val="z-Конец формы Знак"/>
    <w:basedOn w:val="a1"/>
    <w:link w:val="z-1"/>
    <w:rPr>
      <w:rFonts w:ascii="Arial" w:eastAsia="Times New Roman" w:hAnsi="Arial" w:cs="Arial"/>
      <w:vanish/>
      <w:sz w:val="16"/>
      <w:szCs w:val="16"/>
      <w:lang w:eastAsia="ru-RU"/>
    </w:rPr>
  </w:style>
  <w:style w:type="paragraph" w:customStyle="1" w:styleId="nocomments">
    <w:name w:val="nocomments"/>
    <w:basedOn w:val="a0"/>
    <w:uiPriority w:val="99"/>
    <w:pPr>
      <w:spacing w:before="100" w:beforeAutospacing="1" w:after="100" w:afterAutospacing="1"/>
    </w:pPr>
    <w:rPr>
      <w:sz w:val="24"/>
      <w:lang w:val="ru-RU"/>
    </w:rPr>
  </w:style>
  <w:style w:type="table" w:customStyle="1" w:styleId="52">
    <w:name w:val="Сетка таблицы5"/>
    <w:basedOn w:val="a2"/>
    <w:next w:val="af6"/>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
    <w:name w:val="Нет списка4"/>
    <w:next w:val="a3"/>
    <w:uiPriority w:val="99"/>
    <w:semiHidden/>
    <w:unhideWhenUsed/>
  </w:style>
  <w:style w:type="table" w:customStyle="1" w:styleId="111">
    <w:name w:val="Сетка таблицы11"/>
    <w:basedOn w:val="a2"/>
    <w:next w:val="af6"/>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2"/>
    <w:next w:val="af6"/>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2"/>
    <w:next w:val="af6"/>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2"/>
    <w:next w:val="af6"/>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2"/>
    <w:next w:val="af6"/>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3">
    <w:name w:val="Нет списка5"/>
    <w:next w:val="a3"/>
    <w:semiHidden/>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a0"/>
    <w:pPr>
      <w:widowControl w:val="0"/>
    </w:pPr>
    <w:rPr>
      <w:sz w:val="24"/>
      <w:lang w:val="ru-RU"/>
    </w:rPr>
  </w:style>
  <w:style w:type="character" w:customStyle="1" w:styleId="FontStyle12">
    <w:name w:val="Font Style12"/>
    <w:rPr>
      <w:rFonts w:ascii="Times New Roman" w:hAnsi="Times New Roman" w:cs="Times New Roman"/>
      <w:sz w:val="22"/>
      <w:szCs w:val="22"/>
    </w:rPr>
  </w:style>
  <w:style w:type="character" w:customStyle="1" w:styleId="FontStyle11">
    <w:name w:val="Font Style11"/>
    <w:rPr>
      <w:rFonts w:ascii="Times New Roman" w:hAnsi="Times New Roman" w:cs="Times New Roman"/>
      <w:b/>
      <w:bCs/>
      <w:sz w:val="22"/>
      <w:szCs w:val="22"/>
    </w:rPr>
  </w:style>
  <w:style w:type="character" w:customStyle="1" w:styleId="2b">
    <w:name w:val="Основной текст (2)_"/>
    <w:link w:val="210"/>
    <w:rPr>
      <w:sz w:val="26"/>
      <w:szCs w:val="26"/>
      <w:shd w:val="clear" w:color="auto" w:fill="FFFFFF"/>
    </w:rPr>
  </w:style>
  <w:style w:type="paragraph" w:customStyle="1" w:styleId="210">
    <w:name w:val="Основной текст (2)1"/>
    <w:basedOn w:val="a0"/>
    <w:link w:val="2b"/>
    <w:pPr>
      <w:widowControl w:val="0"/>
      <w:shd w:val="clear" w:color="auto" w:fill="FFFFFF"/>
      <w:spacing w:line="336" w:lineRule="exact"/>
      <w:jc w:val="center"/>
    </w:pPr>
    <w:rPr>
      <w:rFonts w:asciiTheme="minorHAnsi" w:eastAsiaTheme="minorHAnsi" w:hAnsiTheme="minorHAnsi" w:cstheme="minorBidi"/>
      <w:sz w:val="26"/>
      <w:szCs w:val="26"/>
      <w:lang w:val="ru-RU" w:eastAsia="en-US"/>
    </w:rPr>
  </w:style>
  <w:style w:type="paragraph" w:customStyle="1" w:styleId="19">
    <w:name w:val="Без интервала1"/>
    <w:basedOn w:val="a0"/>
    <w:uiPriority w:val="1"/>
    <w:rPr>
      <w:rFonts w:ascii="Calibri" w:hAnsi="Calibri"/>
      <w:sz w:val="24"/>
      <w:szCs w:val="32"/>
      <w:lang w:val="ru-RU" w:eastAsia="en-US"/>
    </w:rPr>
  </w:style>
  <w:style w:type="character" w:customStyle="1" w:styleId="210pt4">
    <w:name w:val="Основной текст (2) + 10 pt4"/>
    <w:uiPriority w:val="99"/>
    <w:rPr>
      <w:rFonts w:ascii="Times New Roman" w:hAnsi="Times New Roman" w:cs="Times New Roman"/>
      <w:sz w:val="20"/>
      <w:szCs w:val="20"/>
      <w:u w:val="none"/>
      <w:shd w:val="clear" w:color="auto" w:fill="FFFFFF"/>
    </w:rPr>
  </w:style>
  <w:style w:type="character" w:customStyle="1" w:styleId="aff5">
    <w:name w:val="Основной текст_"/>
    <w:link w:val="82"/>
    <w:rPr>
      <w:sz w:val="23"/>
      <w:szCs w:val="23"/>
      <w:shd w:val="clear" w:color="auto" w:fill="FFFFFF"/>
    </w:rPr>
  </w:style>
  <w:style w:type="paragraph" w:customStyle="1" w:styleId="82">
    <w:name w:val="Основной текст8"/>
    <w:basedOn w:val="a0"/>
    <w:link w:val="aff5"/>
    <w:pPr>
      <w:shd w:val="clear" w:color="auto" w:fill="FFFFFF"/>
      <w:spacing w:line="0" w:lineRule="atLeast"/>
      <w:ind w:hanging="1000"/>
    </w:pPr>
    <w:rPr>
      <w:rFonts w:asciiTheme="minorHAnsi" w:eastAsiaTheme="minorHAnsi" w:hAnsiTheme="minorHAnsi" w:cstheme="minorBidi"/>
      <w:sz w:val="23"/>
      <w:szCs w:val="23"/>
      <w:lang w:val="ru-RU" w:eastAsia="en-US"/>
    </w:rPr>
  </w:style>
  <w:style w:type="character" w:customStyle="1" w:styleId="38">
    <w:name w:val="Заголовок №3_"/>
    <w:link w:val="39"/>
    <w:rPr>
      <w:sz w:val="23"/>
      <w:szCs w:val="23"/>
      <w:shd w:val="clear" w:color="auto" w:fill="FFFFFF"/>
    </w:rPr>
  </w:style>
  <w:style w:type="paragraph" w:customStyle="1" w:styleId="39">
    <w:name w:val="Заголовок №3"/>
    <w:basedOn w:val="a0"/>
    <w:link w:val="38"/>
    <w:pPr>
      <w:shd w:val="clear" w:color="auto" w:fill="FFFFFF"/>
      <w:spacing w:line="274" w:lineRule="exact"/>
      <w:ind w:hanging="340"/>
      <w:jc w:val="both"/>
      <w:outlineLvl w:val="2"/>
    </w:pPr>
    <w:rPr>
      <w:rFonts w:asciiTheme="minorHAnsi" w:eastAsiaTheme="minorHAnsi" w:hAnsiTheme="minorHAnsi" w:cstheme="minorBidi"/>
      <w:sz w:val="23"/>
      <w:szCs w:val="23"/>
      <w:lang w:val="ru-RU" w:eastAsia="en-US"/>
    </w:rPr>
  </w:style>
  <w:style w:type="character" w:customStyle="1" w:styleId="1a">
    <w:name w:val="Основной текст1"/>
    <w:rPr>
      <w:sz w:val="23"/>
      <w:szCs w:val="23"/>
      <w:u w:val="single"/>
      <w:shd w:val="clear" w:color="auto" w:fill="FFFFFF"/>
    </w:rPr>
  </w:style>
  <w:style w:type="paragraph" w:customStyle="1" w:styleId="92">
    <w:name w:val="Основной текст9"/>
    <w:basedOn w:val="a0"/>
    <w:pPr>
      <w:shd w:val="clear" w:color="auto" w:fill="FFFFFF"/>
      <w:spacing w:line="259" w:lineRule="exact"/>
      <w:ind w:hanging="380"/>
    </w:pPr>
    <w:rPr>
      <w:sz w:val="23"/>
      <w:szCs w:val="23"/>
      <w:lang w:val="ru-RU"/>
    </w:rPr>
  </w:style>
  <w:style w:type="character" w:customStyle="1" w:styleId="aff6">
    <w:name w:val="Основной текст + Полужирный"/>
    <w:rPr>
      <w:b/>
      <w:bCs/>
      <w:sz w:val="23"/>
      <w:szCs w:val="23"/>
      <w:shd w:val="clear" w:color="auto" w:fill="FFFFFF"/>
    </w:rPr>
  </w:style>
  <w:style w:type="character" w:customStyle="1" w:styleId="83">
    <w:name w:val="Заголовок №8_"/>
    <w:link w:val="84"/>
    <w:rPr>
      <w:sz w:val="23"/>
      <w:szCs w:val="23"/>
      <w:shd w:val="clear" w:color="auto" w:fill="FFFFFF"/>
    </w:rPr>
  </w:style>
  <w:style w:type="paragraph" w:customStyle="1" w:styleId="84">
    <w:name w:val="Заголовок №8"/>
    <w:basedOn w:val="a0"/>
    <w:link w:val="83"/>
    <w:pPr>
      <w:shd w:val="clear" w:color="auto" w:fill="FFFFFF"/>
      <w:spacing w:line="274" w:lineRule="exact"/>
      <w:ind w:hanging="1640"/>
      <w:jc w:val="both"/>
      <w:outlineLvl w:val="7"/>
    </w:pPr>
    <w:rPr>
      <w:rFonts w:asciiTheme="minorHAnsi" w:eastAsiaTheme="minorHAnsi" w:hAnsiTheme="minorHAnsi" w:cstheme="minorBidi"/>
      <w:sz w:val="23"/>
      <w:szCs w:val="23"/>
      <w:lang w:val="ru-RU" w:eastAsia="en-US"/>
    </w:rPr>
  </w:style>
  <w:style w:type="table" w:customStyle="1" w:styleId="100">
    <w:name w:val="Сетка таблицы10"/>
    <w:basedOn w:val="a2"/>
    <w:next w:val="af6"/>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6"/>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7">
    <w:name w:val="Подпись к таблице_"/>
    <w:link w:val="aff8"/>
    <w:rPr>
      <w:sz w:val="23"/>
      <w:szCs w:val="23"/>
      <w:shd w:val="clear" w:color="auto" w:fill="FFFFFF"/>
    </w:rPr>
  </w:style>
  <w:style w:type="paragraph" w:customStyle="1" w:styleId="aff8">
    <w:name w:val="Подпись к таблице"/>
    <w:basedOn w:val="a0"/>
    <w:link w:val="aff7"/>
    <w:pPr>
      <w:shd w:val="clear" w:color="auto" w:fill="FFFFFF"/>
      <w:spacing w:line="0" w:lineRule="atLeast"/>
    </w:pPr>
    <w:rPr>
      <w:rFonts w:asciiTheme="minorHAnsi" w:eastAsiaTheme="minorHAnsi" w:hAnsiTheme="minorHAnsi" w:cstheme="minorBidi"/>
      <w:sz w:val="23"/>
      <w:szCs w:val="23"/>
      <w:lang w:val="ru-RU" w:eastAsia="en-US"/>
    </w:rPr>
  </w:style>
  <w:style w:type="character" w:customStyle="1" w:styleId="62">
    <w:name w:val="Основной текст (6)_"/>
    <w:link w:val="63"/>
    <w:rPr>
      <w:sz w:val="23"/>
      <w:szCs w:val="23"/>
      <w:shd w:val="clear" w:color="auto" w:fill="FFFFFF"/>
    </w:rPr>
  </w:style>
  <w:style w:type="paragraph" w:customStyle="1" w:styleId="63">
    <w:name w:val="Основной текст (6)"/>
    <w:basedOn w:val="a0"/>
    <w:link w:val="62"/>
    <w:pPr>
      <w:shd w:val="clear" w:color="auto" w:fill="FFFFFF"/>
      <w:spacing w:before="300" w:line="283" w:lineRule="exact"/>
      <w:jc w:val="center"/>
    </w:pPr>
    <w:rPr>
      <w:rFonts w:asciiTheme="minorHAnsi" w:eastAsiaTheme="minorHAnsi" w:hAnsiTheme="minorHAnsi" w:cstheme="minorBidi"/>
      <w:sz w:val="23"/>
      <w:szCs w:val="23"/>
      <w:lang w:val="ru-RU" w:eastAsia="en-US"/>
    </w:rPr>
  </w:style>
  <w:style w:type="table" w:customStyle="1" w:styleId="130">
    <w:name w:val="Сетка таблицы13"/>
    <w:basedOn w:val="a2"/>
    <w:next w:val="af6"/>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
    <w:name w:val="Нет списка6"/>
    <w:next w:val="a3"/>
    <w:uiPriority w:val="99"/>
    <w:semiHidden/>
    <w:unhideWhenUsed/>
  </w:style>
  <w:style w:type="paragraph" w:styleId="a">
    <w:name w:val="List Bullet"/>
    <w:basedOn w:val="a0"/>
    <w:uiPriority w:val="99"/>
    <w:unhideWhenUsed/>
    <w:pPr>
      <w:numPr>
        <w:numId w:val="3"/>
      </w:numPr>
    </w:pPr>
    <w:rPr>
      <w:sz w:val="24"/>
      <w:lang w:val="ru-RU"/>
    </w:rPr>
  </w:style>
  <w:style w:type="paragraph" w:styleId="aff9">
    <w:name w:val="Plain Text"/>
    <w:basedOn w:val="a0"/>
    <w:link w:val="affa"/>
    <w:uiPriority w:val="99"/>
    <w:unhideWhenUsed/>
    <w:rPr>
      <w:rFonts w:ascii="Consolas" w:hAnsi="Consolas"/>
      <w:sz w:val="21"/>
      <w:szCs w:val="21"/>
    </w:rPr>
  </w:style>
  <w:style w:type="character" w:customStyle="1" w:styleId="affa">
    <w:name w:val="Текст Знак"/>
    <w:basedOn w:val="a1"/>
    <w:link w:val="aff9"/>
    <w:uiPriority w:val="99"/>
    <w:rPr>
      <w:rFonts w:ascii="Consolas" w:eastAsia="Times New Roman" w:hAnsi="Consolas" w:cs="Times New Roman"/>
      <w:sz w:val="21"/>
      <w:szCs w:val="21"/>
      <w:lang w:val="tt-RU" w:eastAsia="ru-RU"/>
    </w:rPr>
  </w:style>
  <w:style w:type="character" w:customStyle="1" w:styleId="afb">
    <w:name w:val="Без интервала Знак"/>
    <w:link w:val="afa"/>
    <w:rPr>
      <w:rFonts w:ascii="Times New Roman" w:eastAsia="Times New Roman" w:hAnsi="Times New Roman" w:cs="Times New Roman"/>
      <w:sz w:val="28"/>
      <w:szCs w:val="24"/>
      <w:lang w:val="tt-RU" w:eastAsia="ru-RU"/>
    </w:rPr>
  </w:style>
  <w:style w:type="paragraph" w:customStyle="1" w:styleId="1b">
    <w:name w:val="Название объекта1"/>
    <w:basedOn w:val="a0"/>
    <w:next w:val="a0"/>
    <w:uiPriority w:val="35"/>
    <w:semiHidden/>
    <w:qFormat/>
    <w:rPr>
      <w:b/>
      <w:bCs/>
      <w:color w:val="4F81BD"/>
      <w:sz w:val="18"/>
      <w:szCs w:val="18"/>
      <w:lang w:val="ru-RU"/>
    </w:rPr>
  </w:style>
  <w:style w:type="table" w:customStyle="1" w:styleId="140">
    <w:name w:val="Сетка таблицы14"/>
    <w:basedOn w:val="a2"/>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2"/>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2"/>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2"/>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2"/>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48">
    <w:name w:val="WW8Num48"/>
    <w:pPr>
      <w:numPr>
        <w:numId w:val="4"/>
      </w:numPr>
    </w:pPr>
  </w:style>
  <w:style w:type="numbering" w:customStyle="1" w:styleId="WW8Num32">
    <w:name w:val="WW8Num32"/>
    <w:pPr>
      <w:numPr>
        <w:numId w:val="5"/>
      </w:numPr>
    </w:pPr>
  </w:style>
  <w:style w:type="numbering" w:customStyle="1" w:styleId="WW8Num39">
    <w:name w:val="WW8Num39"/>
    <w:pPr>
      <w:numPr>
        <w:numId w:val="6"/>
      </w:numPr>
    </w:pPr>
  </w:style>
  <w:style w:type="numbering" w:customStyle="1" w:styleId="WW8Num23">
    <w:name w:val="WW8Num23"/>
    <w:pPr>
      <w:numPr>
        <w:numId w:val="7"/>
      </w:numPr>
    </w:pPr>
  </w:style>
  <w:style w:type="numbering" w:customStyle="1" w:styleId="72">
    <w:name w:val="Нет списка7"/>
    <w:next w:val="a3"/>
    <w:uiPriority w:val="99"/>
    <w:semiHidden/>
    <w:unhideWhenUsed/>
  </w:style>
  <w:style w:type="numbering" w:customStyle="1" w:styleId="85">
    <w:name w:val="Нет списка8"/>
    <w:next w:val="a3"/>
    <w:semiHidden/>
  </w:style>
  <w:style w:type="numbering" w:customStyle="1" w:styleId="93">
    <w:name w:val="Нет списка9"/>
    <w:next w:val="a3"/>
    <w:uiPriority w:val="99"/>
    <w:semiHidden/>
    <w:unhideWhenUsed/>
  </w:style>
  <w:style w:type="numbering" w:customStyle="1" w:styleId="121">
    <w:name w:val="Нет списка12"/>
    <w:next w:val="a3"/>
    <w:uiPriority w:val="99"/>
    <w:semiHidden/>
    <w:unhideWhenUsed/>
  </w:style>
  <w:style w:type="character" w:customStyle="1" w:styleId="fill">
    <w:name w:val="fill"/>
  </w:style>
  <w:style w:type="paragraph" w:customStyle="1" w:styleId="standard">
    <w:name w:val="standard"/>
    <w:basedOn w:val="a0"/>
    <w:pPr>
      <w:spacing w:before="100" w:beforeAutospacing="1" w:after="100" w:afterAutospacing="1"/>
    </w:pPr>
    <w:rPr>
      <w:sz w:val="24"/>
      <w:lang w:val="ru-RU"/>
    </w:rPr>
  </w:style>
  <w:style w:type="paragraph" w:customStyle="1" w:styleId="affb">
    <w:name w:val="[Без стиля]"/>
    <w:pPr>
      <w:spacing w:after="0" w:line="288" w:lineRule="auto"/>
    </w:pPr>
    <w:rPr>
      <w:rFonts w:ascii="Times New Roman" w:eastAsia="Times New Roman" w:hAnsi="Times New Roman" w:cs="Times New Roman"/>
      <w:color w:val="000000"/>
      <w:sz w:val="24"/>
      <w:szCs w:val="24"/>
      <w:lang w:val="en-US" w:eastAsia="ru-RU"/>
    </w:rPr>
  </w:style>
  <w:style w:type="paragraph" w:customStyle="1" w:styleId="13NormDOC-txt">
    <w:name w:val="13NormDOC-txt"/>
    <w:basedOn w:val="a0"/>
    <w:uiPriority w:val="99"/>
    <w:pPr>
      <w:spacing w:before="113" w:line="220" w:lineRule="atLeast"/>
      <w:jc w:val="both"/>
    </w:pPr>
    <w:rPr>
      <w:rFonts w:ascii="TextBookC" w:hAnsi="TextBookC" w:cs="TextBookC"/>
      <w:color w:val="000000"/>
      <w:spacing w:val="-2"/>
      <w:sz w:val="18"/>
      <w:szCs w:val="18"/>
      <w:lang w:val="ru-RU"/>
    </w:rPr>
  </w:style>
  <w:style w:type="paragraph" w:customStyle="1" w:styleId="13NormDOC-bul">
    <w:name w:val="13NormDOC-bul"/>
    <w:basedOn w:val="a0"/>
    <w:uiPriority w:val="99"/>
    <w:pPr>
      <w:spacing w:line="220" w:lineRule="atLeast"/>
      <w:ind w:left="283" w:hanging="227"/>
      <w:jc w:val="both"/>
    </w:pPr>
    <w:rPr>
      <w:rFonts w:ascii="TextBookC" w:hAnsi="TextBookC" w:cs="TextBookC"/>
      <w:color w:val="000000"/>
      <w:spacing w:val="-2"/>
      <w:sz w:val="18"/>
      <w:szCs w:val="18"/>
      <w:lang w:val="ru-RU"/>
    </w:rPr>
  </w:style>
  <w:style w:type="paragraph" w:customStyle="1" w:styleId="13NormDOC-header-2">
    <w:name w:val="13NormDOC-header-2"/>
    <w:basedOn w:val="a0"/>
    <w:uiPriority w:val="99"/>
    <w:pPr>
      <w:spacing w:before="227" w:after="57" w:line="300" w:lineRule="atLeast"/>
      <w:jc w:val="center"/>
    </w:pPr>
    <w:rPr>
      <w:rFonts w:ascii="TextBookC" w:hAnsi="TextBookC" w:cs="TextBookC"/>
      <w:caps/>
      <w:color w:val="000000"/>
      <w:spacing w:val="-2"/>
      <w:sz w:val="18"/>
      <w:szCs w:val="18"/>
      <w:lang w:val="ru-RU"/>
    </w:rPr>
  </w:style>
  <w:style w:type="paragraph" w:customStyle="1" w:styleId="17PRIL-tabl-hroom">
    <w:name w:val="17PRIL-tabl-hroom"/>
    <w:basedOn w:val="a0"/>
    <w:uiPriority w:val="99"/>
    <w:pPr>
      <w:spacing w:line="160" w:lineRule="atLeast"/>
    </w:pPr>
    <w:rPr>
      <w:rFonts w:ascii="TextBookC" w:hAnsi="TextBookC" w:cs="TextBookC"/>
      <w:b/>
      <w:bCs/>
      <w:color w:val="000000"/>
      <w:spacing w:val="-2"/>
      <w:sz w:val="16"/>
      <w:szCs w:val="16"/>
      <w:lang w:val="ru-RU"/>
    </w:rPr>
  </w:style>
  <w:style w:type="paragraph" w:customStyle="1" w:styleId="17PRIL-tabl-txt">
    <w:name w:val="17PRIL-tabl-txt"/>
    <w:basedOn w:val="a0"/>
    <w:uiPriority w:val="99"/>
    <w:pPr>
      <w:spacing w:line="200" w:lineRule="atLeast"/>
    </w:pPr>
    <w:rPr>
      <w:rFonts w:ascii="TextBookC" w:hAnsi="TextBookC" w:cs="TextBookC"/>
      <w:color w:val="000000"/>
      <w:spacing w:val="-2"/>
      <w:sz w:val="16"/>
      <w:szCs w:val="16"/>
      <w:lang w:val="ru-RU"/>
    </w:rPr>
  </w:style>
  <w:style w:type="character" w:customStyle="1" w:styleId="propis">
    <w:name w:val="propis"/>
    <w:uiPriority w:val="99"/>
    <w:rPr>
      <w:rFonts w:ascii="CenturySchlbkCyr" w:hAnsi="CenturySchlbkCyr" w:cs="CenturySchlbkCyr"/>
      <w:i/>
      <w:iCs/>
      <w:sz w:val="20"/>
      <w:szCs w:val="20"/>
      <w:u w:val="none"/>
    </w:rPr>
  </w:style>
  <w:style w:type="character" w:customStyle="1" w:styleId="Italic">
    <w:name w:val="Italic"/>
    <w:uiPriority w:val="99"/>
    <w:rPr>
      <w:i/>
      <w:iCs/>
    </w:rPr>
  </w:style>
  <w:style w:type="paragraph" w:customStyle="1" w:styleId="141">
    <w:name w:val="Основной текст14"/>
    <w:basedOn w:val="a0"/>
    <w:pPr>
      <w:shd w:val="clear" w:color="auto" w:fill="FFFFFF"/>
      <w:spacing w:line="0" w:lineRule="atLeast"/>
      <w:ind w:hanging="620"/>
    </w:pPr>
    <w:rPr>
      <w:sz w:val="23"/>
      <w:szCs w:val="23"/>
      <w:lang w:val="ru-RU" w:eastAsia="en-US"/>
    </w:rPr>
  </w:style>
  <w:style w:type="character" w:customStyle="1" w:styleId="blank-referencetitle">
    <w:name w:val="blank-reference__title"/>
  </w:style>
  <w:style w:type="table" w:customStyle="1" w:styleId="TableNormal">
    <w:name w:val="Table Normal"/>
    <w:uiPriority w:val="2"/>
    <w:semiHidden/>
    <w:unhideWhenUsed/>
    <w:qFormat/>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c">
    <w:name w:val="Основной текст (2)"/>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affc">
    <w:name w:val="Основной текст + Полужирный;Курсив"/>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affd">
    <w:name w:val="Основной текст + Курсив"/>
    <w:rPr>
      <w:rFonts w:ascii="Times New Roman" w:eastAsia="Times New Roman" w:hAnsi="Times New Roman" w:cs="Times New Roman"/>
      <w:b w:val="0"/>
      <w:bCs w:val="0"/>
      <w:i/>
      <w:iCs/>
      <w:smallCaps w:val="0"/>
      <w:strike w:val="0"/>
      <w:spacing w:val="0"/>
      <w:sz w:val="23"/>
      <w:szCs w:val="23"/>
      <w:u w:val="single"/>
      <w:shd w:val="clear" w:color="auto" w:fill="FFFFFF"/>
    </w:rPr>
  </w:style>
  <w:style w:type="character" w:customStyle="1" w:styleId="3a">
    <w:name w:val="Основной текст (3)_"/>
    <w:rPr>
      <w:rFonts w:ascii="Times New Roman" w:eastAsia="Times New Roman" w:hAnsi="Times New Roman" w:cs="Times New Roman"/>
      <w:b w:val="0"/>
      <w:bCs w:val="0"/>
      <w:i w:val="0"/>
      <w:iCs w:val="0"/>
      <w:smallCaps w:val="0"/>
      <w:strike w:val="0"/>
      <w:spacing w:val="0"/>
      <w:sz w:val="23"/>
      <w:szCs w:val="23"/>
    </w:rPr>
  </w:style>
  <w:style w:type="character" w:customStyle="1" w:styleId="3b">
    <w:name w:val="Основной текст (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pt">
    <w:name w:val="Основной текст + Интервал 5 pt"/>
    <w:rPr>
      <w:rFonts w:ascii="Times New Roman" w:eastAsia="Times New Roman" w:hAnsi="Times New Roman" w:cs="Times New Roman"/>
      <w:b w:val="0"/>
      <w:bCs w:val="0"/>
      <w:i w:val="0"/>
      <w:iCs w:val="0"/>
      <w:smallCaps w:val="0"/>
      <w:strike w:val="0"/>
      <w:spacing w:val="100"/>
      <w:sz w:val="23"/>
      <w:szCs w:val="23"/>
      <w:shd w:val="clear" w:color="auto" w:fill="FFFFFF"/>
    </w:rPr>
  </w:style>
  <w:style w:type="character" w:customStyle="1" w:styleId="2d">
    <w:name w:val="Заголовок №2_"/>
    <w:link w:val="2e"/>
    <w:rPr>
      <w:sz w:val="23"/>
      <w:szCs w:val="23"/>
      <w:shd w:val="clear" w:color="auto" w:fill="FFFFFF"/>
    </w:rPr>
  </w:style>
  <w:style w:type="character" w:customStyle="1" w:styleId="2f">
    <w:name w:val="Подпись к таблице (2)_"/>
    <w:link w:val="2f0"/>
    <w:rPr>
      <w:sz w:val="23"/>
      <w:szCs w:val="23"/>
      <w:shd w:val="clear" w:color="auto" w:fill="FFFFFF"/>
    </w:rPr>
  </w:style>
  <w:style w:type="character" w:customStyle="1" w:styleId="44">
    <w:name w:val="Основной текст (4)_"/>
    <w:link w:val="45"/>
    <w:rPr>
      <w:shd w:val="clear" w:color="auto" w:fill="FFFFFF"/>
    </w:rPr>
  </w:style>
  <w:style w:type="character" w:customStyle="1" w:styleId="3c">
    <w:name w:val="Основной текст (3) + Не курсив"/>
    <w:rPr>
      <w:rFonts w:ascii="Times New Roman" w:eastAsia="Times New Roman" w:hAnsi="Times New Roman" w:cs="Times New Roman"/>
      <w:b w:val="0"/>
      <w:bCs w:val="0"/>
      <w:i/>
      <w:iCs/>
      <w:smallCaps w:val="0"/>
      <w:strike w:val="0"/>
      <w:spacing w:val="0"/>
      <w:sz w:val="23"/>
      <w:szCs w:val="23"/>
    </w:rPr>
  </w:style>
  <w:style w:type="character" w:customStyle="1" w:styleId="3d">
    <w:name w:val="Подпись к таблице (3)_"/>
    <w:rPr>
      <w:rFonts w:ascii="Times New Roman" w:eastAsia="Times New Roman" w:hAnsi="Times New Roman" w:cs="Times New Roman"/>
      <w:b w:val="0"/>
      <w:bCs w:val="0"/>
      <w:i w:val="0"/>
      <w:iCs w:val="0"/>
      <w:smallCaps w:val="0"/>
      <w:strike w:val="0"/>
      <w:spacing w:val="0"/>
      <w:sz w:val="23"/>
      <w:szCs w:val="23"/>
    </w:rPr>
  </w:style>
  <w:style w:type="character" w:customStyle="1" w:styleId="3e">
    <w:name w:val="Подпись к таблице (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1">
    <w:name w:val="Основной текст2"/>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220">
    <w:name w:val="Заголовок №2 (2)_"/>
    <w:link w:val="221"/>
    <w:rPr>
      <w:shd w:val="clear" w:color="auto" w:fill="FFFFFF"/>
    </w:rPr>
  </w:style>
  <w:style w:type="character" w:customStyle="1" w:styleId="54">
    <w:name w:val="Основной текст (5)_"/>
    <w:rPr>
      <w:rFonts w:ascii="Times New Roman" w:eastAsia="Times New Roman" w:hAnsi="Times New Roman" w:cs="Times New Roman"/>
      <w:b w:val="0"/>
      <w:bCs w:val="0"/>
      <w:i w:val="0"/>
      <w:iCs w:val="0"/>
      <w:smallCaps w:val="0"/>
      <w:strike w:val="0"/>
      <w:spacing w:val="0"/>
      <w:sz w:val="24"/>
      <w:szCs w:val="24"/>
    </w:rPr>
  </w:style>
  <w:style w:type="character" w:customStyle="1" w:styleId="55">
    <w:name w:val="Основной текст (5)"/>
  </w:style>
  <w:style w:type="character" w:customStyle="1" w:styleId="1c">
    <w:name w:val="Заголовок №1_"/>
    <w:rPr>
      <w:rFonts w:ascii="Times New Roman" w:eastAsia="Times New Roman" w:hAnsi="Times New Roman" w:cs="Times New Roman"/>
      <w:b w:val="0"/>
      <w:bCs w:val="0"/>
      <w:i w:val="0"/>
      <w:iCs w:val="0"/>
      <w:smallCaps w:val="0"/>
      <w:strike w:val="0"/>
      <w:spacing w:val="0"/>
      <w:sz w:val="24"/>
      <w:szCs w:val="24"/>
    </w:rPr>
  </w:style>
  <w:style w:type="character" w:customStyle="1" w:styleId="1d">
    <w:name w:val="Заголовок №1"/>
  </w:style>
  <w:style w:type="character" w:customStyle="1" w:styleId="affe">
    <w:name w:val="Подпись к картинке_"/>
    <w:rPr>
      <w:rFonts w:ascii="Times New Roman" w:eastAsia="Times New Roman" w:hAnsi="Times New Roman" w:cs="Times New Roman"/>
      <w:b w:val="0"/>
      <w:bCs w:val="0"/>
      <w:i w:val="0"/>
      <w:iCs w:val="0"/>
      <w:smallCaps w:val="0"/>
      <w:strike w:val="0"/>
      <w:sz w:val="25"/>
      <w:szCs w:val="25"/>
    </w:rPr>
  </w:style>
  <w:style w:type="character" w:customStyle="1" w:styleId="afff">
    <w:name w:val="Подпись к картинке"/>
  </w:style>
  <w:style w:type="paragraph" w:customStyle="1" w:styleId="3f">
    <w:name w:val="Основной текст3"/>
    <w:basedOn w:val="a0"/>
    <w:pPr>
      <w:shd w:val="clear" w:color="auto" w:fill="FFFFFF"/>
      <w:spacing w:before="240" w:line="274" w:lineRule="exact"/>
      <w:ind w:hanging="560"/>
      <w:jc w:val="both"/>
    </w:pPr>
    <w:rPr>
      <w:color w:val="000000"/>
      <w:sz w:val="23"/>
      <w:szCs w:val="23"/>
    </w:rPr>
  </w:style>
  <w:style w:type="paragraph" w:customStyle="1" w:styleId="2e">
    <w:name w:val="Заголовок №2"/>
    <w:basedOn w:val="a0"/>
    <w:link w:val="2d"/>
    <w:pPr>
      <w:shd w:val="clear" w:color="auto" w:fill="FFFFFF"/>
      <w:spacing w:line="274" w:lineRule="exact"/>
      <w:outlineLvl w:val="1"/>
    </w:pPr>
    <w:rPr>
      <w:rFonts w:asciiTheme="minorHAnsi" w:eastAsiaTheme="minorHAnsi" w:hAnsiTheme="minorHAnsi" w:cstheme="minorBidi"/>
      <w:sz w:val="23"/>
      <w:szCs w:val="23"/>
      <w:lang w:val="ru-RU" w:eastAsia="en-US"/>
    </w:rPr>
  </w:style>
  <w:style w:type="paragraph" w:customStyle="1" w:styleId="2f0">
    <w:name w:val="Подпись к таблице (2)"/>
    <w:basedOn w:val="a0"/>
    <w:link w:val="2f"/>
    <w:pPr>
      <w:shd w:val="clear" w:color="auto" w:fill="FFFFFF"/>
      <w:spacing w:line="0" w:lineRule="atLeast"/>
    </w:pPr>
    <w:rPr>
      <w:rFonts w:asciiTheme="minorHAnsi" w:eastAsiaTheme="minorHAnsi" w:hAnsiTheme="minorHAnsi" w:cstheme="minorBidi"/>
      <w:sz w:val="23"/>
      <w:szCs w:val="23"/>
      <w:lang w:val="ru-RU" w:eastAsia="en-US"/>
    </w:rPr>
  </w:style>
  <w:style w:type="paragraph" w:customStyle="1" w:styleId="45">
    <w:name w:val="Основной текст (4)"/>
    <w:basedOn w:val="a0"/>
    <w:link w:val="44"/>
    <w:pPr>
      <w:shd w:val="clear" w:color="auto" w:fill="FFFFFF"/>
      <w:spacing w:line="0" w:lineRule="atLeast"/>
    </w:pPr>
    <w:rPr>
      <w:rFonts w:asciiTheme="minorHAnsi" w:eastAsiaTheme="minorHAnsi" w:hAnsiTheme="minorHAnsi" w:cstheme="minorBidi"/>
      <w:sz w:val="22"/>
      <w:szCs w:val="22"/>
      <w:lang w:val="ru-RU" w:eastAsia="en-US"/>
    </w:rPr>
  </w:style>
  <w:style w:type="paragraph" w:customStyle="1" w:styleId="221">
    <w:name w:val="Заголовок №2 (2)"/>
    <w:basedOn w:val="a0"/>
    <w:link w:val="220"/>
    <w:pPr>
      <w:shd w:val="clear" w:color="auto" w:fill="FFFFFF"/>
      <w:spacing w:before="240" w:line="274" w:lineRule="exact"/>
      <w:ind w:firstLine="620"/>
      <w:jc w:val="both"/>
      <w:outlineLvl w:val="1"/>
    </w:pPr>
    <w:rPr>
      <w:rFonts w:asciiTheme="minorHAnsi" w:eastAsiaTheme="minorHAnsi" w:hAnsiTheme="minorHAnsi" w:cstheme="minorBidi"/>
      <w:sz w:val="22"/>
      <w:szCs w:val="22"/>
      <w:lang w:val="ru-RU" w:eastAsia="en-US"/>
    </w:rPr>
  </w:style>
  <w:style w:type="paragraph" w:customStyle="1" w:styleId="TableParagraph">
    <w:name w:val="Table Paragraph"/>
    <w:basedOn w:val="a0"/>
    <w:uiPriority w:val="1"/>
    <w:qFormat/>
    <w:pPr>
      <w:widowControl w:val="0"/>
    </w:pPr>
    <w:rPr>
      <w:sz w:val="22"/>
      <w:szCs w:val="22"/>
      <w:lang w:val="ru-RU" w:eastAsia="en-US"/>
    </w:rPr>
  </w:style>
  <w:style w:type="table" w:customStyle="1" w:styleId="TableNormal1">
    <w:name w:val="Table Normal1"/>
    <w:uiPriority w:val="2"/>
    <w:semiHidden/>
    <w:unhideWhenUsed/>
    <w:qFormat/>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sfwc">
    <w:name w:val="sfwc"/>
  </w:style>
  <w:style w:type="paragraph" w:customStyle="1" w:styleId="a00">
    <w:name w:val="a0"/>
    <w:basedOn w:val="a0"/>
    <w:pPr>
      <w:spacing w:before="100" w:beforeAutospacing="1" w:after="100" w:afterAutospacing="1"/>
    </w:pPr>
    <w:rPr>
      <w:sz w:val="24"/>
      <w:lang w:val="ru-RU"/>
    </w:rPr>
  </w:style>
  <w:style w:type="numbering" w:customStyle="1" w:styleId="102">
    <w:name w:val="Нет списка10"/>
    <w:next w:val="a3"/>
    <w:uiPriority w:val="99"/>
    <w:semiHidden/>
    <w:unhideWhenUsed/>
  </w:style>
  <w:style w:type="table" w:customStyle="1" w:styleId="1210">
    <w:name w:val="Сетка таблицы121"/>
    <w:basedOn w:val="a2"/>
    <w:next w:val="af6"/>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0">
    <w:name w:val="Title"/>
    <w:basedOn w:val="a0"/>
    <w:next w:val="a0"/>
    <w:link w:val="afff1"/>
    <w:uiPriority w:val="1"/>
    <w:qFormat/>
    <w:pPr>
      <w:contextualSpacing/>
    </w:pPr>
    <w:rPr>
      <w:rFonts w:asciiTheme="majorHAnsi" w:eastAsiaTheme="majorEastAsia" w:hAnsiTheme="majorHAnsi" w:cstheme="majorBidi"/>
      <w:spacing w:val="-10"/>
      <w:sz w:val="56"/>
      <w:szCs w:val="56"/>
    </w:rPr>
  </w:style>
  <w:style w:type="character" w:customStyle="1" w:styleId="afff1">
    <w:name w:val="Заголовок Знак"/>
    <w:basedOn w:val="a1"/>
    <w:link w:val="afff0"/>
    <w:uiPriority w:val="10"/>
    <w:rPr>
      <w:rFonts w:asciiTheme="majorHAnsi" w:eastAsiaTheme="majorEastAsia" w:hAnsiTheme="majorHAnsi" w:cstheme="majorBidi"/>
      <w:spacing w:val="-10"/>
      <w:sz w:val="56"/>
      <w:szCs w:val="56"/>
      <w:lang w:val="tt-RU" w:eastAsia="ru-RU"/>
    </w:rPr>
  </w:style>
  <w:style w:type="paragraph" w:customStyle="1" w:styleId="c8">
    <w:name w:val="c8"/>
    <w:basedOn w:val="a0"/>
    <w:pPr>
      <w:spacing w:before="100" w:beforeAutospacing="1" w:after="100" w:afterAutospacing="1"/>
    </w:pPr>
    <w:rPr>
      <w:sz w:val="24"/>
      <w:lang w:val="ru-RU"/>
    </w:rPr>
  </w:style>
  <w:style w:type="character" w:customStyle="1" w:styleId="c47">
    <w:name w:val="c47"/>
    <w:basedOn w:val="a1"/>
  </w:style>
  <w:style w:type="paragraph" w:styleId="1e">
    <w:name w:val="toc 1"/>
    <w:basedOn w:val="a0"/>
    <w:link w:val="1f"/>
    <w:uiPriority w:val="39"/>
    <w:qFormat/>
    <w:pPr>
      <w:widowControl w:val="0"/>
      <w:ind w:left="1553" w:hanging="482"/>
    </w:pPr>
    <w:rPr>
      <w:sz w:val="24"/>
      <w:lang w:val="ru-RU" w:eastAsia="en-US"/>
    </w:rPr>
  </w:style>
  <w:style w:type="paragraph" w:styleId="2f2">
    <w:name w:val="toc 2"/>
    <w:basedOn w:val="a0"/>
    <w:link w:val="2f3"/>
    <w:uiPriority w:val="39"/>
    <w:qFormat/>
    <w:pPr>
      <w:widowControl w:val="0"/>
      <w:ind w:left="1954" w:hanging="641"/>
    </w:pPr>
    <w:rPr>
      <w:sz w:val="24"/>
      <w:lang w:val="ru-RU" w:eastAsia="en-US"/>
    </w:rPr>
  </w:style>
  <w:style w:type="paragraph" w:styleId="3f0">
    <w:name w:val="toc 3"/>
    <w:basedOn w:val="a0"/>
    <w:link w:val="3f1"/>
    <w:uiPriority w:val="39"/>
    <w:qFormat/>
    <w:pPr>
      <w:widowControl w:val="0"/>
      <w:ind w:left="2393" w:hanging="841"/>
    </w:pPr>
    <w:rPr>
      <w:sz w:val="24"/>
      <w:lang w:val="ru-RU" w:eastAsia="en-US"/>
    </w:rPr>
  </w:style>
  <w:style w:type="character" w:customStyle="1" w:styleId="layout">
    <w:name w:val="layout"/>
  </w:style>
  <w:style w:type="character" w:customStyle="1" w:styleId="1f0">
    <w:name w:val="Обычный1"/>
    <w:rPr>
      <w:sz w:val="22"/>
    </w:rPr>
  </w:style>
  <w:style w:type="character" w:customStyle="1" w:styleId="2f3">
    <w:name w:val="Оглавление 2 Знак"/>
    <w:link w:val="2f2"/>
    <w:uiPriority w:val="39"/>
    <w:rPr>
      <w:rFonts w:ascii="Times New Roman" w:eastAsia="Times New Roman" w:hAnsi="Times New Roman" w:cs="Times New Roman"/>
      <w:sz w:val="24"/>
      <w:szCs w:val="24"/>
    </w:rPr>
  </w:style>
  <w:style w:type="paragraph" w:styleId="46">
    <w:name w:val="toc 4"/>
    <w:next w:val="a0"/>
    <w:link w:val="47"/>
    <w:uiPriority w:val="39"/>
    <w:pPr>
      <w:spacing w:after="0" w:line="240" w:lineRule="auto"/>
      <w:ind w:left="600"/>
    </w:pPr>
    <w:rPr>
      <w:rFonts w:ascii="XO Thames" w:eastAsia="Times New Roman" w:hAnsi="XO Thames" w:cs="Times New Roman"/>
      <w:color w:val="000000"/>
      <w:sz w:val="28"/>
      <w:szCs w:val="20"/>
      <w:lang w:eastAsia="ru-RU"/>
    </w:rPr>
  </w:style>
  <w:style w:type="character" w:customStyle="1" w:styleId="47">
    <w:name w:val="Оглавление 4 Знак"/>
    <w:link w:val="46"/>
    <w:rPr>
      <w:rFonts w:ascii="XO Thames" w:eastAsia="Times New Roman" w:hAnsi="XO Thames" w:cs="Times New Roman"/>
      <w:color w:val="000000"/>
      <w:sz w:val="28"/>
      <w:szCs w:val="20"/>
      <w:lang w:eastAsia="ru-RU"/>
    </w:rPr>
  </w:style>
  <w:style w:type="paragraph" w:styleId="65">
    <w:name w:val="toc 6"/>
    <w:next w:val="a0"/>
    <w:link w:val="66"/>
    <w:uiPriority w:val="39"/>
    <w:pPr>
      <w:spacing w:after="0" w:line="240" w:lineRule="auto"/>
      <w:ind w:left="1000"/>
    </w:pPr>
    <w:rPr>
      <w:rFonts w:ascii="XO Thames" w:eastAsia="Times New Roman" w:hAnsi="XO Thames" w:cs="Times New Roman"/>
      <w:color w:val="000000"/>
      <w:sz w:val="28"/>
      <w:szCs w:val="20"/>
      <w:lang w:eastAsia="ru-RU"/>
    </w:rPr>
  </w:style>
  <w:style w:type="character" w:customStyle="1" w:styleId="66">
    <w:name w:val="Оглавление 6 Знак"/>
    <w:link w:val="65"/>
    <w:uiPriority w:val="39"/>
    <w:rPr>
      <w:rFonts w:ascii="XO Thames" w:eastAsia="Times New Roman" w:hAnsi="XO Thames" w:cs="Times New Roman"/>
      <w:color w:val="000000"/>
      <w:sz w:val="28"/>
      <w:szCs w:val="20"/>
      <w:lang w:eastAsia="ru-RU"/>
    </w:rPr>
  </w:style>
  <w:style w:type="paragraph" w:styleId="73">
    <w:name w:val="toc 7"/>
    <w:next w:val="a0"/>
    <w:link w:val="74"/>
    <w:uiPriority w:val="39"/>
    <w:pPr>
      <w:spacing w:after="0" w:line="240" w:lineRule="auto"/>
      <w:ind w:left="1200"/>
    </w:pPr>
    <w:rPr>
      <w:rFonts w:ascii="XO Thames" w:eastAsia="Times New Roman" w:hAnsi="XO Thames" w:cs="Times New Roman"/>
      <w:color w:val="000000"/>
      <w:sz w:val="28"/>
      <w:szCs w:val="20"/>
      <w:lang w:eastAsia="ru-RU"/>
    </w:rPr>
  </w:style>
  <w:style w:type="character" w:customStyle="1" w:styleId="74">
    <w:name w:val="Оглавление 7 Знак"/>
    <w:link w:val="73"/>
    <w:uiPriority w:val="39"/>
    <w:rPr>
      <w:rFonts w:ascii="XO Thames" w:eastAsia="Times New Roman" w:hAnsi="XO Thames" w:cs="Times New Roman"/>
      <w:color w:val="000000"/>
      <w:sz w:val="28"/>
      <w:szCs w:val="20"/>
      <w:lang w:eastAsia="ru-RU"/>
    </w:rPr>
  </w:style>
  <w:style w:type="paragraph" w:customStyle="1" w:styleId="1f1">
    <w:name w:val="Основной шрифт абзаца1"/>
    <w:pPr>
      <w:spacing w:after="0" w:line="240" w:lineRule="auto"/>
    </w:pPr>
    <w:rPr>
      <w:rFonts w:ascii="Calibri" w:eastAsia="Times New Roman" w:hAnsi="Calibri" w:cs="Times New Roman"/>
      <w:color w:val="000000"/>
      <w:sz w:val="20"/>
      <w:szCs w:val="20"/>
      <w:lang w:eastAsia="ru-RU"/>
    </w:rPr>
  </w:style>
  <w:style w:type="character" w:customStyle="1" w:styleId="3f1">
    <w:name w:val="Оглавление 3 Знак"/>
    <w:link w:val="3f0"/>
    <w:uiPriority w:val="39"/>
    <w:rPr>
      <w:rFonts w:ascii="Times New Roman" w:eastAsia="Times New Roman" w:hAnsi="Times New Roman" w:cs="Times New Roman"/>
      <w:sz w:val="24"/>
      <w:szCs w:val="24"/>
    </w:rPr>
  </w:style>
  <w:style w:type="paragraph" w:customStyle="1" w:styleId="13">
    <w:name w:val="Гиперссылка1"/>
    <w:link w:val="afd"/>
    <w:pPr>
      <w:spacing w:after="0" w:line="240" w:lineRule="auto"/>
    </w:pPr>
    <w:rPr>
      <w:color w:val="0000FF"/>
      <w:u w:val="single"/>
    </w:rPr>
  </w:style>
  <w:style w:type="paragraph" w:customStyle="1" w:styleId="Footnote">
    <w:name w:val="Footnote"/>
    <w:pPr>
      <w:spacing w:after="0" w:line="240" w:lineRule="auto"/>
      <w:ind w:firstLine="851"/>
      <w:jc w:val="both"/>
    </w:pPr>
    <w:rPr>
      <w:rFonts w:ascii="XO Thames" w:eastAsia="Times New Roman" w:hAnsi="XO Thames" w:cs="Times New Roman"/>
      <w:color w:val="000000"/>
      <w:szCs w:val="20"/>
      <w:lang w:eastAsia="ru-RU"/>
    </w:rPr>
  </w:style>
  <w:style w:type="character" w:customStyle="1" w:styleId="1f">
    <w:name w:val="Оглавление 1 Знак"/>
    <w:link w:val="1e"/>
    <w:uiPriority w:val="39"/>
    <w:rPr>
      <w:rFonts w:ascii="Times New Roman" w:eastAsia="Times New Roman" w:hAnsi="Times New Roman" w:cs="Times New Roman"/>
      <w:sz w:val="24"/>
      <w:szCs w:val="24"/>
    </w:rPr>
  </w:style>
  <w:style w:type="paragraph" w:customStyle="1" w:styleId="HeaderandFooter">
    <w:name w:val="Header and Footer"/>
    <w:pPr>
      <w:spacing w:after="0" w:line="240" w:lineRule="auto"/>
      <w:jc w:val="both"/>
    </w:pPr>
    <w:rPr>
      <w:rFonts w:ascii="XO Thames" w:eastAsia="Times New Roman" w:hAnsi="XO Thames" w:cs="Times New Roman"/>
      <w:color w:val="000000"/>
      <w:sz w:val="20"/>
      <w:szCs w:val="20"/>
      <w:lang w:eastAsia="ru-RU"/>
    </w:rPr>
  </w:style>
  <w:style w:type="paragraph" w:styleId="94">
    <w:name w:val="toc 9"/>
    <w:next w:val="a0"/>
    <w:link w:val="95"/>
    <w:uiPriority w:val="39"/>
    <w:pPr>
      <w:spacing w:after="0" w:line="240" w:lineRule="auto"/>
      <w:ind w:left="1600"/>
    </w:pPr>
    <w:rPr>
      <w:rFonts w:ascii="XO Thames" w:eastAsia="Times New Roman" w:hAnsi="XO Thames" w:cs="Times New Roman"/>
      <w:color w:val="000000"/>
      <w:sz w:val="28"/>
      <w:szCs w:val="20"/>
      <w:lang w:eastAsia="ru-RU"/>
    </w:rPr>
  </w:style>
  <w:style w:type="character" w:customStyle="1" w:styleId="95">
    <w:name w:val="Оглавление 9 Знак"/>
    <w:link w:val="94"/>
    <w:uiPriority w:val="39"/>
    <w:rPr>
      <w:rFonts w:ascii="XO Thames" w:eastAsia="Times New Roman" w:hAnsi="XO Thames" w:cs="Times New Roman"/>
      <w:color w:val="000000"/>
      <w:sz w:val="28"/>
      <w:szCs w:val="20"/>
      <w:lang w:eastAsia="ru-RU"/>
    </w:rPr>
  </w:style>
  <w:style w:type="paragraph" w:styleId="86">
    <w:name w:val="toc 8"/>
    <w:next w:val="a0"/>
    <w:link w:val="87"/>
    <w:uiPriority w:val="39"/>
    <w:pPr>
      <w:spacing w:after="0" w:line="240" w:lineRule="auto"/>
      <w:ind w:left="1400"/>
    </w:pPr>
    <w:rPr>
      <w:rFonts w:ascii="XO Thames" w:eastAsia="Times New Roman" w:hAnsi="XO Thames" w:cs="Times New Roman"/>
      <w:color w:val="000000"/>
      <w:sz w:val="28"/>
      <w:szCs w:val="20"/>
      <w:lang w:eastAsia="ru-RU"/>
    </w:rPr>
  </w:style>
  <w:style w:type="character" w:customStyle="1" w:styleId="87">
    <w:name w:val="Оглавление 8 Знак"/>
    <w:link w:val="86"/>
    <w:uiPriority w:val="39"/>
    <w:rPr>
      <w:rFonts w:ascii="XO Thames" w:eastAsia="Times New Roman" w:hAnsi="XO Thames" w:cs="Times New Roman"/>
      <w:color w:val="000000"/>
      <w:sz w:val="28"/>
      <w:szCs w:val="20"/>
      <w:lang w:eastAsia="ru-RU"/>
    </w:rPr>
  </w:style>
  <w:style w:type="character" w:customStyle="1" w:styleId="af9">
    <w:name w:val="Абзац списка Знак"/>
    <w:basedOn w:val="1f0"/>
    <w:link w:val="af8"/>
    <w:rPr>
      <w:rFonts w:ascii="Calibri" w:eastAsia="Times New Roman" w:hAnsi="Calibri" w:cs="Times New Roman"/>
      <w:sz w:val="22"/>
      <w:lang w:eastAsia="ru-RU"/>
    </w:rPr>
  </w:style>
  <w:style w:type="paragraph" w:styleId="56">
    <w:name w:val="toc 5"/>
    <w:next w:val="a0"/>
    <w:link w:val="57"/>
    <w:uiPriority w:val="39"/>
    <w:pPr>
      <w:spacing w:after="0" w:line="240" w:lineRule="auto"/>
      <w:ind w:left="800"/>
    </w:pPr>
    <w:rPr>
      <w:rFonts w:ascii="XO Thames" w:eastAsia="Times New Roman" w:hAnsi="XO Thames" w:cs="Times New Roman"/>
      <w:color w:val="000000"/>
      <w:sz w:val="28"/>
      <w:szCs w:val="20"/>
      <w:lang w:eastAsia="ru-RU"/>
    </w:rPr>
  </w:style>
  <w:style w:type="character" w:customStyle="1" w:styleId="57">
    <w:name w:val="Оглавление 5 Знак"/>
    <w:link w:val="56"/>
    <w:uiPriority w:val="39"/>
    <w:rPr>
      <w:rFonts w:ascii="XO Thames" w:eastAsia="Times New Roman" w:hAnsi="XO Thames" w:cs="Times New Roman"/>
      <w:color w:val="000000"/>
      <w:sz w:val="28"/>
      <w:szCs w:val="20"/>
      <w:lang w:eastAsia="ru-RU"/>
    </w:rPr>
  </w:style>
  <w:style w:type="paragraph" w:styleId="afff2">
    <w:name w:val="Subtitle"/>
    <w:next w:val="a0"/>
    <w:link w:val="afff3"/>
    <w:uiPriority w:val="11"/>
    <w:qFormat/>
    <w:pPr>
      <w:spacing w:after="0" w:line="240" w:lineRule="auto"/>
      <w:jc w:val="both"/>
    </w:pPr>
    <w:rPr>
      <w:rFonts w:ascii="XO Thames" w:eastAsia="Times New Roman" w:hAnsi="XO Thames" w:cs="Times New Roman"/>
      <w:i/>
      <w:color w:val="000000"/>
      <w:sz w:val="24"/>
      <w:szCs w:val="20"/>
      <w:lang w:eastAsia="ru-RU"/>
    </w:rPr>
  </w:style>
  <w:style w:type="character" w:customStyle="1" w:styleId="afff3">
    <w:name w:val="Подзаголовок Знак"/>
    <w:basedOn w:val="a1"/>
    <w:link w:val="afff2"/>
    <w:uiPriority w:val="11"/>
    <w:rPr>
      <w:rFonts w:ascii="XO Thames" w:eastAsia="Times New Roman" w:hAnsi="XO Thames" w:cs="Times New Roman"/>
      <w:i/>
      <w:color w:val="000000"/>
      <w:sz w:val="24"/>
      <w:szCs w:val="20"/>
      <w:lang w:eastAsia="ru-RU"/>
    </w:rPr>
  </w:style>
  <w:style w:type="paragraph" w:customStyle="1" w:styleId="toc10">
    <w:name w:val="toc 10"/>
    <w:next w:val="a0"/>
    <w:uiPriority w:val="39"/>
    <w:pPr>
      <w:spacing w:after="0" w:line="240" w:lineRule="auto"/>
      <w:ind w:left="1800"/>
    </w:pPr>
    <w:rPr>
      <w:rFonts w:ascii="XO Thames" w:eastAsia="Times New Roman" w:hAnsi="XO Thames" w:cs="Times New Roman"/>
      <w:color w:val="00000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DDCE7-1099-4953-AA62-18B4AE6A1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65</Pages>
  <Words>23362</Words>
  <Characters>133164</Characters>
  <Application>Microsoft Office Word</Application>
  <DocSecurity>0</DocSecurity>
  <Lines>1109</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school</cp:lastModifiedBy>
  <cp:revision>12</cp:revision>
  <dcterms:created xsi:type="dcterms:W3CDTF">2025-09-11T12:21:00Z</dcterms:created>
  <dcterms:modified xsi:type="dcterms:W3CDTF">2025-09-11T13:32:00Z</dcterms:modified>
</cp:coreProperties>
</file>